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AD" w:rsidRDefault="00495B63" w:rsidP="009D0F0F">
      <w:pPr>
        <w:ind w:left="-1560"/>
        <w:jc w:val="center"/>
        <w:rPr>
          <w:b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1042035" cy="1474577"/>
            <wp:effectExtent l="0" t="0" r="0" b="0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407" cy="148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792">
        <w:rPr>
          <w:b/>
          <w:sz w:val="32"/>
          <w:szCs w:val="32"/>
        </w:rPr>
        <w:t xml:space="preserve">        </w:t>
      </w:r>
      <w:r w:rsidR="00382CAD" w:rsidRPr="00495B63">
        <w:rPr>
          <w:b/>
          <w:sz w:val="32"/>
          <w:szCs w:val="32"/>
        </w:rPr>
        <w:t>Курский государственный университет</w:t>
      </w:r>
    </w:p>
    <w:p w:rsidR="00495B63" w:rsidRPr="00495B63" w:rsidRDefault="00495B63" w:rsidP="009D0F0F">
      <w:pPr>
        <w:jc w:val="center"/>
        <w:rPr>
          <w:b/>
          <w:sz w:val="32"/>
          <w:szCs w:val="32"/>
        </w:rPr>
      </w:pPr>
    </w:p>
    <w:p w:rsidR="00495B63" w:rsidRDefault="00143792" w:rsidP="009D0F0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382CAD" w:rsidRPr="00495B63">
        <w:rPr>
          <w:b/>
          <w:sz w:val="32"/>
          <w:szCs w:val="32"/>
        </w:rPr>
        <w:t>Исторический факультет</w:t>
      </w:r>
    </w:p>
    <w:p w:rsidR="009D0F0F" w:rsidRPr="00495B63" w:rsidRDefault="00143792" w:rsidP="009D0F0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1262AD" w:rsidRPr="001262AD">
        <w:rPr>
          <w:b/>
          <w:sz w:val="32"/>
          <w:szCs w:val="32"/>
        </w:rPr>
        <w:t>АКТУАЛЬНЫЕ ВОПРОСЫ ИСТОРИЧЕСКОЙ НАУКИ</w:t>
      </w:r>
      <w:r w:rsidR="009D0F0F">
        <w:rPr>
          <w:b/>
          <w:sz w:val="32"/>
          <w:szCs w:val="32"/>
        </w:rPr>
        <w:t>– 201</w:t>
      </w:r>
      <w:r w:rsidR="00381E0D">
        <w:rPr>
          <w:b/>
          <w:sz w:val="32"/>
          <w:szCs w:val="32"/>
        </w:rPr>
        <w:t>9</w:t>
      </w:r>
    </w:p>
    <w:p w:rsidR="00382CAD" w:rsidRPr="00495B63" w:rsidRDefault="00382CAD" w:rsidP="009D0F0F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16"/>
          <w:szCs w:val="16"/>
          <w:lang w:eastAsia="ja-JP"/>
        </w:rPr>
      </w:pPr>
    </w:p>
    <w:p w:rsidR="00382CAD" w:rsidRPr="00495B63" w:rsidRDefault="00382CAD" w:rsidP="009D0F0F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16"/>
          <w:szCs w:val="16"/>
          <w:lang w:val="en-US" w:eastAsia="ja-JP"/>
        </w:rPr>
      </w:pPr>
      <w:r w:rsidRPr="00495B63">
        <w:rPr>
          <w:noProof/>
        </w:rPr>
        <w:drawing>
          <wp:inline distT="0" distB="0" distL="0" distR="0">
            <wp:extent cx="2908142" cy="2115012"/>
            <wp:effectExtent l="0" t="0" r="0" b="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130" cy="213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CAD" w:rsidRPr="00495B63" w:rsidRDefault="00382CAD" w:rsidP="009D0F0F">
      <w:pPr>
        <w:spacing w:line="276" w:lineRule="auto"/>
        <w:jc w:val="center"/>
        <w:rPr>
          <w:b/>
          <w:sz w:val="32"/>
          <w:szCs w:val="32"/>
        </w:rPr>
      </w:pPr>
      <w:r w:rsidRPr="00495B63">
        <w:rPr>
          <w:b/>
          <w:sz w:val="32"/>
          <w:szCs w:val="32"/>
        </w:rPr>
        <w:t>Студенческое научное историческое общество</w:t>
      </w:r>
    </w:p>
    <w:p w:rsidR="00382CAD" w:rsidRPr="00495B63" w:rsidRDefault="00382CAD" w:rsidP="009D0F0F">
      <w:pPr>
        <w:spacing w:line="276" w:lineRule="auto"/>
        <w:jc w:val="center"/>
        <w:rPr>
          <w:b/>
          <w:sz w:val="32"/>
          <w:szCs w:val="32"/>
        </w:rPr>
      </w:pPr>
      <w:r w:rsidRPr="00495B63">
        <w:rPr>
          <w:b/>
          <w:sz w:val="32"/>
          <w:szCs w:val="32"/>
        </w:rPr>
        <w:t>«Клио»</w:t>
      </w:r>
    </w:p>
    <w:p w:rsidR="00382CAD" w:rsidRPr="00495B63" w:rsidRDefault="00382CAD" w:rsidP="009D0F0F">
      <w:pPr>
        <w:spacing w:line="276" w:lineRule="auto"/>
        <w:jc w:val="center"/>
        <w:rPr>
          <w:b/>
          <w:sz w:val="40"/>
          <w:szCs w:val="28"/>
        </w:rPr>
      </w:pPr>
      <w:r w:rsidRPr="00495B63">
        <w:rPr>
          <w:b/>
          <w:sz w:val="40"/>
          <w:szCs w:val="28"/>
        </w:rPr>
        <w:t>Информационное письмо</w:t>
      </w:r>
    </w:p>
    <w:p w:rsidR="00382CAD" w:rsidRPr="00495B63" w:rsidRDefault="00382CAD" w:rsidP="009D0F0F">
      <w:pPr>
        <w:spacing w:line="276" w:lineRule="auto"/>
        <w:jc w:val="center"/>
        <w:rPr>
          <w:b/>
          <w:sz w:val="40"/>
          <w:szCs w:val="28"/>
        </w:rPr>
      </w:pPr>
    </w:p>
    <w:p w:rsidR="00382CAD" w:rsidRPr="00495B63" w:rsidRDefault="00382CAD" w:rsidP="00495B63">
      <w:pPr>
        <w:spacing w:line="276" w:lineRule="auto"/>
        <w:jc w:val="both"/>
        <w:rPr>
          <w:sz w:val="28"/>
          <w:szCs w:val="28"/>
        </w:rPr>
      </w:pPr>
      <w:r w:rsidRPr="00495B63">
        <w:rPr>
          <w:sz w:val="28"/>
          <w:szCs w:val="28"/>
        </w:rPr>
        <w:tab/>
        <w:t xml:space="preserve">Уважаемые коллеги! Приглашаем Вас принять участие в ежегодной конференции исторического факультета КГУ </w:t>
      </w:r>
      <w:r w:rsidRPr="00495B63">
        <w:rPr>
          <w:b/>
          <w:sz w:val="28"/>
          <w:szCs w:val="28"/>
        </w:rPr>
        <w:t>«</w:t>
      </w:r>
      <w:r w:rsidR="001262AD" w:rsidRPr="001262AD">
        <w:rPr>
          <w:b/>
          <w:sz w:val="28"/>
          <w:szCs w:val="28"/>
        </w:rPr>
        <w:t>Актуальные вопросы исторической науки</w:t>
      </w:r>
      <w:r w:rsidRPr="00495B63">
        <w:rPr>
          <w:b/>
          <w:sz w:val="28"/>
          <w:szCs w:val="28"/>
        </w:rPr>
        <w:t xml:space="preserve"> – 201</w:t>
      </w:r>
      <w:r w:rsidR="00381E0D">
        <w:rPr>
          <w:b/>
          <w:sz w:val="28"/>
          <w:szCs w:val="28"/>
        </w:rPr>
        <w:t>9</w:t>
      </w:r>
      <w:r w:rsidRPr="00495B63">
        <w:rPr>
          <w:b/>
          <w:sz w:val="28"/>
          <w:szCs w:val="28"/>
        </w:rPr>
        <w:t>»</w:t>
      </w:r>
      <w:r w:rsidRPr="00495B63">
        <w:rPr>
          <w:sz w:val="28"/>
          <w:szCs w:val="28"/>
        </w:rPr>
        <w:t xml:space="preserve">, которая пройдёт </w:t>
      </w:r>
      <w:r w:rsidR="00600D3E" w:rsidRPr="00480728">
        <w:rPr>
          <w:b/>
          <w:bCs/>
          <w:sz w:val="32"/>
          <w:szCs w:val="28"/>
        </w:rPr>
        <w:t>с</w:t>
      </w:r>
      <w:r w:rsidR="00143792" w:rsidRPr="00480728">
        <w:rPr>
          <w:b/>
          <w:bCs/>
          <w:sz w:val="32"/>
          <w:szCs w:val="28"/>
        </w:rPr>
        <w:t xml:space="preserve"> </w:t>
      </w:r>
      <w:r w:rsidR="00FC375D">
        <w:rPr>
          <w:b/>
          <w:bCs/>
          <w:sz w:val="32"/>
          <w:szCs w:val="28"/>
        </w:rPr>
        <w:t>20</w:t>
      </w:r>
      <w:r w:rsidR="00480728" w:rsidRPr="00480728">
        <w:rPr>
          <w:b/>
          <w:bCs/>
          <w:sz w:val="32"/>
          <w:szCs w:val="28"/>
        </w:rPr>
        <w:t xml:space="preserve"> </w:t>
      </w:r>
      <w:r w:rsidR="00600D3E" w:rsidRPr="00480728">
        <w:rPr>
          <w:b/>
          <w:bCs/>
          <w:sz w:val="32"/>
          <w:szCs w:val="28"/>
        </w:rPr>
        <w:t xml:space="preserve">по </w:t>
      </w:r>
      <w:r w:rsidR="00FC375D">
        <w:rPr>
          <w:b/>
          <w:bCs/>
          <w:sz w:val="32"/>
          <w:szCs w:val="28"/>
        </w:rPr>
        <w:t>21</w:t>
      </w:r>
      <w:r w:rsidR="00143792" w:rsidRPr="00480728">
        <w:rPr>
          <w:b/>
          <w:bCs/>
          <w:sz w:val="32"/>
          <w:szCs w:val="28"/>
        </w:rPr>
        <w:t xml:space="preserve"> </w:t>
      </w:r>
      <w:r w:rsidR="001262AD" w:rsidRPr="00480728">
        <w:rPr>
          <w:b/>
          <w:bCs/>
          <w:sz w:val="32"/>
          <w:szCs w:val="28"/>
        </w:rPr>
        <w:t xml:space="preserve">февраля </w:t>
      </w:r>
      <w:r w:rsidRPr="00480728">
        <w:rPr>
          <w:b/>
          <w:bCs/>
          <w:sz w:val="32"/>
          <w:szCs w:val="28"/>
        </w:rPr>
        <w:t>201</w:t>
      </w:r>
      <w:r w:rsidR="00381E0D">
        <w:rPr>
          <w:b/>
          <w:bCs/>
          <w:sz w:val="32"/>
          <w:szCs w:val="28"/>
        </w:rPr>
        <w:t>9</w:t>
      </w:r>
      <w:r w:rsidRPr="00480728">
        <w:rPr>
          <w:b/>
          <w:bCs/>
          <w:sz w:val="32"/>
          <w:szCs w:val="28"/>
        </w:rPr>
        <w:t xml:space="preserve"> года</w:t>
      </w:r>
      <w:r w:rsidRPr="00480728">
        <w:rPr>
          <w:sz w:val="32"/>
          <w:szCs w:val="28"/>
        </w:rPr>
        <w:t xml:space="preserve">. </w:t>
      </w:r>
    </w:p>
    <w:p w:rsidR="00382CAD" w:rsidRPr="00495B63" w:rsidRDefault="00382CAD" w:rsidP="00495B63">
      <w:pPr>
        <w:widowControl w:val="0"/>
        <w:autoSpaceDE w:val="0"/>
        <w:autoSpaceDN w:val="0"/>
        <w:adjustRightInd w:val="0"/>
        <w:spacing w:after="240" w:line="276" w:lineRule="auto"/>
        <w:ind w:firstLine="708"/>
        <w:jc w:val="both"/>
        <w:rPr>
          <w:sz w:val="28"/>
          <w:szCs w:val="28"/>
          <w:lang w:eastAsia="ja-JP"/>
        </w:rPr>
      </w:pPr>
      <w:r w:rsidRPr="00495B63">
        <w:rPr>
          <w:sz w:val="28"/>
          <w:szCs w:val="28"/>
          <w:lang w:eastAsia="ja-JP"/>
        </w:rPr>
        <w:t>К участию в конференции приглашают</w:t>
      </w:r>
      <w:r w:rsidR="00600D3E">
        <w:rPr>
          <w:sz w:val="28"/>
          <w:szCs w:val="28"/>
          <w:lang w:eastAsia="ja-JP"/>
        </w:rPr>
        <w:t>ся студенты</w:t>
      </w:r>
      <w:r w:rsidR="00143792">
        <w:rPr>
          <w:sz w:val="28"/>
          <w:szCs w:val="28"/>
          <w:lang w:eastAsia="ja-JP"/>
        </w:rPr>
        <w:t xml:space="preserve"> старших курсов</w:t>
      </w:r>
      <w:r w:rsidR="00600D3E">
        <w:rPr>
          <w:sz w:val="28"/>
          <w:szCs w:val="28"/>
          <w:lang w:eastAsia="ja-JP"/>
        </w:rPr>
        <w:t>, магистранты, аспи</w:t>
      </w:r>
      <w:r w:rsidR="00FC375D">
        <w:rPr>
          <w:sz w:val="28"/>
          <w:szCs w:val="28"/>
          <w:lang w:eastAsia="ja-JP"/>
        </w:rPr>
        <w:t>ранты, а так</w:t>
      </w:r>
      <w:r w:rsidRPr="00495B63">
        <w:rPr>
          <w:sz w:val="28"/>
          <w:szCs w:val="28"/>
          <w:lang w:eastAsia="ja-JP"/>
        </w:rPr>
        <w:t xml:space="preserve">же молодые </w:t>
      </w:r>
      <w:r w:rsidR="00143792">
        <w:rPr>
          <w:sz w:val="28"/>
          <w:szCs w:val="28"/>
          <w:lang w:eastAsia="ja-JP"/>
        </w:rPr>
        <w:t>исследователи</w:t>
      </w:r>
      <w:r w:rsidRPr="00495B63">
        <w:rPr>
          <w:sz w:val="28"/>
          <w:szCs w:val="28"/>
          <w:lang w:eastAsia="ja-JP"/>
        </w:rPr>
        <w:t>, не имеющие учено</w:t>
      </w:r>
      <w:r w:rsidRPr="00495B63">
        <w:rPr>
          <w:rFonts w:eastAsia="Calibri"/>
          <w:sz w:val="28"/>
          <w:szCs w:val="28"/>
          <w:lang w:eastAsia="ja-JP"/>
        </w:rPr>
        <w:t>й</w:t>
      </w:r>
      <w:r w:rsidRPr="00495B63">
        <w:rPr>
          <w:sz w:val="28"/>
          <w:szCs w:val="28"/>
          <w:lang w:eastAsia="ja-JP"/>
        </w:rPr>
        <w:t xml:space="preserve"> степени.</w:t>
      </w:r>
    </w:p>
    <w:p w:rsidR="00382CAD" w:rsidRPr="00495B63" w:rsidRDefault="00382CAD" w:rsidP="00495B63">
      <w:pPr>
        <w:spacing w:line="276" w:lineRule="auto"/>
        <w:jc w:val="both"/>
        <w:rPr>
          <w:sz w:val="28"/>
          <w:szCs w:val="28"/>
        </w:rPr>
      </w:pPr>
      <w:r w:rsidRPr="00495B63">
        <w:rPr>
          <w:sz w:val="28"/>
          <w:szCs w:val="28"/>
        </w:rPr>
        <w:tab/>
        <w:t>Работа конференции будет проходить в рамках следующих секционных заседаний:</w:t>
      </w:r>
    </w:p>
    <w:p w:rsidR="00382CAD" w:rsidRPr="00495B63" w:rsidRDefault="00382CAD" w:rsidP="00495B63">
      <w:pPr>
        <w:spacing w:line="276" w:lineRule="auto"/>
        <w:jc w:val="both"/>
        <w:rPr>
          <w:sz w:val="28"/>
          <w:szCs w:val="28"/>
        </w:rPr>
      </w:pPr>
      <w:r w:rsidRPr="00495B63">
        <w:rPr>
          <w:sz w:val="28"/>
          <w:szCs w:val="28"/>
        </w:rPr>
        <w:tab/>
        <w:t>1) актуальные вопросы истории России;</w:t>
      </w:r>
    </w:p>
    <w:p w:rsidR="00382CAD" w:rsidRPr="00495B63" w:rsidRDefault="00382CAD" w:rsidP="00495B63">
      <w:pPr>
        <w:spacing w:line="276" w:lineRule="auto"/>
        <w:jc w:val="both"/>
        <w:rPr>
          <w:sz w:val="28"/>
          <w:szCs w:val="28"/>
        </w:rPr>
      </w:pPr>
      <w:r w:rsidRPr="00495B63">
        <w:rPr>
          <w:sz w:val="28"/>
          <w:szCs w:val="28"/>
        </w:rPr>
        <w:tab/>
        <w:t>2) актуальные вопросы всеобщей истории;</w:t>
      </w:r>
    </w:p>
    <w:p w:rsidR="00382CAD" w:rsidRDefault="00382CAD" w:rsidP="00495B63">
      <w:pPr>
        <w:spacing w:line="276" w:lineRule="auto"/>
        <w:jc w:val="both"/>
        <w:rPr>
          <w:sz w:val="28"/>
          <w:szCs w:val="28"/>
        </w:rPr>
      </w:pPr>
      <w:r w:rsidRPr="00495B63">
        <w:rPr>
          <w:sz w:val="28"/>
          <w:szCs w:val="28"/>
        </w:rPr>
        <w:tab/>
      </w:r>
      <w:r w:rsidR="00143792">
        <w:rPr>
          <w:sz w:val="28"/>
          <w:szCs w:val="28"/>
        </w:rPr>
        <w:t>3</w:t>
      </w:r>
      <w:r w:rsidRPr="00495B63">
        <w:rPr>
          <w:sz w:val="28"/>
          <w:szCs w:val="28"/>
        </w:rPr>
        <w:t>) актуальные вопросы истории международных отношений;</w:t>
      </w:r>
    </w:p>
    <w:p w:rsidR="00143792" w:rsidRPr="00495B63" w:rsidRDefault="00143792" w:rsidP="00495B63">
      <w:pPr>
        <w:spacing w:line="276" w:lineRule="auto"/>
        <w:jc w:val="both"/>
        <w:rPr>
          <w:sz w:val="28"/>
          <w:szCs w:val="28"/>
        </w:rPr>
      </w:pPr>
    </w:p>
    <w:p w:rsidR="00382CAD" w:rsidRPr="00495B63" w:rsidRDefault="00382CAD" w:rsidP="00495B63">
      <w:pPr>
        <w:spacing w:line="276" w:lineRule="auto"/>
        <w:jc w:val="both"/>
        <w:rPr>
          <w:sz w:val="28"/>
          <w:szCs w:val="28"/>
        </w:rPr>
      </w:pPr>
      <w:r w:rsidRPr="00495B63">
        <w:rPr>
          <w:sz w:val="28"/>
          <w:szCs w:val="28"/>
        </w:rPr>
        <w:tab/>
        <w:t xml:space="preserve">Для участия в конференции </w:t>
      </w:r>
      <w:r w:rsidRPr="00143792">
        <w:rPr>
          <w:b/>
          <w:sz w:val="28"/>
          <w:szCs w:val="28"/>
        </w:rPr>
        <w:t xml:space="preserve">необходимо </w:t>
      </w:r>
      <w:r w:rsidRPr="00480728">
        <w:rPr>
          <w:b/>
          <w:sz w:val="32"/>
          <w:szCs w:val="28"/>
          <w:u w:val="single"/>
        </w:rPr>
        <w:t xml:space="preserve">до </w:t>
      </w:r>
      <w:r w:rsidR="00FC375D">
        <w:rPr>
          <w:b/>
          <w:sz w:val="32"/>
          <w:szCs w:val="28"/>
          <w:u w:val="single"/>
        </w:rPr>
        <w:t>14</w:t>
      </w:r>
      <w:r w:rsidRPr="00480728">
        <w:rPr>
          <w:b/>
          <w:sz w:val="32"/>
          <w:szCs w:val="28"/>
          <w:u w:val="single"/>
        </w:rPr>
        <w:t xml:space="preserve"> </w:t>
      </w:r>
      <w:r w:rsidR="001262AD" w:rsidRPr="00480728">
        <w:rPr>
          <w:b/>
          <w:sz w:val="32"/>
          <w:szCs w:val="28"/>
          <w:u w:val="single"/>
        </w:rPr>
        <w:t>февраля</w:t>
      </w:r>
      <w:r w:rsidRPr="00480728">
        <w:rPr>
          <w:b/>
          <w:bCs/>
          <w:sz w:val="32"/>
          <w:szCs w:val="28"/>
          <w:u w:val="single"/>
        </w:rPr>
        <w:t xml:space="preserve"> 201</w:t>
      </w:r>
      <w:r w:rsidR="00381E0D">
        <w:rPr>
          <w:b/>
          <w:bCs/>
          <w:sz w:val="32"/>
          <w:szCs w:val="28"/>
          <w:u w:val="single"/>
        </w:rPr>
        <w:t>9</w:t>
      </w:r>
      <w:r w:rsidRPr="00480728">
        <w:rPr>
          <w:b/>
          <w:bCs/>
          <w:sz w:val="32"/>
          <w:szCs w:val="28"/>
          <w:u w:val="single"/>
        </w:rPr>
        <w:t xml:space="preserve"> года</w:t>
      </w:r>
      <w:r w:rsidRPr="00495B63">
        <w:rPr>
          <w:sz w:val="28"/>
          <w:szCs w:val="28"/>
        </w:rPr>
        <w:t xml:space="preserve"> прислать заявку</w:t>
      </w:r>
      <w:r w:rsidR="008E3F94" w:rsidRPr="00495B63">
        <w:rPr>
          <w:sz w:val="28"/>
          <w:szCs w:val="28"/>
        </w:rPr>
        <w:t xml:space="preserve"> (</w:t>
      </w:r>
      <w:r w:rsidR="008E3F94" w:rsidRPr="00480728">
        <w:rPr>
          <w:i/>
          <w:sz w:val="28"/>
          <w:szCs w:val="28"/>
        </w:rPr>
        <w:t>приложение 1)</w:t>
      </w:r>
      <w:r w:rsidR="008E3F94" w:rsidRPr="00495B63">
        <w:rPr>
          <w:sz w:val="28"/>
          <w:szCs w:val="28"/>
        </w:rPr>
        <w:t xml:space="preserve"> </w:t>
      </w:r>
      <w:r w:rsidRPr="00495B63">
        <w:rPr>
          <w:sz w:val="28"/>
          <w:szCs w:val="28"/>
        </w:rPr>
        <w:t>и те</w:t>
      </w:r>
      <w:proofErr w:type="gramStart"/>
      <w:r w:rsidRPr="00495B63">
        <w:rPr>
          <w:sz w:val="28"/>
          <w:szCs w:val="28"/>
        </w:rPr>
        <w:t>к</w:t>
      </w:r>
      <w:r w:rsidR="008E3F94" w:rsidRPr="00495B63">
        <w:rPr>
          <w:sz w:val="28"/>
          <w:szCs w:val="28"/>
        </w:rPr>
        <w:t>ст ст</w:t>
      </w:r>
      <w:proofErr w:type="gramEnd"/>
      <w:r w:rsidR="008E3F94" w:rsidRPr="00495B63">
        <w:rPr>
          <w:sz w:val="28"/>
          <w:szCs w:val="28"/>
        </w:rPr>
        <w:t xml:space="preserve">атьи </w:t>
      </w:r>
      <w:r w:rsidR="008E3F94" w:rsidRPr="00480728">
        <w:rPr>
          <w:i/>
          <w:sz w:val="28"/>
          <w:szCs w:val="28"/>
        </w:rPr>
        <w:t>(приложение 2)</w:t>
      </w:r>
      <w:r w:rsidRPr="00480728">
        <w:rPr>
          <w:i/>
          <w:sz w:val="28"/>
          <w:szCs w:val="28"/>
        </w:rPr>
        <w:t xml:space="preserve">. </w:t>
      </w:r>
    </w:p>
    <w:p w:rsidR="00382CAD" w:rsidRPr="00495B63" w:rsidRDefault="00382CAD" w:rsidP="00495B63">
      <w:pPr>
        <w:spacing w:line="276" w:lineRule="auto"/>
        <w:jc w:val="both"/>
      </w:pPr>
      <w:r w:rsidRPr="00495B63">
        <w:rPr>
          <w:sz w:val="28"/>
          <w:szCs w:val="28"/>
        </w:rPr>
        <w:tab/>
        <w:t xml:space="preserve">Допустимый объем статей для публикации в сборнике </w:t>
      </w:r>
      <w:r w:rsidRPr="00495B63">
        <w:rPr>
          <w:b/>
          <w:sz w:val="28"/>
          <w:szCs w:val="28"/>
        </w:rPr>
        <w:t>не более</w:t>
      </w:r>
      <w:r w:rsidRPr="00495B63">
        <w:rPr>
          <w:sz w:val="28"/>
          <w:szCs w:val="28"/>
        </w:rPr>
        <w:t xml:space="preserve"> 0,5 п.л.</w:t>
      </w:r>
    </w:p>
    <w:p w:rsidR="00562BD7" w:rsidRPr="001262AD" w:rsidRDefault="001262AD" w:rsidP="00143792">
      <w:pPr>
        <w:spacing w:line="276" w:lineRule="auto"/>
        <w:ind w:firstLine="708"/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Работы, присланные </w:t>
      </w:r>
      <w:r w:rsidRPr="001262AD">
        <w:rPr>
          <w:b/>
          <w:color w:val="FF0000"/>
          <w:sz w:val="28"/>
          <w:szCs w:val="28"/>
          <w:u w:val="single"/>
        </w:rPr>
        <w:t xml:space="preserve">после </w:t>
      </w:r>
      <w:r w:rsidR="00FC375D">
        <w:rPr>
          <w:b/>
          <w:color w:val="FF0000"/>
          <w:sz w:val="28"/>
          <w:szCs w:val="28"/>
          <w:u w:val="single"/>
        </w:rPr>
        <w:t>14</w:t>
      </w:r>
      <w:bookmarkStart w:id="0" w:name="_GoBack"/>
      <w:bookmarkEnd w:id="0"/>
      <w:r w:rsidR="00382CAD" w:rsidRPr="001262AD">
        <w:rPr>
          <w:b/>
          <w:color w:val="FF0000"/>
          <w:sz w:val="28"/>
          <w:szCs w:val="28"/>
          <w:u w:val="single"/>
        </w:rPr>
        <w:t xml:space="preserve"> </w:t>
      </w:r>
      <w:r w:rsidR="00480728">
        <w:rPr>
          <w:b/>
          <w:color w:val="FF0000"/>
          <w:sz w:val="28"/>
          <w:szCs w:val="28"/>
          <w:u w:val="single"/>
        </w:rPr>
        <w:t>февраля</w:t>
      </w:r>
      <w:r w:rsidR="00382CAD" w:rsidRPr="001262AD">
        <w:rPr>
          <w:b/>
          <w:color w:val="FF0000"/>
          <w:sz w:val="28"/>
          <w:szCs w:val="28"/>
          <w:u w:val="single"/>
        </w:rPr>
        <w:t xml:space="preserve"> 201</w:t>
      </w:r>
      <w:r w:rsidR="00381E0D">
        <w:rPr>
          <w:b/>
          <w:color w:val="FF0000"/>
          <w:sz w:val="28"/>
          <w:szCs w:val="28"/>
          <w:u w:val="single"/>
        </w:rPr>
        <w:t>9</w:t>
      </w:r>
      <w:r w:rsidR="00382CAD" w:rsidRPr="00143792">
        <w:rPr>
          <w:b/>
          <w:sz w:val="28"/>
          <w:szCs w:val="28"/>
        </w:rPr>
        <w:t xml:space="preserve"> года и </w:t>
      </w:r>
      <w:r w:rsidR="00382CAD" w:rsidRPr="001262AD">
        <w:rPr>
          <w:b/>
          <w:color w:val="FF0000"/>
          <w:sz w:val="28"/>
          <w:szCs w:val="28"/>
          <w:u w:val="single"/>
        </w:rPr>
        <w:t>оформленные не по требованиям</w:t>
      </w:r>
      <w:r w:rsidR="00382CAD" w:rsidRPr="00143792">
        <w:rPr>
          <w:b/>
          <w:sz w:val="28"/>
          <w:szCs w:val="28"/>
        </w:rPr>
        <w:t xml:space="preserve">, указанным в приложении, на рассмотрение оргкомитета </w:t>
      </w:r>
      <w:r w:rsidR="00382CAD" w:rsidRPr="001262AD">
        <w:rPr>
          <w:b/>
          <w:color w:val="FF0000"/>
          <w:sz w:val="28"/>
          <w:szCs w:val="28"/>
          <w:u w:val="single"/>
        </w:rPr>
        <w:t>не выносятся.</w:t>
      </w:r>
    </w:p>
    <w:p w:rsidR="003473D1" w:rsidRPr="00495B63" w:rsidRDefault="003473D1" w:rsidP="00495B63">
      <w:pPr>
        <w:spacing w:line="276" w:lineRule="auto"/>
        <w:jc w:val="both"/>
        <w:rPr>
          <w:sz w:val="28"/>
          <w:szCs w:val="28"/>
        </w:rPr>
      </w:pPr>
      <w:r w:rsidRPr="00495B63">
        <w:rPr>
          <w:sz w:val="28"/>
          <w:szCs w:val="28"/>
        </w:rPr>
        <w:tab/>
        <w:t>Оргкомитет производит отбор лучших</w:t>
      </w:r>
      <w:r w:rsidR="008E3F94" w:rsidRPr="00495B63">
        <w:rPr>
          <w:sz w:val="28"/>
          <w:szCs w:val="28"/>
        </w:rPr>
        <w:t xml:space="preserve"> работ для бесплатной публикации в сборнике, изданном по материалам конференции.</w:t>
      </w:r>
      <w:r w:rsidRPr="00495B63">
        <w:rPr>
          <w:sz w:val="28"/>
          <w:szCs w:val="28"/>
        </w:rPr>
        <w:tab/>
      </w:r>
    </w:p>
    <w:p w:rsidR="00495B63" w:rsidRDefault="00495B63" w:rsidP="00495B63">
      <w:pPr>
        <w:spacing w:line="276" w:lineRule="auto"/>
        <w:jc w:val="both"/>
        <w:rPr>
          <w:sz w:val="28"/>
          <w:szCs w:val="28"/>
        </w:rPr>
      </w:pPr>
    </w:p>
    <w:p w:rsidR="00166CFA" w:rsidRPr="00495B63" w:rsidRDefault="00166CFA" w:rsidP="00495B63">
      <w:pPr>
        <w:spacing w:line="276" w:lineRule="auto"/>
        <w:jc w:val="both"/>
        <w:rPr>
          <w:sz w:val="28"/>
          <w:szCs w:val="28"/>
        </w:rPr>
      </w:pPr>
    </w:p>
    <w:p w:rsidR="008E3F94" w:rsidRPr="00495B63" w:rsidRDefault="008E3F94" w:rsidP="00495B63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  <w:lang w:eastAsia="ja-JP"/>
        </w:rPr>
      </w:pPr>
      <w:r w:rsidRPr="00495B63">
        <w:rPr>
          <w:sz w:val="28"/>
          <w:szCs w:val="28"/>
          <w:lang w:eastAsia="ja-JP"/>
        </w:rPr>
        <w:t>КОНТАКТНАЯ ИНФОРМАЦИЯ:</w:t>
      </w:r>
    </w:p>
    <w:p w:rsidR="008E3F94" w:rsidRPr="00495B63" w:rsidRDefault="008E3F94" w:rsidP="00495B63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  <w:lang w:eastAsia="ja-JP"/>
        </w:rPr>
      </w:pPr>
      <w:r w:rsidRPr="00495B63">
        <w:rPr>
          <w:sz w:val="28"/>
          <w:szCs w:val="28"/>
          <w:lang w:eastAsia="ja-JP"/>
        </w:rPr>
        <w:t>Россия, г. Курск, ул. Золотая 8, исторически</w:t>
      </w:r>
      <w:r w:rsidRPr="00495B63">
        <w:rPr>
          <w:rFonts w:eastAsia="Calibri"/>
          <w:sz w:val="28"/>
          <w:szCs w:val="28"/>
          <w:lang w:eastAsia="ja-JP"/>
        </w:rPr>
        <w:t>й</w:t>
      </w:r>
      <w:r w:rsidRPr="00495B63">
        <w:rPr>
          <w:sz w:val="28"/>
          <w:szCs w:val="28"/>
          <w:lang w:eastAsia="ja-JP"/>
        </w:rPr>
        <w:t xml:space="preserve"> факультет Курского государственного университета.</w:t>
      </w:r>
    </w:p>
    <w:p w:rsidR="008E3F94" w:rsidRPr="00495B63" w:rsidRDefault="008E3F94" w:rsidP="00495B63">
      <w:pPr>
        <w:spacing w:line="276" w:lineRule="auto"/>
        <w:jc w:val="center"/>
        <w:rPr>
          <w:rFonts w:eastAsia="Tahoma"/>
          <w:bCs/>
          <w:sz w:val="28"/>
          <w:szCs w:val="28"/>
        </w:rPr>
      </w:pPr>
      <w:r w:rsidRPr="00495B63">
        <w:rPr>
          <w:sz w:val="28"/>
          <w:szCs w:val="28"/>
          <w:lang w:eastAsia="ja-JP"/>
        </w:rPr>
        <w:t xml:space="preserve">Адрес </w:t>
      </w:r>
      <w:proofErr w:type="spellStart"/>
      <w:r w:rsidRPr="00495B63">
        <w:rPr>
          <w:sz w:val="28"/>
          <w:szCs w:val="28"/>
          <w:lang w:eastAsia="ja-JP"/>
        </w:rPr>
        <w:t>электронно</w:t>
      </w:r>
      <w:r w:rsidRPr="00495B63">
        <w:rPr>
          <w:rFonts w:eastAsia="Calibri"/>
          <w:sz w:val="28"/>
          <w:szCs w:val="28"/>
          <w:lang w:eastAsia="ja-JP"/>
        </w:rPr>
        <w:t>и</w:t>
      </w:r>
      <w:proofErr w:type="spellEnd"/>
      <w:r w:rsidRPr="00495B63">
        <w:rPr>
          <w:rFonts w:eastAsia="Calibri"/>
          <w:sz w:val="28"/>
          <w:szCs w:val="28"/>
          <w:lang w:eastAsia="ja-JP"/>
        </w:rPr>
        <w:t>̆</w:t>
      </w:r>
      <w:r w:rsidRPr="00495B63">
        <w:rPr>
          <w:sz w:val="28"/>
          <w:szCs w:val="28"/>
          <w:lang w:eastAsia="ja-JP"/>
        </w:rPr>
        <w:t xml:space="preserve"> почты для направления заявок и текстов стате</w:t>
      </w:r>
      <w:r w:rsidRPr="00495B63">
        <w:rPr>
          <w:rFonts w:eastAsia="Calibri"/>
          <w:sz w:val="28"/>
          <w:szCs w:val="28"/>
          <w:lang w:eastAsia="ja-JP"/>
        </w:rPr>
        <w:t>й</w:t>
      </w:r>
      <w:r w:rsidRPr="00495B63">
        <w:rPr>
          <w:sz w:val="28"/>
          <w:szCs w:val="28"/>
          <w:lang w:eastAsia="ja-JP"/>
        </w:rPr>
        <w:t xml:space="preserve">: </w:t>
      </w:r>
      <w:r w:rsidR="00495B63" w:rsidRPr="00495B63">
        <w:rPr>
          <w:rFonts w:eastAsia="Tahoma"/>
          <w:bCs/>
          <w:sz w:val="28"/>
          <w:szCs w:val="28"/>
        </w:rPr>
        <w:t>snio.clio@yandex.ru</w:t>
      </w:r>
    </w:p>
    <w:p w:rsidR="00495B63" w:rsidRPr="00495B63" w:rsidRDefault="00495B63" w:rsidP="00495B63">
      <w:pPr>
        <w:spacing w:line="276" w:lineRule="auto"/>
        <w:jc w:val="center"/>
        <w:rPr>
          <w:rFonts w:eastAsia="Tahoma"/>
          <w:bCs/>
          <w:sz w:val="28"/>
          <w:szCs w:val="28"/>
        </w:rPr>
      </w:pPr>
      <w:r w:rsidRPr="00495B63">
        <w:rPr>
          <w:rFonts w:eastAsia="Tahoma"/>
          <w:bCs/>
          <w:sz w:val="28"/>
          <w:szCs w:val="28"/>
        </w:rPr>
        <w:t xml:space="preserve">Группа </w:t>
      </w:r>
      <w:proofErr w:type="spellStart"/>
      <w:r w:rsidRPr="00495B63">
        <w:rPr>
          <w:rFonts w:eastAsia="Tahoma"/>
          <w:bCs/>
          <w:sz w:val="28"/>
          <w:szCs w:val="28"/>
        </w:rPr>
        <w:t>Вконтакте</w:t>
      </w:r>
      <w:proofErr w:type="spellEnd"/>
      <w:r w:rsidRPr="00495B63">
        <w:rPr>
          <w:rFonts w:eastAsia="Tahoma"/>
          <w:bCs/>
          <w:sz w:val="28"/>
          <w:szCs w:val="28"/>
        </w:rPr>
        <w:t>:</w:t>
      </w:r>
    </w:p>
    <w:p w:rsidR="00495B63" w:rsidRPr="00495B63" w:rsidRDefault="00495B63" w:rsidP="00495B63">
      <w:pPr>
        <w:spacing w:line="276" w:lineRule="auto"/>
        <w:jc w:val="center"/>
        <w:rPr>
          <w:sz w:val="28"/>
          <w:szCs w:val="28"/>
        </w:rPr>
      </w:pPr>
      <w:r w:rsidRPr="00495B63">
        <w:rPr>
          <w:sz w:val="28"/>
          <w:szCs w:val="28"/>
        </w:rPr>
        <w:t>https://vk.com/snio_clio</w:t>
      </w:r>
    </w:p>
    <w:p w:rsidR="00600D3E" w:rsidRDefault="00600D3E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br w:type="page"/>
      </w:r>
    </w:p>
    <w:p w:rsidR="003257DE" w:rsidRPr="00495B63" w:rsidRDefault="003257DE" w:rsidP="00495B63">
      <w:pPr>
        <w:spacing w:line="276" w:lineRule="auto"/>
        <w:jc w:val="center"/>
        <w:rPr>
          <w:b/>
          <w:sz w:val="28"/>
          <w:szCs w:val="28"/>
        </w:rPr>
      </w:pPr>
    </w:p>
    <w:p w:rsidR="006D2760" w:rsidRPr="00495B63" w:rsidRDefault="006D2760" w:rsidP="00CE2715">
      <w:pPr>
        <w:spacing w:line="276" w:lineRule="auto"/>
        <w:jc w:val="right"/>
        <w:rPr>
          <w:b/>
          <w:sz w:val="28"/>
          <w:szCs w:val="28"/>
        </w:rPr>
      </w:pPr>
      <w:r w:rsidRPr="00495B63">
        <w:rPr>
          <w:b/>
          <w:sz w:val="28"/>
          <w:szCs w:val="28"/>
        </w:rPr>
        <w:t>ПРИЛОЖЕНИЕ</w:t>
      </w:r>
      <w:r w:rsidR="008E3F94" w:rsidRPr="00495B63">
        <w:rPr>
          <w:b/>
          <w:sz w:val="28"/>
          <w:szCs w:val="28"/>
        </w:rPr>
        <w:t xml:space="preserve"> 1</w:t>
      </w:r>
    </w:p>
    <w:p w:rsidR="008E3F94" w:rsidRPr="00495B63" w:rsidRDefault="008E3F94" w:rsidP="00495B63">
      <w:pPr>
        <w:spacing w:line="276" w:lineRule="auto"/>
        <w:jc w:val="center"/>
        <w:rPr>
          <w:b/>
          <w:sz w:val="28"/>
          <w:szCs w:val="28"/>
        </w:rPr>
      </w:pPr>
      <w:r w:rsidRPr="00495B63">
        <w:rPr>
          <w:b/>
          <w:sz w:val="28"/>
          <w:szCs w:val="28"/>
        </w:rPr>
        <w:t>ЗАЯВКА</w:t>
      </w:r>
    </w:p>
    <w:p w:rsidR="008E3F94" w:rsidRPr="00495B63" w:rsidRDefault="008E3F94" w:rsidP="00495B63">
      <w:pPr>
        <w:spacing w:line="276" w:lineRule="auto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5926"/>
      </w:tblGrid>
      <w:tr w:rsidR="008E3F94" w:rsidRPr="00495B63" w:rsidTr="001262AD">
        <w:tc>
          <w:tcPr>
            <w:tcW w:w="4672" w:type="dxa"/>
          </w:tcPr>
          <w:p w:rsidR="008E3F94" w:rsidRPr="00495B63" w:rsidRDefault="008E3F94" w:rsidP="001262AD">
            <w:pPr>
              <w:spacing w:line="276" w:lineRule="auto"/>
              <w:rPr>
                <w:b/>
                <w:sz w:val="28"/>
                <w:szCs w:val="28"/>
              </w:rPr>
            </w:pPr>
            <w:r w:rsidRPr="00495B63">
              <w:rPr>
                <w:b/>
                <w:sz w:val="28"/>
                <w:szCs w:val="28"/>
              </w:rPr>
              <w:t>Ф.И.О. автора</w:t>
            </w:r>
          </w:p>
        </w:tc>
        <w:tc>
          <w:tcPr>
            <w:tcW w:w="5926" w:type="dxa"/>
          </w:tcPr>
          <w:p w:rsidR="008E3F94" w:rsidRPr="00495B63" w:rsidRDefault="008E3F94" w:rsidP="00495B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E3F94" w:rsidRPr="00495B63" w:rsidTr="001262AD">
        <w:tc>
          <w:tcPr>
            <w:tcW w:w="4672" w:type="dxa"/>
          </w:tcPr>
          <w:p w:rsidR="008E3F94" w:rsidRPr="00495B63" w:rsidRDefault="008E3F94" w:rsidP="001262AD">
            <w:pPr>
              <w:spacing w:line="276" w:lineRule="auto"/>
              <w:rPr>
                <w:b/>
                <w:sz w:val="28"/>
                <w:szCs w:val="28"/>
              </w:rPr>
            </w:pPr>
            <w:r w:rsidRPr="00495B63">
              <w:rPr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5926" w:type="dxa"/>
          </w:tcPr>
          <w:p w:rsidR="008E3F94" w:rsidRPr="00495B63" w:rsidRDefault="008E3F94" w:rsidP="00495B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E3F94" w:rsidRPr="00495B63" w:rsidTr="001262AD">
        <w:tc>
          <w:tcPr>
            <w:tcW w:w="4672" w:type="dxa"/>
          </w:tcPr>
          <w:p w:rsidR="008E3F94" w:rsidRPr="00495B63" w:rsidRDefault="008E3F94" w:rsidP="001262AD">
            <w:pPr>
              <w:spacing w:line="276" w:lineRule="auto"/>
              <w:rPr>
                <w:b/>
                <w:sz w:val="28"/>
                <w:szCs w:val="28"/>
              </w:rPr>
            </w:pPr>
            <w:r w:rsidRPr="00495B63">
              <w:rPr>
                <w:b/>
                <w:sz w:val="28"/>
                <w:szCs w:val="28"/>
              </w:rPr>
              <w:t>Статус и курс, год обучения</w:t>
            </w:r>
          </w:p>
        </w:tc>
        <w:tc>
          <w:tcPr>
            <w:tcW w:w="5926" w:type="dxa"/>
          </w:tcPr>
          <w:p w:rsidR="008E3F94" w:rsidRPr="00495B63" w:rsidRDefault="008E3F94" w:rsidP="00495B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E3F94" w:rsidRPr="00495B63" w:rsidTr="001262AD">
        <w:tc>
          <w:tcPr>
            <w:tcW w:w="4672" w:type="dxa"/>
          </w:tcPr>
          <w:p w:rsidR="008E3F94" w:rsidRPr="00495B63" w:rsidRDefault="008E3F94" w:rsidP="001262AD">
            <w:pPr>
              <w:spacing w:line="276" w:lineRule="auto"/>
              <w:rPr>
                <w:b/>
                <w:sz w:val="28"/>
                <w:szCs w:val="28"/>
              </w:rPr>
            </w:pPr>
            <w:r w:rsidRPr="00495B63">
              <w:rPr>
                <w:b/>
                <w:sz w:val="28"/>
                <w:szCs w:val="28"/>
              </w:rPr>
              <w:t>Ф.И.О. научного руководителя, его степень и звание</w:t>
            </w:r>
          </w:p>
        </w:tc>
        <w:tc>
          <w:tcPr>
            <w:tcW w:w="5926" w:type="dxa"/>
          </w:tcPr>
          <w:p w:rsidR="008E3F94" w:rsidRPr="00495B63" w:rsidRDefault="008E3F94" w:rsidP="00495B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E3F94" w:rsidRPr="00495B63" w:rsidTr="001262AD">
        <w:tc>
          <w:tcPr>
            <w:tcW w:w="4672" w:type="dxa"/>
          </w:tcPr>
          <w:p w:rsidR="008E3F94" w:rsidRPr="00495B63" w:rsidRDefault="00495B63" w:rsidP="001262AD">
            <w:pPr>
              <w:spacing w:line="276" w:lineRule="auto"/>
              <w:rPr>
                <w:b/>
                <w:sz w:val="28"/>
                <w:szCs w:val="28"/>
              </w:rPr>
            </w:pPr>
            <w:r w:rsidRPr="00495B63">
              <w:rPr>
                <w:b/>
                <w:sz w:val="28"/>
                <w:szCs w:val="28"/>
              </w:rPr>
              <w:t xml:space="preserve">Контактный телефон, </w:t>
            </w:r>
            <w:r w:rsidRPr="00495B63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926" w:type="dxa"/>
          </w:tcPr>
          <w:p w:rsidR="008E3F94" w:rsidRPr="00495B63" w:rsidRDefault="008E3F94" w:rsidP="00495B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E3F94" w:rsidRPr="00495B63" w:rsidTr="001262AD">
        <w:tc>
          <w:tcPr>
            <w:tcW w:w="4672" w:type="dxa"/>
          </w:tcPr>
          <w:p w:rsidR="008E3F94" w:rsidRPr="00495B63" w:rsidRDefault="00495B63" w:rsidP="001262AD">
            <w:pPr>
              <w:spacing w:line="276" w:lineRule="auto"/>
              <w:rPr>
                <w:b/>
                <w:sz w:val="28"/>
                <w:szCs w:val="28"/>
              </w:rPr>
            </w:pPr>
            <w:r w:rsidRPr="00495B63">
              <w:rPr>
                <w:b/>
                <w:sz w:val="28"/>
                <w:szCs w:val="28"/>
              </w:rPr>
              <w:t>Индекс, почтовый адрес</w:t>
            </w:r>
          </w:p>
        </w:tc>
        <w:tc>
          <w:tcPr>
            <w:tcW w:w="5926" w:type="dxa"/>
          </w:tcPr>
          <w:p w:rsidR="008E3F94" w:rsidRPr="00495B63" w:rsidRDefault="008E3F94" w:rsidP="00495B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E3F94" w:rsidRPr="00495B63" w:rsidTr="001262AD">
        <w:tc>
          <w:tcPr>
            <w:tcW w:w="4672" w:type="dxa"/>
          </w:tcPr>
          <w:p w:rsidR="008E3F94" w:rsidRPr="00495B63" w:rsidRDefault="00495B63" w:rsidP="001262AD">
            <w:pPr>
              <w:spacing w:line="276" w:lineRule="auto"/>
              <w:rPr>
                <w:b/>
                <w:sz w:val="28"/>
                <w:szCs w:val="28"/>
              </w:rPr>
            </w:pPr>
            <w:r w:rsidRPr="00495B63">
              <w:rPr>
                <w:b/>
                <w:sz w:val="28"/>
                <w:szCs w:val="28"/>
              </w:rPr>
              <w:t>Форма участия в конференции (очная, заочная)</w:t>
            </w:r>
          </w:p>
        </w:tc>
        <w:tc>
          <w:tcPr>
            <w:tcW w:w="5926" w:type="dxa"/>
          </w:tcPr>
          <w:p w:rsidR="008E3F94" w:rsidRPr="00495B63" w:rsidRDefault="008E3F94" w:rsidP="00495B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5B63" w:rsidRPr="00495B63" w:rsidTr="001262AD">
        <w:trPr>
          <w:trHeight w:val="70"/>
        </w:trPr>
        <w:tc>
          <w:tcPr>
            <w:tcW w:w="4672" w:type="dxa"/>
          </w:tcPr>
          <w:p w:rsidR="00495B63" w:rsidRPr="00495B63" w:rsidRDefault="00495B63" w:rsidP="001262AD">
            <w:pPr>
              <w:spacing w:line="276" w:lineRule="auto"/>
              <w:rPr>
                <w:b/>
                <w:sz w:val="28"/>
                <w:szCs w:val="28"/>
              </w:rPr>
            </w:pPr>
            <w:r w:rsidRPr="00495B63">
              <w:rPr>
                <w:b/>
                <w:sz w:val="28"/>
                <w:szCs w:val="28"/>
              </w:rPr>
              <w:t>Тема работы</w:t>
            </w:r>
          </w:p>
        </w:tc>
        <w:tc>
          <w:tcPr>
            <w:tcW w:w="5926" w:type="dxa"/>
          </w:tcPr>
          <w:p w:rsidR="00495B63" w:rsidRPr="00495B63" w:rsidRDefault="00495B63" w:rsidP="00495B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5B63" w:rsidRPr="00495B63" w:rsidRDefault="00495B63" w:rsidP="00495B63">
      <w:pPr>
        <w:spacing w:line="276" w:lineRule="auto"/>
        <w:rPr>
          <w:b/>
          <w:sz w:val="28"/>
          <w:szCs w:val="28"/>
        </w:rPr>
      </w:pPr>
    </w:p>
    <w:p w:rsidR="001262AD" w:rsidRDefault="001262AD" w:rsidP="00495B63">
      <w:pPr>
        <w:spacing w:line="276" w:lineRule="auto"/>
        <w:jc w:val="right"/>
        <w:rPr>
          <w:b/>
          <w:sz w:val="28"/>
          <w:szCs w:val="28"/>
        </w:rPr>
      </w:pPr>
    </w:p>
    <w:p w:rsidR="001262AD" w:rsidRDefault="001262AD" w:rsidP="00495B63">
      <w:pPr>
        <w:spacing w:line="276" w:lineRule="auto"/>
        <w:jc w:val="right"/>
        <w:rPr>
          <w:b/>
          <w:sz w:val="28"/>
          <w:szCs w:val="28"/>
        </w:rPr>
      </w:pPr>
    </w:p>
    <w:p w:rsidR="008E3F94" w:rsidRPr="00495B63" w:rsidRDefault="008E3F94" w:rsidP="00495B63">
      <w:pPr>
        <w:spacing w:line="276" w:lineRule="auto"/>
        <w:jc w:val="right"/>
        <w:rPr>
          <w:b/>
          <w:sz w:val="28"/>
          <w:szCs w:val="28"/>
        </w:rPr>
      </w:pPr>
      <w:r w:rsidRPr="00495B63">
        <w:rPr>
          <w:b/>
          <w:sz w:val="28"/>
          <w:szCs w:val="28"/>
        </w:rPr>
        <w:t>ПРИЛОЖЕНИЕ 2</w:t>
      </w:r>
    </w:p>
    <w:p w:rsidR="006D2760" w:rsidRPr="00495B63" w:rsidRDefault="006D2760" w:rsidP="00495B63">
      <w:pPr>
        <w:spacing w:line="276" w:lineRule="auto"/>
        <w:jc w:val="center"/>
        <w:rPr>
          <w:b/>
          <w:sz w:val="28"/>
          <w:szCs w:val="28"/>
        </w:rPr>
      </w:pPr>
    </w:p>
    <w:p w:rsidR="006D2760" w:rsidRPr="00495B63" w:rsidRDefault="006D2760" w:rsidP="00495B63">
      <w:pPr>
        <w:spacing w:line="276" w:lineRule="auto"/>
        <w:jc w:val="center"/>
        <w:rPr>
          <w:b/>
          <w:sz w:val="28"/>
          <w:szCs w:val="28"/>
        </w:rPr>
      </w:pPr>
      <w:r w:rsidRPr="00495B63">
        <w:rPr>
          <w:b/>
          <w:sz w:val="28"/>
          <w:szCs w:val="28"/>
        </w:rPr>
        <w:t>ТРЕБОВАНИЯ К ОФОРМЛЕНИЮ РАБОТ</w:t>
      </w:r>
    </w:p>
    <w:p w:rsidR="006D2760" w:rsidRPr="00495B63" w:rsidRDefault="006D2760" w:rsidP="00495B63">
      <w:pPr>
        <w:spacing w:line="276" w:lineRule="auto"/>
        <w:jc w:val="center"/>
        <w:rPr>
          <w:b/>
          <w:sz w:val="28"/>
          <w:szCs w:val="28"/>
        </w:rPr>
      </w:pPr>
    </w:p>
    <w:p w:rsidR="00143792" w:rsidRPr="00495B63" w:rsidRDefault="006D2760" w:rsidP="00143792">
      <w:pPr>
        <w:spacing w:line="276" w:lineRule="auto"/>
        <w:ind w:left="705"/>
        <w:jc w:val="both"/>
        <w:rPr>
          <w:sz w:val="28"/>
          <w:szCs w:val="28"/>
        </w:rPr>
      </w:pPr>
      <w:r w:rsidRPr="00143792">
        <w:rPr>
          <w:b/>
          <w:sz w:val="28"/>
          <w:szCs w:val="28"/>
        </w:rPr>
        <w:t>Параметры страницы.</w:t>
      </w:r>
      <w:r w:rsidRPr="00495B63">
        <w:rPr>
          <w:sz w:val="28"/>
          <w:szCs w:val="28"/>
        </w:rPr>
        <w:t xml:space="preserve"> </w:t>
      </w:r>
      <w:r w:rsidRPr="00143792">
        <w:rPr>
          <w:b/>
          <w:i/>
          <w:sz w:val="28"/>
          <w:szCs w:val="28"/>
        </w:rPr>
        <w:t>Поля</w:t>
      </w:r>
      <w:r w:rsidRPr="00495B63">
        <w:rPr>
          <w:sz w:val="28"/>
          <w:szCs w:val="28"/>
        </w:rPr>
        <w:t xml:space="preserve">: сверху и снизу по 2 см, слева 2 см, справа 2,5 см. </w:t>
      </w:r>
      <w:r w:rsidRPr="00143792">
        <w:rPr>
          <w:b/>
          <w:sz w:val="28"/>
          <w:szCs w:val="28"/>
        </w:rPr>
        <w:t>Параметры текста:</w:t>
      </w:r>
      <w:r w:rsidRPr="00495B63">
        <w:rPr>
          <w:sz w:val="28"/>
          <w:szCs w:val="28"/>
        </w:rPr>
        <w:t xml:space="preserve"> кегль 14, </w:t>
      </w:r>
      <w:proofErr w:type="spellStart"/>
      <w:r w:rsidRPr="00495B63">
        <w:rPr>
          <w:sz w:val="28"/>
          <w:szCs w:val="28"/>
        </w:rPr>
        <w:t>TimesNewRoman</w:t>
      </w:r>
      <w:proofErr w:type="spellEnd"/>
      <w:r w:rsidRPr="00495B63">
        <w:rPr>
          <w:sz w:val="28"/>
          <w:szCs w:val="28"/>
        </w:rPr>
        <w:t>, интервал – 1,5, красная строка – 1,25.</w:t>
      </w:r>
    </w:p>
    <w:p w:rsidR="00143792" w:rsidRDefault="006D2760" w:rsidP="00495B63">
      <w:pPr>
        <w:spacing w:line="276" w:lineRule="auto"/>
        <w:jc w:val="both"/>
        <w:rPr>
          <w:sz w:val="28"/>
          <w:szCs w:val="28"/>
        </w:rPr>
      </w:pPr>
      <w:r w:rsidRPr="00495B63">
        <w:rPr>
          <w:sz w:val="28"/>
          <w:szCs w:val="28"/>
        </w:rPr>
        <w:tab/>
        <w:t xml:space="preserve">С первой строки </w:t>
      </w:r>
      <w:r w:rsidRPr="00143792">
        <w:rPr>
          <w:b/>
          <w:sz w:val="28"/>
          <w:szCs w:val="28"/>
        </w:rPr>
        <w:t>в правом верхнем углу</w:t>
      </w:r>
      <w:r w:rsidRPr="00495B63">
        <w:rPr>
          <w:sz w:val="28"/>
          <w:szCs w:val="28"/>
        </w:rPr>
        <w:t xml:space="preserve">, выравнивание по правому краю, </w:t>
      </w:r>
    </w:p>
    <w:p w:rsidR="00143792" w:rsidRDefault="00143792" w:rsidP="00495B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2760" w:rsidRPr="00495B63">
        <w:rPr>
          <w:sz w:val="28"/>
          <w:szCs w:val="28"/>
        </w:rPr>
        <w:t xml:space="preserve">И.О. Фамилия автора: 14 кегль, полужирный, </w:t>
      </w:r>
      <w:proofErr w:type="spellStart"/>
      <w:r w:rsidR="006D2760" w:rsidRPr="00495B63">
        <w:rPr>
          <w:sz w:val="28"/>
          <w:szCs w:val="28"/>
        </w:rPr>
        <w:t>TimesNewRoman</w:t>
      </w:r>
      <w:proofErr w:type="spellEnd"/>
      <w:r w:rsidR="006D2760" w:rsidRPr="00495B63">
        <w:rPr>
          <w:sz w:val="28"/>
          <w:szCs w:val="28"/>
        </w:rPr>
        <w:t>.</w:t>
      </w:r>
    </w:p>
    <w:p w:rsidR="00143792" w:rsidRDefault="006D2760" w:rsidP="00495B63">
      <w:pPr>
        <w:spacing w:line="276" w:lineRule="auto"/>
        <w:jc w:val="both"/>
        <w:rPr>
          <w:sz w:val="28"/>
          <w:szCs w:val="28"/>
        </w:rPr>
      </w:pPr>
      <w:r w:rsidRPr="00495B63">
        <w:rPr>
          <w:sz w:val="28"/>
          <w:szCs w:val="28"/>
        </w:rPr>
        <w:t xml:space="preserve"> </w:t>
      </w:r>
      <w:r w:rsidR="00143792">
        <w:rPr>
          <w:sz w:val="28"/>
          <w:szCs w:val="28"/>
        </w:rPr>
        <w:tab/>
      </w:r>
      <w:r w:rsidRPr="00495B63">
        <w:rPr>
          <w:sz w:val="28"/>
          <w:szCs w:val="28"/>
        </w:rPr>
        <w:t xml:space="preserve">Ниже на второй строке название ведущей организации. </w:t>
      </w:r>
    </w:p>
    <w:p w:rsidR="00143792" w:rsidRDefault="006D2760" w:rsidP="00143792">
      <w:pPr>
        <w:spacing w:line="276" w:lineRule="auto"/>
        <w:ind w:firstLine="708"/>
        <w:jc w:val="both"/>
        <w:rPr>
          <w:sz w:val="28"/>
          <w:szCs w:val="28"/>
        </w:rPr>
      </w:pPr>
      <w:r w:rsidRPr="00495B63">
        <w:rPr>
          <w:sz w:val="28"/>
          <w:szCs w:val="28"/>
        </w:rPr>
        <w:t xml:space="preserve">На 4 строке </w:t>
      </w:r>
      <w:r w:rsidRPr="00143792">
        <w:rPr>
          <w:b/>
          <w:sz w:val="28"/>
          <w:szCs w:val="28"/>
        </w:rPr>
        <w:t>название работы</w:t>
      </w:r>
      <w:r w:rsidRPr="00495B63">
        <w:rPr>
          <w:sz w:val="28"/>
          <w:szCs w:val="28"/>
        </w:rPr>
        <w:t xml:space="preserve"> заглавными буквами: выравнивание по центру 14 кегль, полужирный, </w:t>
      </w:r>
      <w:proofErr w:type="spellStart"/>
      <w:r w:rsidRPr="00495B63">
        <w:rPr>
          <w:sz w:val="28"/>
          <w:szCs w:val="28"/>
        </w:rPr>
        <w:t>TimesNewRoman</w:t>
      </w:r>
      <w:proofErr w:type="spellEnd"/>
      <w:r w:rsidRPr="00495B63">
        <w:rPr>
          <w:sz w:val="28"/>
          <w:szCs w:val="28"/>
        </w:rPr>
        <w:t>. Ниже на 6 строке – текст работы.</w:t>
      </w:r>
      <w:r w:rsidR="00495B63" w:rsidRPr="00495B63">
        <w:rPr>
          <w:sz w:val="28"/>
          <w:szCs w:val="28"/>
        </w:rPr>
        <w:t xml:space="preserve"> </w:t>
      </w:r>
    </w:p>
    <w:p w:rsidR="00143792" w:rsidRPr="00495B63" w:rsidRDefault="00495B63" w:rsidP="00143792">
      <w:pPr>
        <w:spacing w:line="276" w:lineRule="auto"/>
        <w:ind w:firstLine="708"/>
        <w:jc w:val="both"/>
        <w:rPr>
          <w:sz w:val="28"/>
          <w:szCs w:val="28"/>
        </w:rPr>
      </w:pPr>
      <w:r w:rsidRPr="00495B63">
        <w:rPr>
          <w:sz w:val="28"/>
          <w:szCs w:val="28"/>
        </w:rPr>
        <w:t xml:space="preserve">Допустимый объем статей для публикации в сборнике </w:t>
      </w:r>
      <w:r w:rsidRPr="00495B63">
        <w:rPr>
          <w:b/>
          <w:sz w:val="28"/>
          <w:szCs w:val="28"/>
        </w:rPr>
        <w:t>не более</w:t>
      </w:r>
      <w:r w:rsidRPr="00495B63">
        <w:rPr>
          <w:sz w:val="28"/>
          <w:szCs w:val="28"/>
        </w:rPr>
        <w:t xml:space="preserve"> 0,5 п.л. (20 тысяч знаков).</w:t>
      </w:r>
    </w:p>
    <w:p w:rsidR="00143792" w:rsidRDefault="006D2760" w:rsidP="00495B63">
      <w:pPr>
        <w:spacing w:line="276" w:lineRule="auto"/>
        <w:jc w:val="both"/>
        <w:rPr>
          <w:sz w:val="28"/>
          <w:szCs w:val="28"/>
        </w:rPr>
      </w:pPr>
      <w:r w:rsidRPr="00495B63">
        <w:rPr>
          <w:sz w:val="28"/>
          <w:szCs w:val="28"/>
        </w:rPr>
        <w:tab/>
        <w:t xml:space="preserve">Оформление ссылок: текст публикации оформляется с применением </w:t>
      </w:r>
      <w:proofErr w:type="spellStart"/>
      <w:r w:rsidRPr="00495B63">
        <w:rPr>
          <w:b/>
          <w:sz w:val="28"/>
          <w:szCs w:val="28"/>
        </w:rPr>
        <w:t>затекстовых</w:t>
      </w:r>
      <w:proofErr w:type="spellEnd"/>
      <w:r w:rsidRPr="00495B63">
        <w:rPr>
          <w:b/>
          <w:sz w:val="28"/>
          <w:szCs w:val="28"/>
        </w:rPr>
        <w:t xml:space="preserve"> библиографических ссылок.</w:t>
      </w:r>
      <w:r w:rsidRPr="00495B63">
        <w:rPr>
          <w:sz w:val="28"/>
          <w:szCs w:val="28"/>
        </w:rPr>
        <w:t xml:space="preserve"> </w:t>
      </w:r>
    </w:p>
    <w:p w:rsidR="006D2760" w:rsidRPr="00495B63" w:rsidRDefault="006D2760" w:rsidP="00143792">
      <w:pPr>
        <w:spacing w:line="276" w:lineRule="auto"/>
        <w:ind w:firstLine="708"/>
        <w:jc w:val="both"/>
        <w:rPr>
          <w:sz w:val="28"/>
          <w:szCs w:val="28"/>
        </w:rPr>
      </w:pPr>
      <w:r w:rsidRPr="00495B63">
        <w:rPr>
          <w:sz w:val="28"/>
          <w:szCs w:val="28"/>
        </w:rPr>
        <w:t>После основного текста помещается общий список источников и литературы с выходными данными работ, процитированных в тексте, и архивных источников. Нумерация в списке источников и литературы осуществляется без использования функции автоматической нумерации. Оформление библиографических ссылок и списка литературы в соответствии с государ</w:t>
      </w:r>
      <w:r w:rsidR="00143792">
        <w:rPr>
          <w:sz w:val="28"/>
          <w:szCs w:val="28"/>
        </w:rPr>
        <w:t xml:space="preserve">ственным стандартом (ГОСТ </w:t>
      </w:r>
      <w:r w:rsidRPr="00495B63">
        <w:rPr>
          <w:sz w:val="28"/>
          <w:szCs w:val="28"/>
        </w:rPr>
        <w:t>Р 7.05- 2008). Отсылки в тексте документа заключаются в квадратные скобки, например [1].</w:t>
      </w:r>
    </w:p>
    <w:p w:rsidR="006D2760" w:rsidRPr="00495B63" w:rsidRDefault="006D2760" w:rsidP="00495B63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6D2760" w:rsidRPr="00495B63" w:rsidRDefault="006D2760" w:rsidP="00495B63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495B63">
        <w:rPr>
          <w:b/>
          <w:sz w:val="28"/>
          <w:szCs w:val="28"/>
        </w:rPr>
        <w:t xml:space="preserve">Примеры оформления </w:t>
      </w:r>
      <w:proofErr w:type="spellStart"/>
      <w:r w:rsidRPr="00495B63">
        <w:rPr>
          <w:b/>
          <w:sz w:val="28"/>
          <w:szCs w:val="28"/>
        </w:rPr>
        <w:t>затекстовых</w:t>
      </w:r>
      <w:proofErr w:type="spellEnd"/>
      <w:r w:rsidRPr="00495B63">
        <w:rPr>
          <w:b/>
          <w:sz w:val="28"/>
          <w:szCs w:val="28"/>
        </w:rPr>
        <w:t xml:space="preserve"> библиографических ссылок.</w:t>
      </w:r>
    </w:p>
    <w:p w:rsidR="006D2760" w:rsidRPr="00495B63" w:rsidRDefault="006D2760" w:rsidP="00495B63">
      <w:pPr>
        <w:spacing w:line="276" w:lineRule="auto"/>
        <w:jc w:val="both"/>
        <w:rPr>
          <w:sz w:val="28"/>
          <w:szCs w:val="28"/>
        </w:rPr>
      </w:pPr>
      <w:r w:rsidRPr="00495B63">
        <w:rPr>
          <w:b/>
          <w:sz w:val="28"/>
          <w:szCs w:val="28"/>
        </w:rPr>
        <w:lastRenderedPageBreak/>
        <w:t>1. Описание книги одного автора</w:t>
      </w:r>
    </w:p>
    <w:p w:rsidR="006D2760" w:rsidRPr="00495B63" w:rsidRDefault="006D2760" w:rsidP="00495B63">
      <w:pPr>
        <w:spacing w:line="276" w:lineRule="auto"/>
        <w:ind w:firstLine="720"/>
        <w:jc w:val="both"/>
        <w:rPr>
          <w:sz w:val="28"/>
          <w:szCs w:val="28"/>
        </w:rPr>
      </w:pPr>
      <w:r w:rsidRPr="00495B63">
        <w:rPr>
          <w:sz w:val="28"/>
          <w:szCs w:val="28"/>
        </w:rPr>
        <w:t>Борисов И.И. Воронежский государственный университет вступает в XXI век: размышления о настоящем и будуще</w:t>
      </w:r>
      <w:r w:rsidR="008E3F94" w:rsidRPr="00495B63">
        <w:rPr>
          <w:sz w:val="28"/>
          <w:szCs w:val="28"/>
        </w:rPr>
        <w:t xml:space="preserve">м. Воронеж: Альфа, 2001. </w:t>
      </w:r>
      <w:r w:rsidRPr="00495B63">
        <w:rPr>
          <w:sz w:val="28"/>
          <w:szCs w:val="28"/>
        </w:rPr>
        <w:t>С. 120.</w:t>
      </w:r>
    </w:p>
    <w:p w:rsidR="006D2760" w:rsidRPr="00495B63" w:rsidRDefault="006D2760" w:rsidP="00495B63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495B63">
        <w:rPr>
          <w:b/>
          <w:sz w:val="28"/>
          <w:szCs w:val="28"/>
        </w:rPr>
        <w:t>2. Описание статьи из журнала</w:t>
      </w:r>
    </w:p>
    <w:p w:rsidR="006D2760" w:rsidRPr="00495B63" w:rsidRDefault="006D2760" w:rsidP="00495B63">
      <w:pPr>
        <w:spacing w:line="276" w:lineRule="auto"/>
        <w:ind w:firstLine="720"/>
        <w:jc w:val="both"/>
        <w:rPr>
          <w:sz w:val="28"/>
          <w:szCs w:val="28"/>
        </w:rPr>
      </w:pPr>
      <w:r w:rsidRPr="00495B63">
        <w:rPr>
          <w:sz w:val="28"/>
          <w:szCs w:val="28"/>
        </w:rPr>
        <w:t xml:space="preserve"> Для статьи из журнала нужно указать автора (авторов) статьи, название статьи, название журнала, год, номер выпуска и страницы начала и окончания статьи.  </w:t>
      </w:r>
    </w:p>
    <w:p w:rsidR="006D2760" w:rsidRPr="00495B63" w:rsidRDefault="006D2760" w:rsidP="00495B63">
      <w:pPr>
        <w:spacing w:line="276" w:lineRule="auto"/>
        <w:ind w:firstLine="720"/>
        <w:jc w:val="both"/>
        <w:rPr>
          <w:sz w:val="28"/>
          <w:szCs w:val="28"/>
        </w:rPr>
      </w:pPr>
      <w:r w:rsidRPr="00495B63">
        <w:rPr>
          <w:sz w:val="28"/>
          <w:szCs w:val="28"/>
        </w:rPr>
        <w:t xml:space="preserve">Вагнер А.И. Правовые конструкции в экологическом праве // Экологическое право. 2008. № 3. С. 4–12. </w:t>
      </w:r>
    </w:p>
    <w:p w:rsidR="006D2760" w:rsidRPr="00495B63" w:rsidRDefault="006D2760" w:rsidP="00495B63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495B63">
        <w:rPr>
          <w:b/>
          <w:sz w:val="28"/>
          <w:szCs w:val="28"/>
        </w:rPr>
        <w:t>3. Описание статьи из непериодического сборника</w:t>
      </w:r>
    </w:p>
    <w:p w:rsidR="006D2760" w:rsidRPr="00495B63" w:rsidRDefault="006D2760" w:rsidP="00495B63">
      <w:pPr>
        <w:spacing w:line="276" w:lineRule="auto"/>
        <w:ind w:firstLine="720"/>
        <w:jc w:val="both"/>
        <w:rPr>
          <w:sz w:val="28"/>
          <w:szCs w:val="28"/>
        </w:rPr>
      </w:pPr>
      <w:r w:rsidRPr="00495B63">
        <w:rPr>
          <w:sz w:val="28"/>
          <w:szCs w:val="28"/>
        </w:rPr>
        <w:t>Астафьев Ю.В. Судебная власть: федеральный и региональный уровни // Государственная и местная власть: правовые проблемы. Воронеж: Альфа, 2000. С. 75–92.</w:t>
      </w:r>
    </w:p>
    <w:p w:rsidR="006D2760" w:rsidRPr="00495B63" w:rsidRDefault="006D2760" w:rsidP="00495B63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495B63">
        <w:rPr>
          <w:b/>
          <w:sz w:val="28"/>
          <w:szCs w:val="28"/>
        </w:rPr>
        <w:t>4. Описание статьи из многотомного издания</w:t>
      </w:r>
    </w:p>
    <w:p w:rsidR="006D2760" w:rsidRPr="00495B63" w:rsidRDefault="006D2760" w:rsidP="00495B63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495B63">
        <w:rPr>
          <w:sz w:val="28"/>
          <w:szCs w:val="28"/>
        </w:rPr>
        <w:t>Асмус</w:t>
      </w:r>
      <w:proofErr w:type="spellEnd"/>
      <w:r w:rsidRPr="00495B63">
        <w:rPr>
          <w:sz w:val="28"/>
          <w:szCs w:val="28"/>
        </w:rPr>
        <w:t xml:space="preserve"> В. Метафизика Аристотеля // Аристотель: соч. в 4-х т. М., 1975. Т. 1. С. 5–50.</w:t>
      </w:r>
    </w:p>
    <w:p w:rsidR="006D2760" w:rsidRPr="00495B63" w:rsidRDefault="006D2760" w:rsidP="00495B63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495B63">
        <w:rPr>
          <w:b/>
          <w:sz w:val="28"/>
          <w:szCs w:val="28"/>
        </w:rPr>
        <w:t>5. Описание электронных научных изданий</w:t>
      </w:r>
    </w:p>
    <w:p w:rsidR="006D2760" w:rsidRPr="00600D3E" w:rsidRDefault="006D2760" w:rsidP="00143792">
      <w:pPr>
        <w:spacing w:afterLines="60" w:after="144" w:line="276" w:lineRule="auto"/>
        <w:ind w:firstLine="720"/>
        <w:jc w:val="both"/>
        <w:rPr>
          <w:sz w:val="28"/>
          <w:szCs w:val="28"/>
        </w:rPr>
      </w:pPr>
      <w:r w:rsidRPr="00495B63">
        <w:rPr>
          <w:sz w:val="28"/>
          <w:szCs w:val="28"/>
        </w:rPr>
        <w:t xml:space="preserve">Иванова А.Е. Проблемы смертности в регионах Центрального федерального округа // Социальные аспекты здоровья населения. </w:t>
      </w:r>
      <w:r w:rsidRPr="00600D3E">
        <w:rPr>
          <w:sz w:val="28"/>
          <w:szCs w:val="28"/>
        </w:rPr>
        <w:t>2008. № 2. // [</w:t>
      </w:r>
      <w:r w:rsidRPr="00495B63">
        <w:rPr>
          <w:sz w:val="28"/>
          <w:szCs w:val="28"/>
        </w:rPr>
        <w:t>Электронныйресурс</w:t>
      </w:r>
      <w:r w:rsidRPr="00600D3E">
        <w:rPr>
          <w:sz w:val="28"/>
          <w:szCs w:val="28"/>
        </w:rPr>
        <w:t xml:space="preserve">]: </w:t>
      </w:r>
      <w:r w:rsidRPr="00495B63">
        <w:rPr>
          <w:sz w:val="28"/>
          <w:szCs w:val="28"/>
          <w:lang w:val="en-US"/>
        </w:rPr>
        <w:t>http</w:t>
      </w:r>
      <w:r w:rsidRPr="00600D3E">
        <w:rPr>
          <w:sz w:val="28"/>
          <w:szCs w:val="28"/>
        </w:rPr>
        <w:t>: //</w:t>
      </w:r>
      <w:proofErr w:type="spellStart"/>
      <w:r w:rsidRPr="00495B63">
        <w:rPr>
          <w:sz w:val="28"/>
          <w:szCs w:val="28"/>
          <w:lang w:val="en-US"/>
        </w:rPr>
        <w:t>vestnik</w:t>
      </w:r>
      <w:proofErr w:type="spellEnd"/>
      <w:r w:rsidRPr="00600D3E">
        <w:rPr>
          <w:sz w:val="28"/>
          <w:szCs w:val="28"/>
        </w:rPr>
        <w:t>.</w:t>
      </w:r>
      <w:proofErr w:type="spellStart"/>
      <w:r w:rsidRPr="00495B63">
        <w:rPr>
          <w:sz w:val="28"/>
          <w:szCs w:val="28"/>
          <w:lang w:val="en-US"/>
        </w:rPr>
        <w:t>mednet</w:t>
      </w:r>
      <w:proofErr w:type="spellEnd"/>
      <w:r w:rsidRPr="00600D3E">
        <w:rPr>
          <w:sz w:val="28"/>
          <w:szCs w:val="28"/>
        </w:rPr>
        <w:t>.</w:t>
      </w:r>
      <w:proofErr w:type="spellStart"/>
      <w:r w:rsidRPr="00495B63">
        <w:rPr>
          <w:sz w:val="28"/>
          <w:szCs w:val="28"/>
          <w:lang w:val="en-US"/>
        </w:rPr>
        <w:t>ru</w:t>
      </w:r>
      <w:proofErr w:type="spellEnd"/>
      <w:r w:rsidRPr="00600D3E">
        <w:rPr>
          <w:sz w:val="28"/>
          <w:szCs w:val="28"/>
        </w:rPr>
        <w:t>/</w:t>
      </w:r>
      <w:r w:rsidRPr="00495B63">
        <w:rPr>
          <w:sz w:val="28"/>
          <w:szCs w:val="28"/>
          <w:lang w:val="en-US"/>
        </w:rPr>
        <w:t>content</w:t>
      </w:r>
      <w:r w:rsidRPr="00600D3E">
        <w:rPr>
          <w:sz w:val="28"/>
          <w:szCs w:val="28"/>
        </w:rPr>
        <w:t>/</w:t>
      </w:r>
      <w:r w:rsidRPr="00495B63">
        <w:rPr>
          <w:sz w:val="28"/>
          <w:szCs w:val="28"/>
          <w:lang w:val="en-US"/>
        </w:rPr>
        <w:t>view</w:t>
      </w:r>
      <w:r w:rsidRPr="00600D3E">
        <w:rPr>
          <w:sz w:val="28"/>
          <w:szCs w:val="28"/>
        </w:rPr>
        <w:t>54/30/ (</w:t>
      </w:r>
      <w:proofErr w:type="spellStart"/>
      <w:r w:rsidRPr="00495B63">
        <w:rPr>
          <w:sz w:val="28"/>
          <w:szCs w:val="28"/>
        </w:rPr>
        <w:t>датаобращения</w:t>
      </w:r>
      <w:proofErr w:type="spellEnd"/>
      <w:r w:rsidRPr="00600D3E">
        <w:rPr>
          <w:sz w:val="28"/>
          <w:szCs w:val="28"/>
        </w:rPr>
        <w:t xml:space="preserve">: 15.08.2008 </w:t>
      </w:r>
      <w:r w:rsidRPr="00495B63">
        <w:rPr>
          <w:sz w:val="28"/>
          <w:szCs w:val="28"/>
        </w:rPr>
        <w:t>г</w:t>
      </w:r>
      <w:r w:rsidRPr="00600D3E">
        <w:rPr>
          <w:sz w:val="28"/>
          <w:szCs w:val="28"/>
        </w:rPr>
        <w:t>.).</w:t>
      </w:r>
    </w:p>
    <w:p w:rsidR="006D2760" w:rsidRPr="00495B63" w:rsidRDefault="006D2760" w:rsidP="00495B63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495B63">
        <w:rPr>
          <w:b/>
          <w:sz w:val="28"/>
          <w:szCs w:val="28"/>
        </w:rPr>
        <w:t>6. Архивные документы</w:t>
      </w:r>
    </w:p>
    <w:p w:rsidR="006D2760" w:rsidRPr="00495B63" w:rsidRDefault="003257DE" w:rsidP="00495B63">
      <w:pPr>
        <w:spacing w:line="276" w:lineRule="auto"/>
        <w:ind w:firstLine="720"/>
        <w:jc w:val="both"/>
        <w:rPr>
          <w:sz w:val="28"/>
          <w:szCs w:val="28"/>
        </w:rPr>
      </w:pPr>
      <w:r w:rsidRPr="00495B63">
        <w:rPr>
          <w:sz w:val="28"/>
          <w:szCs w:val="28"/>
        </w:rPr>
        <w:t xml:space="preserve">Государственный архив Курской области (далее: </w:t>
      </w:r>
      <w:r w:rsidR="006D2760" w:rsidRPr="00495B63">
        <w:rPr>
          <w:sz w:val="28"/>
          <w:szCs w:val="28"/>
        </w:rPr>
        <w:t>ГАКО</w:t>
      </w:r>
      <w:r w:rsidRPr="00495B63">
        <w:rPr>
          <w:sz w:val="28"/>
          <w:szCs w:val="28"/>
        </w:rPr>
        <w:t>)</w:t>
      </w:r>
      <w:r w:rsidR="006D2760" w:rsidRPr="00495B63">
        <w:rPr>
          <w:sz w:val="28"/>
          <w:szCs w:val="28"/>
        </w:rPr>
        <w:t xml:space="preserve">. Ф. 1. Оп. 2. Д. 234. </w:t>
      </w:r>
    </w:p>
    <w:p w:rsidR="006D2760" w:rsidRPr="00495B63" w:rsidRDefault="006D2760" w:rsidP="00495B63">
      <w:pPr>
        <w:spacing w:line="276" w:lineRule="auto"/>
        <w:jc w:val="both"/>
        <w:rPr>
          <w:sz w:val="28"/>
          <w:szCs w:val="28"/>
        </w:rPr>
      </w:pPr>
    </w:p>
    <w:p w:rsidR="006D2760" w:rsidRPr="00495B63" w:rsidRDefault="006D2760" w:rsidP="00495B63">
      <w:pPr>
        <w:spacing w:line="276" w:lineRule="auto"/>
        <w:jc w:val="center"/>
        <w:rPr>
          <w:b/>
          <w:sz w:val="28"/>
          <w:szCs w:val="28"/>
        </w:rPr>
      </w:pPr>
      <w:r w:rsidRPr="00495B63">
        <w:rPr>
          <w:b/>
          <w:sz w:val="28"/>
          <w:szCs w:val="28"/>
        </w:rPr>
        <w:t>Пример</w:t>
      </w:r>
    </w:p>
    <w:p w:rsidR="006D2760" w:rsidRPr="00495B63" w:rsidRDefault="006D2760" w:rsidP="00495B63">
      <w:pPr>
        <w:spacing w:line="276" w:lineRule="auto"/>
        <w:jc w:val="both"/>
        <w:rPr>
          <w:sz w:val="28"/>
          <w:szCs w:val="28"/>
        </w:rPr>
      </w:pPr>
    </w:p>
    <w:p w:rsidR="006D2760" w:rsidRDefault="006D2760" w:rsidP="00495B63">
      <w:pPr>
        <w:spacing w:line="276" w:lineRule="auto"/>
        <w:jc w:val="right"/>
        <w:rPr>
          <w:b/>
          <w:sz w:val="28"/>
          <w:szCs w:val="28"/>
        </w:rPr>
      </w:pPr>
      <w:r w:rsidRPr="00495B63">
        <w:rPr>
          <w:b/>
          <w:sz w:val="28"/>
          <w:szCs w:val="28"/>
        </w:rPr>
        <w:t>И.</w:t>
      </w:r>
      <w:r w:rsidR="00143792">
        <w:rPr>
          <w:b/>
          <w:sz w:val="28"/>
          <w:szCs w:val="28"/>
        </w:rPr>
        <w:t>И.</w:t>
      </w:r>
      <w:r w:rsidRPr="00495B63">
        <w:rPr>
          <w:b/>
          <w:sz w:val="28"/>
          <w:szCs w:val="28"/>
        </w:rPr>
        <w:t xml:space="preserve"> Иванов</w:t>
      </w:r>
    </w:p>
    <w:p w:rsidR="00143792" w:rsidRPr="00495B63" w:rsidRDefault="00143792" w:rsidP="00495B63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Курский государственный университет</w:t>
      </w:r>
    </w:p>
    <w:p w:rsidR="006D2760" w:rsidRPr="00495B63" w:rsidRDefault="006D2760" w:rsidP="00495B63">
      <w:pPr>
        <w:spacing w:line="276" w:lineRule="auto"/>
        <w:jc w:val="right"/>
        <w:rPr>
          <w:b/>
          <w:sz w:val="28"/>
          <w:szCs w:val="28"/>
        </w:rPr>
      </w:pPr>
    </w:p>
    <w:p w:rsidR="006D2760" w:rsidRPr="00495B63" w:rsidRDefault="006D2760" w:rsidP="00495B63">
      <w:pPr>
        <w:spacing w:line="276" w:lineRule="auto"/>
        <w:jc w:val="center"/>
        <w:rPr>
          <w:b/>
          <w:sz w:val="28"/>
          <w:szCs w:val="28"/>
        </w:rPr>
      </w:pPr>
      <w:r w:rsidRPr="00495B63">
        <w:rPr>
          <w:b/>
          <w:sz w:val="28"/>
          <w:szCs w:val="28"/>
        </w:rPr>
        <w:t>КУРСКИЙ КРАЙ В ГОДЫ ВЕЛИКОЙ ОТЕЧЕСТВЕННОЙ ВОЙНЫ</w:t>
      </w:r>
    </w:p>
    <w:p w:rsidR="006D2760" w:rsidRPr="00495B63" w:rsidRDefault="006D2760" w:rsidP="00495B63">
      <w:pPr>
        <w:spacing w:line="276" w:lineRule="auto"/>
        <w:jc w:val="center"/>
        <w:rPr>
          <w:b/>
          <w:sz w:val="28"/>
          <w:szCs w:val="28"/>
        </w:rPr>
      </w:pPr>
    </w:p>
    <w:p w:rsidR="006D2760" w:rsidRPr="00495B63" w:rsidRDefault="006D2760" w:rsidP="00495B63">
      <w:pPr>
        <w:spacing w:line="276" w:lineRule="auto"/>
        <w:jc w:val="both"/>
        <w:rPr>
          <w:sz w:val="28"/>
          <w:szCs w:val="28"/>
        </w:rPr>
      </w:pPr>
      <w:r w:rsidRPr="00495B63">
        <w:rPr>
          <w:b/>
          <w:sz w:val="28"/>
          <w:szCs w:val="28"/>
        </w:rPr>
        <w:tab/>
      </w:r>
      <w:r w:rsidRPr="00495B63">
        <w:rPr>
          <w:sz w:val="28"/>
          <w:szCs w:val="28"/>
        </w:rPr>
        <w:t>С 3 ноября 1941 г. по 8 февраля 1943 г. в Курск был оккупирован. За это время более 10 тыс. жителей города были замучены и расстреляны, до    30 тыс. юношей и девушек угнаны в неволю. Многие городские здания, промышленные предприятия, железнодорожный узел оккупанты превратили в руины [1</w:t>
      </w:r>
      <w:r w:rsidR="00EA7197">
        <w:rPr>
          <w:sz w:val="28"/>
          <w:szCs w:val="28"/>
        </w:rPr>
        <w:t>, Л. 6</w:t>
      </w:r>
      <w:r w:rsidRPr="00495B63">
        <w:rPr>
          <w:sz w:val="28"/>
          <w:szCs w:val="28"/>
        </w:rPr>
        <w:t>]. Фашисты разобрали или повредили трамвайные пути; в городе не работали водопровод, электростанции, хлебозавод. По неполным данным, Курску был нанесен материальный ущерб более чем на 700 миллионов рублей [2</w:t>
      </w:r>
      <w:r w:rsidR="00EA7197">
        <w:rPr>
          <w:sz w:val="28"/>
          <w:szCs w:val="28"/>
        </w:rPr>
        <w:t>, С. 258</w:t>
      </w:r>
      <w:r w:rsidRPr="00495B63">
        <w:rPr>
          <w:sz w:val="28"/>
          <w:szCs w:val="28"/>
        </w:rPr>
        <w:t>].</w:t>
      </w:r>
    </w:p>
    <w:p w:rsidR="006D2760" w:rsidRPr="00495B63" w:rsidRDefault="006D2760" w:rsidP="00495B63">
      <w:pPr>
        <w:spacing w:line="276" w:lineRule="auto"/>
        <w:jc w:val="both"/>
        <w:rPr>
          <w:sz w:val="28"/>
          <w:szCs w:val="28"/>
        </w:rPr>
      </w:pPr>
      <w:r w:rsidRPr="00495B63">
        <w:rPr>
          <w:sz w:val="28"/>
          <w:szCs w:val="28"/>
        </w:rPr>
        <w:t>–––––––––––––––––––––––––––</w:t>
      </w:r>
    </w:p>
    <w:p w:rsidR="006D2760" w:rsidRPr="00495B63" w:rsidRDefault="006D2760" w:rsidP="00495B63">
      <w:pPr>
        <w:spacing w:line="276" w:lineRule="auto"/>
        <w:jc w:val="both"/>
        <w:rPr>
          <w:sz w:val="28"/>
          <w:szCs w:val="28"/>
        </w:rPr>
      </w:pPr>
      <w:r w:rsidRPr="00495B63">
        <w:rPr>
          <w:sz w:val="28"/>
          <w:szCs w:val="28"/>
        </w:rPr>
        <w:t>1. Государственный архив Курской области (далее: ГАКО). Ф. Р – 3322.      Оп. 1. Д. 24. Л. 6.</w:t>
      </w:r>
    </w:p>
    <w:p w:rsidR="006D2760" w:rsidRPr="00495B63" w:rsidRDefault="006D2760" w:rsidP="00495B63">
      <w:pPr>
        <w:spacing w:line="276" w:lineRule="auto"/>
        <w:jc w:val="both"/>
        <w:rPr>
          <w:sz w:val="28"/>
          <w:szCs w:val="28"/>
        </w:rPr>
      </w:pPr>
      <w:r w:rsidRPr="00495B63">
        <w:rPr>
          <w:sz w:val="28"/>
          <w:szCs w:val="28"/>
        </w:rPr>
        <w:t>2. Федоров В.С. Курск в годы войны (1941–1945 гг.). М.: Политиздат, 1971. С. 258.</w:t>
      </w:r>
    </w:p>
    <w:p w:rsidR="006D2760" w:rsidRPr="00495B63" w:rsidRDefault="006D2760" w:rsidP="00495B63">
      <w:pPr>
        <w:spacing w:line="276" w:lineRule="auto"/>
        <w:jc w:val="both"/>
        <w:rPr>
          <w:b/>
          <w:sz w:val="28"/>
          <w:szCs w:val="28"/>
        </w:rPr>
      </w:pPr>
    </w:p>
    <w:sectPr w:rsidR="006D2760" w:rsidRPr="00495B63" w:rsidSect="00600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43"/>
    <w:rsid w:val="001262AD"/>
    <w:rsid w:val="00143792"/>
    <w:rsid w:val="00166CFA"/>
    <w:rsid w:val="001C7643"/>
    <w:rsid w:val="001D7898"/>
    <w:rsid w:val="0022263B"/>
    <w:rsid w:val="003257DE"/>
    <w:rsid w:val="003473D1"/>
    <w:rsid w:val="00381E0D"/>
    <w:rsid w:val="00382CAD"/>
    <w:rsid w:val="003F3B59"/>
    <w:rsid w:val="003F7415"/>
    <w:rsid w:val="00480728"/>
    <w:rsid w:val="00495B63"/>
    <w:rsid w:val="00562BD7"/>
    <w:rsid w:val="00600D3E"/>
    <w:rsid w:val="00612190"/>
    <w:rsid w:val="006D2760"/>
    <w:rsid w:val="00864876"/>
    <w:rsid w:val="00864994"/>
    <w:rsid w:val="008E3F94"/>
    <w:rsid w:val="009A714B"/>
    <w:rsid w:val="009D0F0F"/>
    <w:rsid w:val="00C75BA9"/>
    <w:rsid w:val="00C9640A"/>
    <w:rsid w:val="00CE2715"/>
    <w:rsid w:val="00D126DE"/>
    <w:rsid w:val="00D751CC"/>
    <w:rsid w:val="00E11528"/>
    <w:rsid w:val="00E21242"/>
    <w:rsid w:val="00EA7197"/>
    <w:rsid w:val="00FC375D"/>
    <w:rsid w:val="3C52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4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2BD7"/>
    <w:rPr>
      <w:color w:val="0000FF"/>
      <w:u w:val="single"/>
    </w:rPr>
  </w:style>
  <w:style w:type="table" w:styleId="a4">
    <w:name w:val="Table Grid"/>
    <w:basedOn w:val="a1"/>
    <w:rsid w:val="008E3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00D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00D3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4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2BD7"/>
    <w:rPr>
      <w:color w:val="0000FF"/>
      <w:u w:val="single"/>
    </w:rPr>
  </w:style>
  <w:style w:type="table" w:styleId="a4">
    <w:name w:val="Table Grid"/>
    <w:basedOn w:val="a1"/>
    <w:rsid w:val="008E3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00D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00D3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Nasalinika</dc:creator>
  <cp:keywords/>
  <dc:description/>
  <cp:lastModifiedBy>Арр</cp:lastModifiedBy>
  <cp:revision>6</cp:revision>
  <cp:lastPrinted>2017-11-14T19:19:00Z</cp:lastPrinted>
  <dcterms:created xsi:type="dcterms:W3CDTF">2017-11-14T05:52:00Z</dcterms:created>
  <dcterms:modified xsi:type="dcterms:W3CDTF">2018-10-11T20:23:00Z</dcterms:modified>
</cp:coreProperties>
</file>