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76" w:rsidRDefault="00F51876" w:rsidP="00F51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Регламент проведения многопрофильной олимпиады КГУ </w:t>
      </w:r>
    </w:p>
    <w:p w:rsidR="00F51876" w:rsidRDefault="00F51876" w:rsidP="00F51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2019-2020 учебном году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 xml:space="preserve">Профиль: </w:t>
      </w:r>
      <w:r w:rsidRPr="009952C3">
        <w:rPr>
          <w:rFonts w:ascii="Times New Roman" w:hAnsi="Times New Roman" w:cs="Times New Roman"/>
          <w:sz w:val="24"/>
          <w:szCs w:val="24"/>
        </w:rPr>
        <w:t>физико-математический</w:t>
      </w:r>
    </w:p>
    <w:p w:rsid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Соответствующие общеобразовательные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предметы (комплекс предметов): </w:t>
      </w:r>
      <w:r w:rsidRPr="009952C3">
        <w:rPr>
          <w:rFonts w:ascii="Times New Roman" w:hAnsi="Times New Roman" w:cs="Times New Roman"/>
          <w:sz w:val="24"/>
          <w:szCs w:val="24"/>
        </w:rPr>
        <w:t>математика, физика</w:t>
      </w:r>
      <w:r w:rsidR="00273DA0">
        <w:rPr>
          <w:rFonts w:ascii="Times New Roman" w:hAnsi="Times New Roman" w:cs="Times New Roman"/>
          <w:sz w:val="24"/>
          <w:szCs w:val="24"/>
        </w:rPr>
        <w:t>.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Количество и наименование этапов, туров олимпиады,</w:t>
      </w:r>
    </w:p>
    <w:p w:rsidR="009952C3" w:rsidRPr="009952C3" w:rsidRDefault="009952C3" w:rsidP="00AA3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их проведения:</w:t>
      </w: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Олимпиада проводится в два этапа: заочный и очный. Заочный этап состоит из одного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теоретического тура. Очный этап состоит также из одного теоретического тура,</w:t>
      </w:r>
      <w:r w:rsidR="00AA3547" w:rsidRPr="009952C3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проводимого по месту организации олимпиады, в один день в форме академического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="00273DA0">
        <w:rPr>
          <w:rFonts w:ascii="Times New Roman" w:hAnsi="Times New Roman" w:cs="Times New Roman"/>
          <w:sz w:val="24"/>
          <w:szCs w:val="24"/>
        </w:rPr>
        <w:t xml:space="preserve">соревнования. </w:t>
      </w:r>
      <w:r w:rsidRPr="009952C3">
        <w:rPr>
          <w:rFonts w:ascii="Times New Roman" w:hAnsi="Times New Roman" w:cs="Times New Roman"/>
          <w:sz w:val="24"/>
          <w:szCs w:val="24"/>
        </w:rPr>
        <w:t>Задания обоих этапов соответствуют тематике, рекоменда</w:t>
      </w:r>
      <w:r w:rsidR="00273DA0">
        <w:rPr>
          <w:rFonts w:ascii="Times New Roman" w:hAnsi="Times New Roman" w:cs="Times New Roman"/>
          <w:sz w:val="24"/>
          <w:szCs w:val="24"/>
        </w:rPr>
        <w:t xml:space="preserve">циям и требованиям ФГОС </w:t>
      </w:r>
      <w:r w:rsidRPr="009952C3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по математике и физике.</w:t>
      </w:r>
      <w:r w:rsidR="00AA3547" w:rsidRPr="00995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DA0" w:rsidRPr="009952C3" w:rsidRDefault="00273DA0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этапов, туров олимпиады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952C3" w:rsidRP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Заочный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3547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Заочный этап, состоящий из одного теоретического тура, содержит количественные и</w:t>
      </w:r>
      <w:r w:rsidR="00AA3547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качественные задачи по математике и физике среднего и повышенного уровня</w:t>
      </w:r>
      <w:r w:rsidR="00AA35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</w:rPr>
        <w:t>Очный этап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К участию в очном этапе допускаются только участники заочного этапа, набравшие не</w:t>
      </w:r>
    </w:p>
    <w:p w:rsidR="00AA3547" w:rsidRDefault="00273DA0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менее 20 баллов. </w:t>
      </w:r>
      <w:r w:rsidR="009952C3" w:rsidRPr="009952C3">
        <w:rPr>
          <w:rFonts w:ascii="Times New Roman" w:hAnsi="Times New Roman" w:cs="Times New Roman"/>
          <w:sz w:val="24"/>
          <w:szCs w:val="24"/>
        </w:rPr>
        <w:t>Очный этап состоит из одного теоретического т</w:t>
      </w:r>
      <w:r>
        <w:rPr>
          <w:rFonts w:ascii="Times New Roman" w:hAnsi="Times New Roman" w:cs="Times New Roman"/>
          <w:sz w:val="24"/>
          <w:szCs w:val="24"/>
        </w:rPr>
        <w:t xml:space="preserve">ура и содержит количественные и </w:t>
      </w:r>
      <w:r w:rsidR="009952C3" w:rsidRPr="009952C3">
        <w:rPr>
          <w:rFonts w:ascii="Times New Roman" w:hAnsi="Times New Roman" w:cs="Times New Roman"/>
          <w:sz w:val="24"/>
          <w:szCs w:val="24"/>
        </w:rPr>
        <w:t>качественные задачи по математике и физике нестанда</w:t>
      </w:r>
      <w:r>
        <w:rPr>
          <w:rFonts w:ascii="Times New Roman" w:hAnsi="Times New Roman" w:cs="Times New Roman"/>
          <w:sz w:val="24"/>
          <w:szCs w:val="24"/>
        </w:rPr>
        <w:t xml:space="preserve">ртного и творческого характера, </w:t>
      </w:r>
      <w:r w:rsidR="009952C3" w:rsidRPr="009952C3">
        <w:rPr>
          <w:rFonts w:ascii="Times New Roman" w:hAnsi="Times New Roman" w:cs="Times New Roman"/>
          <w:sz w:val="24"/>
          <w:szCs w:val="24"/>
        </w:rPr>
        <w:t>требующие логического мышления.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sz w:val="24"/>
          <w:szCs w:val="24"/>
          <w:u w:val="single"/>
        </w:rPr>
        <w:t>Теоретические туры.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В теоретических турах заочного и очного этапо</w:t>
      </w:r>
      <w:r w:rsidR="00273DA0">
        <w:rPr>
          <w:rFonts w:ascii="Times New Roman" w:hAnsi="Times New Roman" w:cs="Times New Roman"/>
          <w:sz w:val="24"/>
          <w:szCs w:val="24"/>
        </w:rPr>
        <w:t xml:space="preserve">в олимпиады проводится проверка </w:t>
      </w:r>
      <w:r w:rsidRPr="009952C3">
        <w:rPr>
          <w:rFonts w:ascii="Times New Roman" w:hAnsi="Times New Roman" w:cs="Times New Roman"/>
          <w:sz w:val="24"/>
          <w:szCs w:val="24"/>
        </w:rPr>
        <w:t>теоретических знаний учащихся по математике и физике. Задания теоретичес</w:t>
      </w:r>
      <w:r w:rsidR="00273DA0">
        <w:rPr>
          <w:rFonts w:ascii="Times New Roman" w:hAnsi="Times New Roman" w:cs="Times New Roman"/>
          <w:sz w:val="24"/>
          <w:szCs w:val="24"/>
        </w:rPr>
        <w:t xml:space="preserve">кого тура по </w:t>
      </w:r>
      <w:r w:rsidRPr="009952C3">
        <w:rPr>
          <w:rFonts w:ascii="Times New Roman" w:hAnsi="Times New Roman" w:cs="Times New Roman"/>
          <w:sz w:val="24"/>
          <w:szCs w:val="24"/>
        </w:rPr>
        <w:t>физике охватывают большинство разделов, изучаемых</w:t>
      </w:r>
      <w:r w:rsidR="00273DA0">
        <w:rPr>
          <w:rFonts w:ascii="Times New Roman" w:hAnsi="Times New Roman" w:cs="Times New Roman"/>
          <w:sz w:val="24"/>
          <w:szCs w:val="24"/>
        </w:rPr>
        <w:t xml:space="preserve"> как в соответствующих классах, </w:t>
      </w:r>
      <w:r w:rsidRPr="009952C3">
        <w:rPr>
          <w:rFonts w:ascii="Times New Roman" w:hAnsi="Times New Roman" w:cs="Times New Roman"/>
          <w:sz w:val="24"/>
          <w:szCs w:val="24"/>
        </w:rPr>
        <w:t>так и в предыдущих, и оформлены в виде задач, требующих как качественного понимания</w:t>
      </w: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соответствующих разделов физики, физического с</w:t>
      </w:r>
      <w:r w:rsidR="00273DA0">
        <w:rPr>
          <w:rFonts w:ascii="Times New Roman" w:hAnsi="Times New Roman" w:cs="Times New Roman"/>
          <w:sz w:val="24"/>
          <w:szCs w:val="24"/>
        </w:rPr>
        <w:t xml:space="preserve">мысла протекающих процессов или </w:t>
      </w:r>
      <w:r w:rsidRPr="009952C3">
        <w:rPr>
          <w:rFonts w:ascii="Times New Roman" w:hAnsi="Times New Roman" w:cs="Times New Roman"/>
          <w:sz w:val="24"/>
          <w:szCs w:val="24"/>
        </w:rPr>
        <w:t>явлений, так и количественного определения искомых в</w:t>
      </w:r>
      <w:r w:rsidR="00273DA0">
        <w:rPr>
          <w:rFonts w:ascii="Times New Roman" w:hAnsi="Times New Roman" w:cs="Times New Roman"/>
          <w:sz w:val="24"/>
          <w:szCs w:val="24"/>
        </w:rPr>
        <w:t xml:space="preserve">еличин с использованием знаний, </w:t>
      </w:r>
      <w:r w:rsidRPr="009952C3">
        <w:rPr>
          <w:rFonts w:ascii="Times New Roman" w:hAnsi="Times New Roman" w:cs="Times New Roman"/>
          <w:sz w:val="24"/>
          <w:szCs w:val="24"/>
        </w:rPr>
        <w:t>полученных уча</w:t>
      </w:r>
      <w:r w:rsidR="00273DA0">
        <w:rPr>
          <w:rFonts w:ascii="Times New Roman" w:hAnsi="Times New Roman" w:cs="Times New Roman"/>
          <w:sz w:val="24"/>
          <w:szCs w:val="24"/>
        </w:rPr>
        <w:t xml:space="preserve">щимися при изучении математики. </w:t>
      </w:r>
      <w:r w:rsidRPr="009952C3">
        <w:rPr>
          <w:rFonts w:ascii="Times New Roman" w:hAnsi="Times New Roman" w:cs="Times New Roman"/>
          <w:sz w:val="24"/>
          <w:szCs w:val="24"/>
        </w:rPr>
        <w:t xml:space="preserve">Количество задач в теоретических турах заочного и </w:t>
      </w:r>
      <w:r w:rsidR="00273DA0">
        <w:rPr>
          <w:rFonts w:ascii="Times New Roman" w:hAnsi="Times New Roman" w:cs="Times New Roman"/>
          <w:sz w:val="24"/>
          <w:szCs w:val="24"/>
        </w:rPr>
        <w:t xml:space="preserve">очного этапов по 6: 3 задачи по </w:t>
      </w:r>
      <w:r w:rsidRPr="009952C3">
        <w:rPr>
          <w:rFonts w:ascii="Times New Roman" w:hAnsi="Times New Roman" w:cs="Times New Roman"/>
          <w:sz w:val="24"/>
          <w:szCs w:val="24"/>
        </w:rPr>
        <w:t>мат</w:t>
      </w:r>
      <w:r w:rsidR="00273DA0">
        <w:rPr>
          <w:rFonts w:ascii="Times New Roman" w:hAnsi="Times New Roman" w:cs="Times New Roman"/>
          <w:sz w:val="24"/>
          <w:szCs w:val="24"/>
        </w:rPr>
        <w:t xml:space="preserve">ематике и три задачи по физике. </w:t>
      </w:r>
      <w:r w:rsidRPr="009952C3">
        <w:rPr>
          <w:rFonts w:ascii="Times New Roman" w:hAnsi="Times New Roman" w:cs="Times New Roman"/>
          <w:sz w:val="24"/>
          <w:szCs w:val="24"/>
        </w:rPr>
        <w:t xml:space="preserve">На выполнение теоретического тура очного этапа отводится 3 </w:t>
      </w:r>
      <w:proofErr w:type="gramStart"/>
      <w:r w:rsidRPr="009952C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9952C3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952C3" w:rsidRP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2C3" w:rsidRDefault="009952C3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952C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Подведение итогов, критерии определения победителя:</w:t>
      </w:r>
    </w:p>
    <w:p w:rsidR="008734FE" w:rsidRPr="009952C3" w:rsidRDefault="008734FE" w:rsidP="0027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73DA0" w:rsidRDefault="009952C3" w:rsidP="00273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2C3">
        <w:rPr>
          <w:rFonts w:ascii="Times New Roman" w:hAnsi="Times New Roman" w:cs="Times New Roman"/>
          <w:sz w:val="24"/>
          <w:szCs w:val="24"/>
        </w:rPr>
        <w:t>Победители и призеры олимпиады определяю</w:t>
      </w:r>
      <w:r w:rsidR="00273DA0">
        <w:rPr>
          <w:rFonts w:ascii="Times New Roman" w:hAnsi="Times New Roman" w:cs="Times New Roman"/>
          <w:sz w:val="24"/>
          <w:szCs w:val="24"/>
        </w:rPr>
        <w:t xml:space="preserve">тся по каждому классу отдельно. </w:t>
      </w:r>
      <w:r w:rsidRPr="009952C3">
        <w:rPr>
          <w:rFonts w:ascii="Times New Roman" w:hAnsi="Times New Roman" w:cs="Times New Roman"/>
          <w:sz w:val="24"/>
          <w:szCs w:val="24"/>
        </w:rPr>
        <w:t>Победителем олимпиады является участник, набравший максимальное</w:t>
      </w:r>
      <w:r w:rsidR="00273DA0">
        <w:rPr>
          <w:rFonts w:ascii="Times New Roman" w:hAnsi="Times New Roman" w:cs="Times New Roman"/>
          <w:sz w:val="24"/>
          <w:szCs w:val="24"/>
        </w:rPr>
        <w:t xml:space="preserve"> суммарное </w:t>
      </w:r>
      <w:r w:rsidRPr="009952C3">
        <w:rPr>
          <w:rFonts w:ascii="Times New Roman" w:hAnsi="Times New Roman" w:cs="Times New Roman"/>
          <w:sz w:val="24"/>
          <w:szCs w:val="24"/>
        </w:rPr>
        <w:t>количество баллов по теоретическим турам заочного и о</w:t>
      </w:r>
      <w:r w:rsidR="00273DA0">
        <w:rPr>
          <w:rFonts w:ascii="Times New Roman" w:hAnsi="Times New Roman" w:cs="Times New Roman"/>
          <w:sz w:val="24"/>
          <w:szCs w:val="24"/>
        </w:rPr>
        <w:t xml:space="preserve">чного этапов, если набранные им </w:t>
      </w:r>
      <w:r w:rsidRPr="009952C3">
        <w:rPr>
          <w:rFonts w:ascii="Times New Roman" w:hAnsi="Times New Roman" w:cs="Times New Roman"/>
          <w:sz w:val="24"/>
          <w:szCs w:val="24"/>
        </w:rPr>
        <w:t>баллы составляют более половины максимально возмо</w:t>
      </w:r>
      <w:r w:rsidR="00273DA0">
        <w:rPr>
          <w:rFonts w:ascii="Times New Roman" w:hAnsi="Times New Roman" w:cs="Times New Roman"/>
          <w:sz w:val="24"/>
          <w:szCs w:val="24"/>
        </w:rPr>
        <w:t xml:space="preserve">жных и количество участников не </w:t>
      </w:r>
      <w:r>
        <w:rPr>
          <w:rFonts w:ascii="Times New Roman" w:hAnsi="Times New Roman" w:cs="Times New Roman"/>
          <w:sz w:val="24"/>
          <w:szCs w:val="24"/>
        </w:rPr>
        <w:t xml:space="preserve">менее 10. </w:t>
      </w:r>
      <w:r w:rsidRPr="009952C3">
        <w:rPr>
          <w:rFonts w:ascii="Times New Roman" w:hAnsi="Times New Roman" w:cs="Times New Roman"/>
          <w:sz w:val="24"/>
          <w:szCs w:val="24"/>
        </w:rPr>
        <w:t>Призерами олимпиады признаются участники в пределах установленной кво</w:t>
      </w:r>
      <w:r>
        <w:rPr>
          <w:rFonts w:ascii="Times New Roman" w:hAnsi="Times New Roman" w:cs="Times New Roman"/>
          <w:sz w:val="24"/>
          <w:szCs w:val="24"/>
        </w:rPr>
        <w:t xml:space="preserve">ты (не </w:t>
      </w:r>
      <w:r w:rsidRPr="009952C3">
        <w:rPr>
          <w:rFonts w:ascii="Times New Roman" w:hAnsi="Times New Roman" w:cs="Times New Roman"/>
          <w:sz w:val="24"/>
          <w:szCs w:val="24"/>
        </w:rPr>
        <w:t>более 2), следующие в и</w:t>
      </w:r>
      <w:r>
        <w:rPr>
          <w:rFonts w:ascii="Times New Roman" w:hAnsi="Times New Roman" w:cs="Times New Roman"/>
          <w:sz w:val="24"/>
          <w:szCs w:val="24"/>
        </w:rPr>
        <w:t xml:space="preserve">тоговой таблице за победителем. </w:t>
      </w:r>
      <w:proofErr w:type="gramStart"/>
      <w:r w:rsidRPr="009952C3">
        <w:rPr>
          <w:rFonts w:ascii="Times New Roman" w:hAnsi="Times New Roman" w:cs="Times New Roman"/>
          <w:sz w:val="24"/>
          <w:szCs w:val="24"/>
        </w:rPr>
        <w:t>В случае, когда у участника, определяемого в</w:t>
      </w:r>
      <w:r>
        <w:rPr>
          <w:rFonts w:ascii="Times New Roman" w:hAnsi="Times New Roman" w:cs="Times New Roman"/>
          <w:sz w:val="24"/>
          <w:szCs w:val="24"/>
        </w:rPr>
        <w:t xml:space="preserve"> пределах установленной квоты в </w:t>
      </w:r>
      <w:r w:rsidRPr="009952C3">
        <w:rPr>
          <w:rFonts w:ascii="Times New Roman" w:hAnsi="Times New Roman" w:cs="Times New Roman"/>
          <w:sz w:val="24"/>
          <w:szCs w:val="24"/>
        </w:rPr>
        <w:t>качестве победителя или призера, оказывается коли</w:t>
      </w:r>
      <w:r>
        <w:rPr>
          <w:rFonts w:ascii="Times New Roman" w:hAnsi="Times New Roman" w:cs="Times New Roman"/>
          <w:sz w:val="24"/>
          <w:szCs w:val="24"/>
        </w:rPr>
        <w:t xml:space="preserve">чество баллов такое же, как и у </w:t>
      </w:r>
      <w:r w:rsidRPr="009952C3">
        <w:rPr>
          <w:rFonts w:ascii="Times New Roman" w:hAnsi="Times New Roman" w:cs="Times New Roman"/>
          <w:sz w:val="24"/>
          <w:szCs w:val="24"/>
        </w:rPr>
        <w:t>следующих за ним в итоговой таблице, реше</w:t>
      </w:r>
      <w:r>
        <w:rPr>
          <w:rFonts w:ascii="Times New Roman" w:hAnsi="Times New Roman" w:cs="Times New Roman"/>
          <w:sz w:val="24"/>
          <w:szCs w:val="24"/>
        </w:rPr>
        <w:t xml:space="preserve">ние по данному участнику и всем </w:t>
      </w:r>
      <w:r w:rsidRPr="009952C3">
        <w:rPr>
          <w:rFonts w:ascii="Times New Roman" w:hAnsi="Times New Roman" w:cs="Times New Roman"/>
          <w:sz w:val="24"/>
          <w:szCs w:val="24"/>
        </w:rPr>
        <w:t>участникам, имеющим равное с ним количество</w:t>
      </w:r>
      <w:r>
        <w:rPr>
          <w:rFonts w:ascii="Times New Roman" w:hAnsi="Times New Roman" w:cs="Times New Roman"/>
          <w:sz w:val="24"/>
          <w:szCs w:val="24"/>
        </w:rPr>
        <w:t xml:space="preserve"> баллов, определяется следующим образом: </w:t>
      </w:r>
      <w:r w:rsidRPr="009952C3">
        <w:rPr>
          <w:rFonts w:ascii="Times New Roman" w:hAnsi="Times New Roman" w:cs="Times New Roman"/>
          <w:sz w:val="24"/>
          <w:szCs w:val="24"/>
        </w:rPr>
        <w:t>все участники признаются призерами, если набра</w:t>
      </w:r>
      <w:r>
        <w:rPr>
          <w:rFonts w:ascii="Times New Roman" w:hAnsi="Times New Roman" w:cs="Times New Roman"/>
          <w:sz w:val="24"/>
          <w:szCs w:val="24"/>
        </w:rPr>
        <w:t xml:space="preserve">нные ими баллы составляют более </w:t>
      </w:r>
      <w:r w:rsidR="00273DA0">
        <w:rPr>
          <w:rFonts w:ascii="Times New Roman" w:hAnsi="Times New Roman" w:cs="Times New Roman"/>
          <w:sz w:val="24"/>
          <w:szCs w:val="24"/>
        </w:rPr>
        <w:t>половины максимально возможных;</w:t>
      </w:r>
      <w:proofErr w:type="gramEnd"/>
      <w:r w:rsidR="00273DA0">
        <w:rPr>
          <w:rFonts w:ascii="Times New Roman" w:hAnsi="Times New Roman" w:cs="Times New Roman"/>
          <w:sz w:val="24"/>
          <w:szCs w:val="24"/>
        </w:rPr>
        <w:t xml:space="preserve"> </w:t>
      </w:r>
      <w:r w:rsidRPr="009952C3">
        <w:rPr>
          <w:rFonts w:ascii="Times New Roman" w:hAnsi="Times New Roman" w:cs="Times New Roman"/>
          <w:sz w:val="24"/>
          <w:szCs w:val="24"/>
        </w:rPr>
        <w:t>участники не признаются призерами, если н</w:t>
      </w:r>
      <w:r>
        <w:rPr>
          <w:rFonts w:ascii="Times New Roman" w:hAnsi="Times New Roman" w:cs="Times New Roman"/>
          <w:sz w:val="24"/>
          <w:szCs w:val="24"/>
        </w:rPr>
        <w:t xml:space="preserve">абранные ими баллы не превышают </w:t>
      </w:r>
      <w:r w:rsidR="00273DA0">
        <w:rPr>
          <w:rFonts w:ascii="Times New Roman" w:hAnsi="Times New Roman" w:cs="Times New Roman"/>
          <w:sz w:val="24"/>
          <w:szCs w:val="24"/>
        </w:rPr>
        <w:t xml:space="preserve">половины максимально </w:t>
      </w:r>
      <w:proofErr w:type="gramStart"/>
      <w:r w:rsidR="00273DA0">
        <w:rPr>
          <w:rFonts w:ascii="Times New Roman" w:hAnsi="Times New Roman" w:cs="Times New Roman"/>
          <w:sz w:val="24"/>
          <w:szCs w:val="24"/>
        </w:rPr>
        <w:lastRenderedPageBreak/>
        <w:t>возможных</w:t>
      </w:r>
      <w:proofErr w:type="gramEnd"/>
      <w:r w:rsidR="00273DA0">
        <w:rPr>
          <w:rFonts w:ascii="Times New Roman" w:hAnsi="Times New Roman" w:cs="Times New Roman"/>
          <w:sz w:val="24"/>
          <w:szCs w:val="24"/>
        </w:rPr>
        <w:t xml:space="preserve">. </w:t>
      </w:r>
      <w:r w:rsidRPr="009952C3">
        <w:rPr>
          <w:rFonts w:ascii="Times New Roman" w:hAnsi="Times New Roman" w:cs="Times New Roman"/>
          <w:sz w:val="24"/>
          <w:szCs w:val="24"/>
        </w:rPr>
        <w:t>Количество победителей и призеров не дол</w:t>
      </w:r>
      <w:r w:rsidR="008734FE">
        <w:rPr>
          <w:rFonts w:ascii="Times New Roman" w:hAnsi="Times New Roman" w:cs="Times New Roman"/>
          <w:sz w:val="24"/>
          <w:szCs w:val="24"/>
        </w:rPr>
        <w:t xml:space="preserve">жно превышать 30% от количества </w:t>
      </w:r>
      <w:r w:rsidRPr="009952C3">
        <w:rPr>
          <w:rFonts w:ascii="Times New Roman" w:hAnsi="Times New Roman" w:cs="Times New Roman"/>
          <w:sz w:val="24"/>
          <w:szCs w:val="24"/>
        </w:rPr>
        <w:t>участников.</w:t>
      </w:r>
    </w:p>
    <w:p w:rsidR="00E2602F" w:rsidRDefault="00E2602F" w:rsidP="00273DA0">
      <w:pPr>
        <w:jc w:val="both"/>
      </w:pPr>
    </w:p>
    <w:sectPr w:rsidR="00E2602F" w:rsidSect="00AA3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CF"/>
    <w:rsid w:val="00273DA0"/>
    <w:rsid w:val="008734FE"/>
    <w:rsid w:val="009952C3"/>
    <w:rsid w:val="00AA3547"/>
    <w:rsid w:val="00B56230"/>
    <w:rsid w:val="00DD5BCF"/>
    <w:rsid w:val="00E2602F"/>
    <w:rsid w:val="00F5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31A0-26B2-4DC2-82AC-D238DF98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user</cp:lastModifiedBy>
  <cp:revision>6</cp:revision>
  <cp:lastPrinted>2018-05-24T09:58:00Z</cp:lastPrinted>
  <dcterms:created xsi:type="dcterms:W3CDTF">2018-05-24T08:45:00Z</dcterms:created>
  <dcterms:modified xsi:type="dcterms:W3CDTF">2019-12-16T07:29:00Z</dcterms:modified>
</cp:coreProperties>
</file>