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577" w:rsidRDefault="00A51258" w:rsidP="00CC24C9">
      <w:pPr>
        <w:jc w:val="center"/>
        <w:rPr>
          <w:b/>
          <w:bCs/>
          <w:u w:val="single"/>
        </w:rPr>
      </w:pPr>
      <w:r>
        <w:rPr>
          <w:b/>
          <w:bCs/>
          <w:u w:val="single"/>
        </w:rPr>
        <w:t xml:space="preserve">Задания </w:t>
      </w:r>
      <w:r w:rsidR="00302577">
        <w:rPr>
          <w:b/>
          <w:bCs/>
          <w:u w:val="single"/>
        </w:rPr>
        <w:t>заочного тура</w:t>
      </w:r>
    </w:p>
    <w:p w:rsidR="00302577" w:rsidRDefault="00302577" w:rsidP="00CC24C9">
      <w:pPr>
        <w:jc w:val="center"/>
        <w:rPr>
          <w:b/>
          <w:bCs/>
          <w:u w:val="single"/>
        </w:rPr>
      </w:pPr>
      <w:r>
        <w:rPr>
          <w:b/>
          <w:bCs/>
          <w:u w:val="single"/>
        </w:rPr>
        <w:t>Многопрофильной олимпиады КГУ</w:t>
      </w:r>
    </w:p>
    <w:p w:rsidR="0017137A" w:rsidRDefault="00302577" w:rsidP="00CC24C9">
      <w:pPr>
        <w:jc w:val="center"/>
        <w:rPr>
          <w:b/>
          <w:bCs/>
          <w:u w:val="single"/>
        </w:rPr>
      </w:pPr>
      <w:bookmarkStart w:id="0" w:name="_GoBack"/>
      <w:bookmarkEnd w:id="0"/>
      <w:r>
        <w:rPr>
          <w:b/>
          <w:bCs/>
          <w:u w:val="single"/>
        </w:rPr>
        <w:t xml:space="preserve">в </w:t>
      </w:r>
      <w:r w:rsidR="00A51258">
        <w:rPr>
          <w:b/>
          <w:bCs/>
          <w:u w:val="single"/>
        </w:rPr>
        <w:t>201</w:t>
      </w:r>
      <w:r w:rsidR="00C51193" w:rsidRPr="00CC24C9">
        <w:rPr>
          <w:b/>
          <w:bCs/>
          <w:u w:val="single"/>
        </w:rPr>
        <w:t>9</w:t>
      </w:r>
      <w:r w:rsidR="00A51258">
        <w:rPr>
          <w:b/>
          <w:bCs/>
          <w:u w:val="single"/>
        </w:rPr>
        <w:t>-20</w:t>
      </w:r>
      <w:r w:rsidR="00C51193" w:rsidRPr="00CC24C9">
        <w:rPr>
          <w:b/>
          <w:bCs/>
          <w:u w:val="single"/>
        </w:rPr>
        <w:t>20</w:t>
      </w:r>
      <w:r w:rsidR="00A51258">
        <w:rPr>
          <w:b/>
          <w:bCs/>
          <w:u w:val="single"/>
        </w:rPr>
        <w:t xml:space="preserve"> уч</w:t>
      </w:r>
      <w:r>
        <w:rPr>
          <w:b/>
          <w:bCs/>
          <w:u w:val="single"/>
        </w:rPr>
        <w:t>ебном году</w:t>
      </w:r>
    </w:p>
    <w:p w:rsidR="0017137A" w:rsidRDefault="0017137A">
      <w:pPr>
        <w:jc w:val="both"/>
      </w:pPr>
    </w:p>
    <w:p w:rsidR="0017137A" w:rsidRDefault="00A51258">
      <w:pPr>
        <w:jc w:val="both"/>
        <w:rPr>
          <w:u w:val="single"/>
        </w:rPr>
      </w:pPr>
      <w:r>
        <w:rPr>
          <w:b/>
          <w:bCs/>
          <w:u w:val="single"/>
        </w:rPr>
        <w:t xml:space="preserve">Этап: </w:t>
      </w:r>
      <w:r>
        <w:rPr>
          <w:b/>
          <w:bCs/>
          <w:u w:val="single"/>
          <w:lang w:val="en-US"/>
        </w:rPr>
        <w:t>I</w:t>
      </w:r>
      <w:r>
        <w:rPr>
          <w:b/>
          <w:bCs/>
          <w:u w:val="single"/>
        </w:rPr>
        <w:t xml:space="preserve"> (заочный, отборочный)</w:t>
      </w:r>
    </w:p>
    <w:p w:rsidR="0017137A" w:rsidRDefault="0017137A">
      <w:pPr>
        <w:jc w:val="both"/>
        <w:rPr>
          <w:b/>
          <w:bCs/>
          <w:u w:val="single"/>
        </w:rPr>
      </w:pPr>
    </w:p>
    <w:p w:rsidR="0017137A" w:rsidRDefault="00A51258">
      <w:pPr>
        <w:jc w:val="both"/>
      </w:pPr>
      <w:r>
        <w:rPr>
          <w:b/>
          <w:bCs/>
          <w:u w:val="single"/>
        </w:rPr>
        <w:t>Тур</w:t>
      </w:r>
      <w:proofErr w:type="gramStart"/>
      <w:r>
        <w:rPr>
          <w:b/>
          <w:bCs/>
          <w:u w:val="single"/>
        </w:rPr>
        <w:t xml:space="preserve"> :</w:t>
      </w:r>
      <w:proofErr w:type="gramEnd"/>
      <w:r>
        <w:rPr>
          <w:b/>
          <w:bCs/>
          <w:u w:val="single"/>
        </w:rPr>
        <w:t xml:space="preserve"> 1</w:t>
      </w:r>
      <w:r>
        <w:t xml:space="preserve"> </w:t>
      </w:r>
      <w:r>
        <w:rPr>
          <w:b/>
          <w:bCs/>
        </w:rPr>
        <w:t>заочный этап олимпиады проводится в один тур</w:t>
      </w:r>
    </w:p>
    <w:p w:rsidR="0017137A" w:rsidRDefault="0017137A">
      <w:pPr>
        <w:jc w:val="both"/>
      </w:pPr>
    </w:p>
    <w:p w:rsidR="0017137A" w:rsidRDefault="00A51258">
      <w:pPr>
        <w:jc w:val="center"/>
      </w:pPr>
      <w:r>
        <w:rPr>
          <w:b/>
          <w:bCs/>
          <w:u w:val="single"/>
        </w:rPr>
        <w:t>9-11 классы</w:t>
      </w:r>
    </w:p>
    <w:p w:rsidR="0017137A" w:rsidRDefault="0017137A">
      <w:pPr>
        <w:jc w:val="both"/>
      </w:pPr>
    </w:p>
    <w:p w:rsidR="0017137A" w:rsidRDefault="00A51258">
      <w:pPr>
        <w:jc w:val="both"/>
        <w:rPr>
          <w:b/>
          <w:bCs/>
          <w:u w:val="single"/>
        </w:rPr>
      </w:pPr>
      <w:r>
        <w:rPr>
          <w:b/>
          <w:bCs/>
          <w:u w:val="single"/>
        </w:rPr>
        <w:t>Задание 1.</w:t>
      </w:r>
      <w:r>
        <w:t xml:space="preserve"> </w:t>
      </w:r>
      <w:r w:rsidR="00C51193">
        <w:rPr>
          <w:b/>
          <w:bCs/>
          <w:u w:val="single"/>
        </w:rPr>
        <w:t>Считалочка</w:t>
      </w:r>
    </w:p>
    <w:p w:rsidR="000E434F" w:rsidRDefault="00C51193">
      <w:pPr>
        <w:pStyle w:val="a7"/>
        <w:spacing w:before="0"/>
      </w:pPr>
      <w:r>
        <w:t xml:space="preserve">Чтобы выбрать дежурного, учитель физкультуры придумал такую игру. Ученики выстраиваются в один ряд и рассчитываются по порядку. Потом они рассчитываются на </w:t>
      </w:r>
      <w:proofErr w:type="gramStart"/>
      <w:r>
        <w:t>первый-второй</w:t>
      </w:r>
      <w:proofErr w:type="gramEnd"/>
      <w:r>
        <w:t xml:space="preserve"> и первые номера выходят из строя. Оставшиеся опять рассчитываются на первый-второй, только теперь уже выходят из строя вторые номера. Потом опять рассч</w:t>
      </w:r>
      <w:r>
        <w:t>и</w:t>
      </w:r>
      <w:r>
        <w:t>тываются на первый второй и уходят первые, и так продолжается, пока в строю не ост</w:t>
      </w:r>
      <w:r>
        <w:t>а</w:t>
      </w:r>
      <w:r>
        <w:t xml:space="preserve">нется один ученик. Он и будет дежурным. </w:t>
      </w:r>
    </w:p>
    <w:p w:rsidR="000E434F" w:rsidRDefault="000E434F" w:rsidP="000E434F">
      <w:pPr>
        <w:pStyle w:val="a9"/>
        <w:rPr>
          <w:b/>
          <w:bCs/>
        </w:rPr>
      </w:pPr>
      <w:r>
        <w:rPr>
          <w:b/>
          <w:bCs/>
          <w:u w:val="single"/>
        </w:rPr>
        <w:t>Входные данные:</w:t>
      </w:r>
    </w:p>
    <w:p w:rsidR="000E434F" w:rsidRDefault="004232CD" w:rsidP="000E434F">
      <w:pPr>
        <w:pStyle w:val="a9"/>
      </w:pPr>
      <w:r>
        <w:t xml:space="preserve">Одно </w:t>
      </w:r>
      <w:r w:rsidR="000E434F">
        <w:t xml:space="preserve">число </w:t>
      </w:r>
      <w:r w:rsidR="000E434F">
        <w:rPr>
          <w:lang w:val="en-US"/>
        </w:rPr>
        <w:t>N</w:t>
      </w:r>
      <w:r w:rsidR="000E434F" w:rsidRPr="00C51193">
        <w:t xml:space="preserve"> (</w:t>
      </w:r>
      <w:r w:rsidR="000E434F">
        <w:rPr>
          <w:lang w:val="en-US"/>
        </w:rPr>
        <w:t>N</w:t>
      </w:r>
      <w:r w:rsidR="000E434F" w:rsidRPr="00C51193">
        <w:t xml:space="preserve"> &lt; 1000000000)</w:t>
      </w:r>
      <w:r w:rsidR="000E434F">
        <w:t xml:space="preserve"> – количество учеников. </w:t>
      </w:r>
    </w:p>
    <w:p w:rsidR="000E434F" w:rsidRPr="008C4D5B" w:rsidRDefault="000E434F" w:rsidP="000E434F">
      <w:pPr>
        <w:pStyle w:val="a9"/>
        <w:rPr>
          <w:b/>
          <w:bCs/>
          <w:u w:val="single"/>
        </w:rPr>
      </w:pPr>
      <w:r w:rsidRPr="008C4D5B">
        <w:rPr>
          <w:b/>
          <w:bCs/>
          <w:u w:val="single"/>
        </w:rPr>
        <w:t>Выходные данные:</w:t>
      </w:r>
    </w:p>
    <w:p w:rsidR="000E434F" w:rsidRDefault="004232CD" w:rsidP="000E434F">
      <w:pPr>
        <w:pStyle w:val="a9"/>
      </w:pPr>
      <w:r>
        <w:t>О</w:t>
      </w:r>
      <w:r w:rsidR="000E434F" w:rsidRPr="008C4D5B">
        <w:t xml:space="preserve">дно число – </w:t>
      </w:r>
      <w:r w:rsidR="000E434F">
        <w:t>порядковый номер ученика, который будет дежурным</w:t>
      </w:r>
      <w:r w:rsidR="000E434F" w:rsidRPr="008C4D5B">
        <w:t>.</w:t>
      </w:r>
    </w:p>
    <w:p w:rsidR="00C51193" w:rsidRPr="00C51193" w:rsidRDefault="00C51193">
      <w:pPr>
        <w:pStyle w:val="a7"/>
        <w:spacing w:before="0"/>
      </w:pPr>
    </w:p>
    <w:tbl>
      <w:tblPr>
        <w:tblW w:w="0" w:type="auto"/>
        <w:tblInd w:w="55" w:type="dxa"/>
        <w:tblCellMar>
          <w:top w:w="55" w:type="dxa"/>
          <w:left w:w="55" w:type="dxa"/>
          <w:bottom w:w="55" w:type="dxa"/>
          <w:right w:w="55" w:type="dxa"/>
        </w:tblCellMar>
        <w:tblLook w:val="0000" w:firstRow="0" w:lastRow="0" w:firstColumn="0" w:lastColumn="0" w:noHBand="0" w:noVBand="0"/>
      </w:tblPr>
      <w:tblGrid>
        <w:gridCol w:w="3676"/>
        <w:gridCol w:w="3945"/>
      </w:tblGrid>
      <w:tr w:rsidR="00C51193" w:rsidRPr="00C043CE" w:rsidTr="003B59C4">
        <w:trPr>
          <w:tblHeader/>
        </w:trPr>
        <w:tc>
          <w:tcPr>
            <w:tcW w:w="3676" w:type="dxa"/>
            <w:tcBorders>
              <w:top w:val="single" w:sz="6" w:space="0" w:color="000000"/>
              <w:left w:val="single" w:sz="6" w:space="0" w:color="000000"/>
              <w:bottom w:val="single" w:sz="6" w:space="0" w:color="000000"/>
              <w:right w:val="nil"/>
            </w:tcBorders>
          </w:tcPr>
          <w:p w:rsidR="00C51193" w:rsidRPr="00CD0B25" w:rsidRDefault="00C51193" w:rsidP="003B59C4">
            <w:pPr>
              <w:pStyle w:val="a8"/>
              <w:rPr>
                <w:i/>
              </w:rPr>
            </w:pPr>
            <w:r w:rsidRPr="00CD0B25">
              <w:rPr>
                <w:i/>
              </w:rPr>
              <w:t>Пример ввода:</w:t>
            </w:r>
          </w:p>
        </w:tc>
        <w:tc>
          <w:tcPr>
            <w:tcW w:w="3945" w:type="dxa"/>
            <w:tcBorders>
              <w:top w:val="single" w:sz="6" w:space="0" w:color="000000"/>
              <w:left w:val="single" w:sz="6" w:space="0" w:color="000000"/>
              <w:bottom w:val="single" w:sz="6" w:space="0" w:color="000000"/>
              <w:right w:val="single" w:sz="6" w:space="0" w:color="000000"/>
            </w:tcBorders>
          </w:tcPr>
          <w:p w:rsidR="00C51193" w:rsidRPr="00CD0B25" w:rsidRDefault="00C51193" w:rsidP="003B59C4">
            <w:pPr>
              <w:pStyle w:val="a8"/>
              <w:rPr>
                <w:i/>
              </w:rPr>
            </w:pPr>
            <w:r w:rsidRPr="00CD0B25">
              <w:rPr>
                <w:i/>
              </w:rPr>
              <w:t>Пример вывода:</w:t>
            </w:r>
          </w:p>
        </w:tc>
      </w:tr>
      <w:tr w:rsidR="00C51193" w:rsidRPr="00C043CE" w:rsidTr="003B59C4">
        <w:tc>
          <w:tcPr>
            <w:tcW w:w="3676" w:type="dxa"/>
            <w:tcBorders>
              <w:top w:val="nil"/>
              <w:left w:val="single" w:sz="6" w:space="0" w:color="000000"/>
              <w:bottom w:val="nil"/>
              <w:right w:val="nil"/>
            </w:tcBorders>
          </w:tcPr>
          <w:p w:rsidR="00C51193" w:rsidRPr="00CD0B25" w:rsidRDefault="00C51193" w:rsidP="003B59C4">
            <w:pPr>
              <w:rPr>
                <w:rFonts w:ascii="Courier New" w:hAnsi="Courier New" w:cs="Courier New"/>
                <w:i/>
              </w:rPr>
            </w:pPr>
            <w:r>
              <w:rPr>
                <w:rFonts w:ascii="Courier New" w:hAnsi="Courier New" w:cs="Courier New"/>
                <w:i/>
              </w:rPr>
              <w:t>6</w:t>
            </w:r>
          </w:p>
          <w:p w:rsidR="00C51193" w:rsidRPr="00CD0B25" w:rsidRDefault="00C51193" w:rsidP="003B59C4">
            <w:pPr>
              <w:pStyle w:val="a8"/>
              <w:rPr>
                <w:i/>
              </w:rPr>
            </w:pPr>
          </w:p>
        </w:tc>
        <w:tc>
          <w:tcPr>
            <w:tcW w:w="3945" w:type="dxa"/>
            <w:tcBorders>
              <w:top w:val="nil"/>
              <w:left w:val="single" w:sz="6" w:space="0" w:color="000000"/>
              <w:bottom w:val="nil"/>
              <w:right w:val="single" w:sz="6" w:space="0" w:color="000000"/>
            </w:tcBorders>
          </w:tcPr>
          <w:p w:rsidR="00C51193" w:rsidRPr="00CD0B25" w:rsidRDefault="00C51193" w:rsidP="003B59C4">
            <w:pPr>
              <w:rPr>
                <w:rFonts w:ascii="Courier New" w:hAnsi="Courier New" w:cs="Courier New"/>
                <w:i/>
              </w:rPr>
            </w:pPr>
            <w:r>
              <w:rPr>
                <w:rFonts w:ascii="Courier New" w:hAnsi="Courier New" w:cs="Courier New"/>
                <w:i/>
              </w:rPr>
              <w:t>6</w:t>
            </w:r>
          </w:p>
          <w:p w:rsidR="00C51193" w:rsidRPr="00CD0B25" w:rsidRDefault="00C51193" w:rsidP="003B59C4">
            <w:pPr>
              <w:pStyle w:val="a8"/>
              <w:rPr>
                <w:i/>
              </w:rPr>
            </w:pPr>
          </w:p>
        </w:tc>
      </w:tr>
      <w:tr w:rsidR="00C51193" w:rsidRPr="00C043CE" w:rsidTr="003B59C4">
        <w:tc>
          <w:tcPr>
            <w:tcW w:w="3676" w:type="dxa"/>
            <w:tcBorders>
              <w:top w:val="nil"/>
              <w:left w:val="single" w:sz="6" w:space="0" w:color="000000"/>
              <w:bottom w:val="single" w:sz="6" w:space="0" w:color="000000"/>
              <w:right w:val="nil"/>
            </w:tcBorders>
          </w:tcPr>
          <w:p w:rsidR="00C51193" w:rsidRPr="00CD0B25" w:rsidRDefault="00C51193" w:rsidP="003B59C4">
            <w:pPr>
              <w:rPr>
                <w:rFonts w:ascii="Courier New" w:hAnsi="Courier New" w:cs="Courier New"/>
                <w:i/>
              </w:rPr>
            </w:pPr>
            <w:r>
              <w:rPr>
                <w:rFonts w:ascii="Courier New" w:hAnsi="Courier New" w:cs="Courier New"/>
                <w:i/>
              </w:rPr>
              <w:t>100</w:t>
            </w:r>
          </w:p>
        </w:tc>
        <w:tc>
          <w:tcPr>
            <w:tcW w:w="3945" w:type="dxa"/>
            <w:tcBorders>
              <w:top w:val="nil"/>
              <w:left w:val="single" w:sz="6" w:space="0" w:color="000000"/>
              <w:bottom w:val="single" w:sz="6" w:space="0" w:color="000000"/>
              <w:right w:val="single" w:sz="6" w:space="0" w:color="000000"/>
            </w:tcBorders>
          </w:tcPr>
          <w:p w:rsidR="00C51193" w:rsidRPr="00CD0B25" w:rsidRDefault="00C51193" w:rsidP="003B59C4">
            <w:pPr>
              <w:rPr>
                <w:rFonts w:ascii="Courier New" w:hAnsi="Courier New" w:cs="Courier New"/>
                <w:i/>
              </w:rPr>
            </w:pPr>
            <w:r>
              <w:rPr>
                <w:rFonts w:ascii="Courier New" w:hAnsi="Courier New" w:cs="Courier New"/>
                <w:i/>
              </w:rPr>
              <w:t>86</w:t>
            </w:r>
          </w:p>
        </w:tc>
      </w:tr>
    </w:tbl>
    <w:p w:rsidR="0017137A" w:rsidRPr="00C51193" w:rsidRDefault="0017137A">
      <w:pPr>
        <w:jc w:val="both"/>
        <w:rPr>
          <w:b/>
          <w:bCs/>
          <w:u w:val="single"/>
          <w:lang w:val="en-US"/>
        </w:rPr>
      </w:pPr>
    </w:p>
    <w:p w:rsidR="0017137A" w:rsidRDefault="00A51258">
      <w:pPr>
        <w:jc w:val="both"/>
        <w:rPr>
          <w:b/>
          <w:bCs/>
          <w:u w:val="single"/>
        </w:rPr>
      </w:pPr>
      <w:r>
        <w:rPr>
          <w:b/>
          <w:bCs/>
          <w:u w:val="single"/>
        </w:rPr>
        <w:t xml:space="preserve">Задание 2. </w:t>
      </w:r>
      <w:r w:rsidR="00AA5B88">
        <w:rPr>
          <w:b/>
          <w:bCs/>
          <w:u w:val="single"/>
        </w:rPr>
        <w:t>Опять физкультура</w:t>
      </w:r>
    </w:p>
    <w:p w:rsidR="00AA5B88" w:rsidRDefault="00A51258" w:rsidP="00AA5B88">
      <w:pPr>
        <w:jc w:val="both"/>
      </w:pPr>
      <w:r>
        <w:tab/>
      </w:r>
      <w:r w:rsidR="00AA5B88">
        <w:t>На уроке физкультуры школьники играли в баскетбол. В каждой команде были как мальчики, так и девочки. Учитель решил, что его ученики недостаточно технично выпо</w:t>
      </w:r>
      <w:r w:rsidR="00AA5B88">
        <w:t>л</w:t>
      </w:r>
      <w:r w:rsidR="00AA5B88">
        <w:t>няют передачу мяча. Поэтому он остановил игру и велел командам выстроиться шеренгой друг напротив друга. Теперь он хочет переставить учеников так, чтобы мальчик стоял напротив мальчика, девочка напротив девочки. Чтобы не было суеты, меняться местами могут только два человека из разных команд. Учитель называет два числа – порядковые номера учеников из первой и второй команды, и те меняются местами. Помогите ему з</w:t>
      </w:r>
      <w:r w:rsidR="00AA5B88">
        <w:t>а</w:t>
      </w:r>
      <w:r w:rsidR="00AA5B88">
        <w:t>вершить перестановку как можно быстрее.</w:t>
      </w:r>
    </w:p>
    <w:p w:rsidR="0017137A" w:rsidRDefault="00AA5B88" w:rsidP="00AA5B88">
      <w:pPr>
        <w:jc w:val="both"/>
      </w:pPr>
      <w:r>
        <w:t xml:space="preserve">Программа в первой строке получает на вход число </w:t>
      </w:r>
      <w:r>
        <w:rPr>
          <w:lang w:val="en-US"/>
        </w:rPr>
        <w:t>n</w:t>
      </w:r>
      <w:r w:rsidRPr="00AA5B88">
        <w:t xml:space="preserve"> </w:t>
      </w:r>
      <w:r>
        <w:t>–</w:t>
      </w:r>
      <w:r w:rsidRPr="00AA5B88">
        <w:t xml:space="preserve"> </w:t>
      </w:r>
      <w:r>
        <w:t>количество учеников в одной к</w:t>
      </w:r>
      <w:r>
        <w:t>о</w:t>
      </w:r>
      <w:r>
        <w:t xml:space="preserve">манде (численность обеих команд одинакова). Затем следуют две строки, состоящие из букв «м» и «д» - порядок расположения мальчиков и девочек в каждой команде. </w:t>
      </w:r>
    </w:p>
    <w:p w:rsidR="00AA5B88" w:rsidRPr="00AA5B88" w:rsidRDefault="00AA5B88" w:rsidP="00AA5B88">
      <w:pPr>
        <w:jc w:val="both"/>
      </w:pPr>
      <w:r>
        <w:t>Программа должна вывести -1, если перестановка невозможна, или пары чисел – номера учеников первой и второй команды, которых нужно поменять местами, чтобы количество перестановок было минимально.</w:t>
      </w:r>
    </w:p>
    <w:p w:rsidR="004232CD" w:rsidRDefault="004232CD" w:rsidP="004232CD">
      <w:pPr>
        <w:pStyle w:val="a9"/>
        <w:rPr>
          <w:b/>
          <w:bCs/>
        </w:rPr>
      </w:pPr>
      <w:r>
        <w:rPr>
          <w:b/>
          <w:bCs/>
          <w:u w:val="single"/>
        </w:rPr>
        <w:t>Входные данные:</w:t>
      </w:r>
    </w:p>
    <w:p w:rsidR="004232CD" w:rsidRDefault="004232CD" w:rsidP="004232CD">
      <w:pPr>
        <w:jc w:val="both"/>
      </w:pPr>
      <w:r>
        <w:t xml:space="preserve">Программа в первой строке получает на вход число </w:t>
      </w:r>
      <w:r>
        <w:rPr>
          <w:lang w:val="en-US"/>
        </w:rPr>
        <w:t>n</w:t>
      </w:r>
      <w:r w:rsidRPr="00AA5B88">
        <w:t xml:space="preserve"> </w:t>
      </w:r>
      <w:r>
        <w:t>–</w:t>
      </w:r>
      <w:r w:rsidRPr="00AA5B88">
        <w:t xml:space="preserve"> </w:t>
      </w:r>
      <w:r>
        <w:t>количество учеников в одной к</w:t>
      </w:r>
      <w:r>
        <w:t>о</w:t>
      </w:r>
      <w:r>
        <w:t xml:space="preserve">манде (численность обеих команд одинакова). Затем следуют две строки, состоящие из букв «м» и «д» - порядок расположения мальчиков и девочек в каждой команде. </w:t>
      </w:r>
    </w:p>
    <w:p w:rsidR="004232CD" w:rsidRPr="008C4D5B" w:rsidRDefault="004232CD" w:rsidP="004232CD">
      <w:pPr>
        <w:pStyle w:val="a9"/>
        <w:rPr>
          <w:b/>
          <w:bCs/>
          <w:u w:val="single"/>
        </w:rPr>
      </w:pPr>
      <w:r w:rsidRPr="008C4D5B">
        <w:rPr>
          <w:b/>
          <w:bCs/>
          <w:u w:val="single"/>
        </w:rPr>
        <w:t>Выходные данные:</w:t>
      </w:r>
    </w:p>
    <w:p w:rsidR="004232CD" w:rsidRPr="004232CD" w:rsidRDefault="004232CD" w:rsidP="004232CD">
      <w:pPr>
        <w:jc w:val="both"/>
      </w:pPr>
      <w:r w:rsidRPr="004232CD">
        <w:t>Если невозможно сделать строки одинаковыми, выведите −1.</w:t>
      </w:r>
    </w:p>
    <w:p w:rsidR="004232CD" w:rsidRPr="004232CD" w:rsidRDefault="004232CD" w:rsidP="004232CD">
      <w:pPr>
        <w:jc w:val="both"/>
      </w:pPr>
      <w:r w:rsidRPr="004232CD">
        <w:t>В противном случае, в первую строку выведите целое число k — минимальное количество операций, которые нужно сделать, чтобы сделать строки одинаковыми. В каждой из сл</w:t>
      </w:r>
      <w:r w:rsidRPr="004232CD">
        <w:t>е</w:t>
      </w:r>
      <w:r w:rsidRPr="004232CD">
        <w:t xml:space="preserve">дующих k строк выведите по два целых числа — позицию в </w:t>
      </w:r>
      <w:r>
        <w:t xml:space="preserve">первой </w:t>
      </w:r>
      <w:r w:rsidRPr="004232CD">
        <w:t>строке</w:t>
      </w:r>
      <w:r>
        <w:t xml:space="preserve"> </w:t>
      </w:r>
      <w:r w:rsidRPr="004232CD">
        <w:t>и позицию в</w:t>
      </w:r>
      <w:r>
        <w:t xml:space="preserve">о </w:t>
      </w:r>
      <w:r>
        <w:lastRenderedPageBreak/>
        <w:t>второй</w:t>
      </w:r>
      <w:r w:rsidRPr="004232CD">
        <w:t xml:space="preserve"> строке, которые нужно использовать для обмена букв во время очередной опер</w:t>
      </w:r>
      <w:r w:rsidRPr="004232CD">
        <w:t>а</w:t>
      </w:r>
      <w:r w:rsidRPr="004232CD">
        <w:t>ции.</w:t>
      </w:r>
    </w:p>
    <w:p w:rsidR="004232CD" w:rsidRDefault="004232CD" w:rsidP="004232CD">
      <w:pPr>
        <w:pStyle w:val="a9"/>
      </w:pPr>
    </w:p>
    <w:p w:rsidR="004232CD" w:rsidRPr="00C51193" w:rsidRDefault="004232CD" w:rsidP="004232CD">
      <w:pPr>
        <w:pStyle w:val="a7"/>
        <w:spacing w:before="0"/>
      </w:pPr>
    </w:p>
    <w:tbl>
      <w:tblPr>
        <w:tblW w:w="0" w:type="auto"/>
        <w:tblInd w:w="55" w:type="dxa"/>
        <w:tblCellMar>
          <w:top w:w="55" w:type="dxa"/>
          <w:left w:w="55" w:type="dxa"/>
          <w:bottom w:w="55" w:type="dxa"/>
          <w:right w:w="55" w:type="dxa"/>
        </w:tblCellMar>
        <w:tblLook w:val="0000" w:firstRow="0" w:lastRow="0" w:firstColumn="0" w:lastColumn="0" w:noHBand="0" w:noVBand="0"/>
      </w:tblPr>
      <w:tblGrid>
        <w:gridCol w:w="3676"/>
        <w:gridCol w:w="3945"/>
      </w:tblGrid>
      <w:tr w:rsidR="004232CD" w:rsidRPr="00C043CE" w:rsidTr="003B59C4">
        <w:trPr>
          <w:tblHeader/>
        </w:trPr>
        <w:tc>
          <w:tcPr>
            <w:tcW w:w="3676" w:type="dxa"/>
            <w:tcBorders>
              <w:top w:val="single" w:sz="6" w:space="0" w:color="000000"/>
              <w:left w:val="single" w:sz="6" w:space="0" w:color="000000"/>
              <w:bottom w:val="single" w:sz="6" w:space="0" w:color="000000"/>
              <w:right w:val="nil"/>
            </w:tcBorders>
          </w:tcPr>
          <w:p w:rsidR="004232CD" w:rsidRPr="00CD0B25" w:rsidRDefault="004232CD" w:rsidP="003B59C4">
            <w:pPr>
              <w:pStyle w:val="a8"/>
              <w:rPr>
                <w:i/>
              </w:rPr>
            </w:pPr>
            <w:r w:rsidRPr="00CD0B25">
              <w:rPr>
                <w:i/>
              </w:rPr>
              <w:t>Пример ввода:</w:t>
            </w:r>
          </w:p>
        </w:tc>
        <w:tc>
          <w:tcPr>
            <w:tcW w:w="3945" w:type="dxa"/>
            <w:tcBorders>
              <w:top w:val="single" w:sz="6" w:space="0" w:color="000000"/>
              <w:left w:val="single" w:sz="6" w:space="0" w:color="000000"/>
              <w:bottom w:val="single" w:sz="6" w:space="0" w:color="000000"/>
              <w:right w:val="single" w:sz="6" w:space="0" w:color="000000"/>
            </w:tcBorders>
          </w:tcPr>
          <w:p w:rsidR="004232CD" w:rsidRPr="00CD0B25" w:rsidRDefault="004232CD" w:rsidP="003B59C4">
            <w:pPr>
              <w:pStyle w:val="a8"/>
              <w:rPr>
                <w:i/>
              </w:rPr>
            </w:pPr>
            <w:r w:rsidRPr="00CD0B25">
              <w:rPr>
                <w:i/>
              </w:rPr>
              <w:t>Пример вывода:</w:t>
            </w:r>
          </w:p>
        </w:tc>
      </w:tr>
      <w:tr w:rsidR="004232CD" w:rsidRPr="00C043CE" w:rsidTr="003B59C4">
        <w:tc>
          <w:tcPr>
            <w:tcW w:w="3676" w:type="dxa"/>
            <w:tcBorders>
              <w:top w:val="nil"/>
              <w:left w:val="single" w:sz="6" w:space="0" w:color="000000"/>
              <w:bottom w:val="nil"/>
              <w:right w:val="nil"/>
            </w:tcBorders>
          </w:tcPr>
          <w:p w:rsidR="00900DDD" w:rsidRPr="00C237EE" w:rsidRDefault="00900DDD" w:rsidP="00C237EE">
            <w:pPr>
              <w:rPr>
                <w:rFonts w:ascii="Courier New" w:hAnsi="Courier New" w:cs="Courier New"/>
                <w:i/>
                <w:lang w:val="en-US"/>
              </w:rPr>
            </w:pPr>
            <w:r w:rsidRPr="00C237EE">
              <w:rPr>
                <w:rFonts w:ascii="Courier New" w:hAnsi="Courier New" w:cs="Courier New"/>
                <w:i/>
                <w:lang w:val="en-US"/>
              </w:rPr>
              <w:t>4</w:t>
            </w:r>
          </w:p>
          <w:p w:rsidR="00900DDD" w:rsidRPr="00C237EE" w:rsidRDefault="00C237EE" w:rsidP="00C237EE">
            <w:pPr>
              <w:rPr>
                <w:rFonts w:ascii="Courier New" w:hAnsi="Courier New" w:cs="Courier New"/>
                <w:i/>
                <w:lang w:val="en-US"/>
              </w:rPr>
            </w:pPr>
            <w:proofErr w:type="spellStart"/>
            <w:r w:rsidRPr="00C237EE">
              <w:rPr>
                <w:rFonts w:ascii="Courier New" w:hAnsi="Courier New" w:cs="Courier New"/>
                <w:i/>
                <w:lang w:val="en-US"/>
              </w:rPr>
              <w:t>мдмд</w:t>
            </w:r>
            <w:proofErr w:type="spellEnd"/>
          </w:p>
          <w:p w:rsidR="00900DDD" w:rsidRPr="00C237EE" w:rsidRDefault="00C237EE" w:rsidP="00C237EE">
            <w:pPr>
              <w:rPr>
                <w:rFonts w:ascii="Courier New" w:hAnsi="Courier New" w:cs="Courier New"/>
                <w:i/>
                <w:lang w:val="en-US"/>
              </w:rPr>
            </w:pPr>
            <w:proofErr w:type="spellStart"/>
            <w:r w:rsidRPr="00C237EE">
              <w:rPr>
                <w:rFonts w:ascii="Courier New" w:hAnsi="Courier New" w:cs="Courier New"/>
                <w:i/>
                <w:lang w:val="en-US"/>
              </w:rPr>
              <w:t>ммдд</w:t>
            </w:r>
            <w:proofErr w:type="spellEnd"/>
          </w:p>
          <w:p w:rsidR="004232CD" w:rsidRPr="00CD0B25" w:rsidRDefault="004232CD" w:rsidP="003B59C4">
            <w:pPr>
              <w:pStyle w:val="a8"/>
              <w:rPr>
                <w:i/>
              </w:rPr>
            </w:pPr>
          </w:p>
        </w:tc>
        <w:tc>
          <w:tcPr>
            <w:tcW w:w="3945" w:type="dxa"/>
            <w:tcBorders>
              <w:top w:val="nil"/>
              <w:left w:val="single" w:sz="6" w:space="0" w:color="000000"/>
              <w:bottom w:val="nil"/>
              <w:right w:val="single" w:sz="6" w:space="0" w:color="000000"/>
            </w:tcBorders>
          </w:tcPr>
          <w:p w:rsidR="00900DDD" w:rsidRPr="00C237EE" w:rsidRDefault="00900DDD" w:rsidP="00C237EE">
            <w:pPr>
              <w:rPr>
                <w:rFonts w:ascii="Courier New" w:hAnsi="Courier New" w:cs="Courier New"/>
                <w:i/>
                <w:lang w:val="en-US"/>
              </w:rPr>
            </w:pPr>
            <w:r w:rsidRPr="00C237EE">
              <w:rPr>
                <w:rFonts w:ascii="Courier New" w:hAnsi="Courier New" w:cs="Courier New"/>
                <w:i/>
                <w:lang w:val="en-US"/>
              </w:rPr>
              <w:t>2</w:t>
            </w:r>
          </w:p>
          <w:p w:rsidR="00900DDD" w:rsidRPr="00C237EE" w:rsidRDefault="00900DDD" w:rsidP="00C237EE">
            <w:pPr>
              <w:rPr>
                <w:rFonts w:ascii="Courier New" w:hAnsi="Courier New" w:cs="Courier New"/>
                <w:i/>
                <w:lang w:val="en-US"/>
              </w:rPr>
            </w:pPr>
            <w:r w:rsidRPr="00C237EE">
              <w:rPr>
                <w:rFonts w:ascii="Courier New" w:hAnsi="Courier New" w:cs="Courier New"/>
                <w:i/>
                <w:lang w:val="en-US"/>
              </w:rPr>
              <w:t>3 3</w:t>
            </w:r>
          </w:p>
          <w:p w:rsidR="00900DDD" w:rsidRPr="00C237EE" w:rsidRDefault="00900DDD" w:rsidP="00C237EE">
            <w:pPr>
              <w:rPr>
                <w:rFonts w:ascii="Courier New" w:hAnsi="Courier New" w:cs="Courier New"/>
                <w:i/>
                <w:lang w:val="en-US"/>
              </w:rPr>
            </w:pPr>
            <w:r w:rsidRPr="00C237EE">
              <w:rPr>
                <w:rFonts w:ascii="Courier New" w:hAnsi="Courier New" w:cs="Courier New"/>
                <w:i/>
                <w:lang w:val="en-US"/>
              </w:rPr>
              <w:t>3 2</w:t>
            </w:r>
          </w:p>
          <w:p w:rsidR="004232CD" w:rsidRPr="00CD0B25" w:rsidRDefault="004232CD" w:rsidP="003B59C4">
            <w:pPr>
              <w:pStyle w:val="a8"/>
              <w:rPr>
                <w:i/>
              </w:rPr>
            </w:pPr>
          </w:p>
        </w:tc>
      </w:tr>
      <w:tr w:rsidR="004232CD" w:rsidRPr="00C043CE" w:rsidTr="00900DDD">
        <w:tc>
          <w:tcPr>
            <w:tcW w:w="3676" w:type="dxa"/>
            <w:tcBorders>
              <w:top w:val="nil"/>
              <w:left w:val="single" w:sz="6" w:space="0" w:color="000000"/>
              <w:bottom w:val="nil"/>
              <w:right w:val="nil"/>
            </w:tcBorders>
          </w:tcPr>
          <w:p w:rsidR="00900DDD" w:rsidRPr="00C237EE" w:rsidRDefault="00900DDD" w:rsidP="00C237EE">
            <w:pPr>
              <w:rPr>
                <w:rFonts w:ascii="Courier New" w:hAnsi="Courier New" w:cs="Courier New"/>
                <w:i/>
                <w:lang w:val="en-US"/>
              </w:rPr>
            </w:pPr>
            <w:r w:rsidRPr="00C237EE">
              <w:rPr>
                <w:rFonts w:ascii="Courier New" w:hAnsi="Courier New" w:cs="Courier New"/>
                <w:i/>
                <w:lang w:val="en-US"/>
              </w:rPr>
              <w:t>1</w:t>
            </w:r>
          </w:p>
          <w:p w:rsidR="00900DDD" w:rsidRPr="00C237EE" w:rsidRDefault="00C237EE" w:rsidP="00C237EE">
            <w:pPr>
              <w:rPr>
                <w:rFonts w:ascii="Courier New" w:hAnsi="Courier New" w:cs="Courier New"/>
                <w:i/>
                <w:lang w:val="en-US"/>
              </w:rPr>
            </w:pPr>
            <w:r w:rsidRPr="00C237EE">
              <w:rPr>
                <w:rFonts w:ascii="Courier New" w:hAnsi="Courier New" w:cs="Courier New"/>
                <w:i/>
                <w:lang w:val="en-US"/>
              </w:rPr>
              <w:t>м</w:t>
            </w:r>
          </w:p>
          <w:p w:rsidR="00900DDD" w:rsidRPr="00C237EE" w:rsidRDefault="00C237EE" w:rsidP="00C237EE">
            <w:pPr>
              <w:rPr>
                <w:rFonts w:ascii="Courier New" w:hAnsi="Courier New" w:cs="Courier New"/>
                <w:i/>
                <w:lang w:val="en-US"/>
              </w:rPr>
            </w:pPr>
            <w:r w:rsidRPr="00C237EE">
              <w:rPr>
                <w:rFonts w:ascii="Courier New" w:hAnsi="Courier New" w:cs="Courier New"/>
                <w:i/>
                <w:lang w:val="en-US"/>
              </w:rPr>
              <w:t>д</w:t>
            </w:r>
          </w:p>
          <w:p w:rsidR="004232CD" w:rsidRPr="00CD0B25" w:rsidRDefault="004232CD" w:rsidP="003B59C4">
            <w:pPr>
              <w:rPr>
                <w:rFonts w:ascii="Courier New" w:hAnsi="Courier New" w:cs="Courier New"/>
                <w:i/>
              </w:rPr>
            </w:pPr>
          </w:p>
        </w:tc>
        <w:tc>
          <w:tcPr>
            <w:tcW w:w="3945" w:type="dxa"/>
            <w:tcBorders>
              <w:top w:val="nil"/>
              <w:left w:val="single" w:sz="6" w:space="0" w:color="000000"/>
              <w:bottom w:val="nil"/>
              <w:right w:val="single" w:sz="6" w:space="0" w:color="000000"/>
            </w:tcBorders>
          </w:tcPr>
          <w:p w:rsidR="004232CD" w:rsidRPr="00900DDD" w:rsidRDefault="00900DDD" w:rsidP="003B59C4">
            <w:pPr>
              <w:rPr>
                <w:rFonts w:ascii="Courier New" w:hAnsi="Courier New" w:cs="Courier New"/>
                <w:i/>
                <w:lang w:val="en-US"/>
              </w:rPr>
            </w:pPr>
            <w:r>
              <w:rPr>
                <w:rFonts w:ascii="Courier New" w:hAnsi="Courier New" w:cs="Courier New"/>
                <w:i/>
                <w:lang w:val="en-US"/>
              </w:rPr>
              <w:t>-1</w:t>
            </w:r>
          </w:p>
        </w:tc>
      </w:tr>
      <w:tr w:rsidR="00900DDD" w:rsidRPr="00C043CE" w:rsidTr="003B59C4">
        <w:tc>
          <w:tcPr>
            <w:tcW w:w="3676" w:type="dxa"/>
            <w:tcBorders>
              <w:top w:val="nil"/>
              <w:left w:val="single" w:sz="6" w:space="0" w:color="000000"/>
              <w:bottom w:val="single" w:sz="6" w:space="0" w:color="000000"/>
              <w:right w:val="nil"/>
            </w:tcBorders>
          </w:tcPr>
          <w:p w:rsidR="00900DDD" w:rsidRPr="00C237EE" w:rsidRDefault="00900DDD" w:rsidP="00C237EE">
            <w:pPr>
              <w:rPr>
                <w:rFonts w:ascii="Courier New" w:hAnsi="Courier New" w:cs="Courier New"/>
                <w:i/>
                <w:lang w:val="en-US"/>
              </w:rPr>
            </w:pPr>
            <w:r w:rsidRPr="00C237EE">
              <w:rPr>
                <w:rFonts w:ascii="Courier New" w:hAnsi="Courier New" w:cs="Courier New"/>
                <w:i/>
                <w:lang w:val="en-US"/>
              </w:rPr>
              <w:t>8</w:t>
            </w:r>
          </w:p>
          <w:p w:rsidR="00C237EE" w:rsidRPr="00C237EE" w:rsidRDefault="00C237EE" w:rsidP="00C237EE">
            <w:pPr>
              <w:rPr>
                <w:rFonts w:ascii="Courier New" w:hAnsi="Courier New" w:cs="Courier New"/>
                <w:i/>
                <w:lang w:val="en-US"/>
              </w:rPr>
            </w:pPr>
            <w:proofErr w:type="spellStart"/>
            <w:r w:rsidRPr="00C237EE">
              <w:rPr>
                <w:rFonts w:ascii="Courier New" w:hAnsi="Courier New" w:cs="Courier New"/>
                <w:i/>
                <w:lang w:val="en-US"/>
              </w:rPr>
              <w:t>дмддммдд</w:t>
            </w:r>
            <w:proofErr w:type="spellEnd"/>
          </w:p>
          <w:p w:rsidR="00C237EE" w:rsidRPr="00C237EE" w:rsidRDefault="00C237EE" w:rsidP="00C237EE">
            <w:pPr>
              <w:rPr>
                <w:rFonts w:ascii="Courier New" w:hAnsi="Courier New" w:cs="Courier New"/>
                <w:i/>
                <w:lang w:val="en-US"/>
              </w:rPr>
            </w:pPr>
            <w:proofErr w:type="spellStart"/>
            <w:r w:rsidRPr="00C237EE">
              <w:rPr>
                <w:rFonts w:ascii="Courier New" w:hAnsi="Courier New" w:cs="Courier New"/>
                <w:i/>
                <w:lang w:val="en-US"/>
              </w:rPr>
              <w:t>мдмдмдмм</w:t>
            </w:r>
            <w:proofErr w:type="spellEnd"/>
          </w:p>
          <w:p w:rsidR="00900DDD" w:rsidRPr="00672507" w:rsidRDefault="00900DDD" w:rsidP="00C237EE">
            <w:pPr>
              <w:shd w:val="clear" w:color="auto" w:fill="EFE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eastAsia="Times New Roman" w:hAnsi="Consolas" w:cs="Consolas"/>
                <w:color w:val="880000"/>
                <w:sz w:val="19"/>
                <w:szCs w:val="19"/>
              </w:rPr>
            </w:pPr>
          </w:p>
        </w:tc>
        <w:tc>
          <w:tcPr>
            <w:tcW w:w="3945" w:type="dxa"/>
            <w:tcBorders>
              <w:top w:val="nil"/>
              <w:left w:val="single" w:sz="6" w:space="0" w:color="000000"/>
              <w:bottom w:val="single" w:sz="6" w:space="0" w:color="000000"/>
              <w:right w:val="single" w:sz="6" w:space="0" w:color="000000"/>
            </w:tcBorders>
          </w:tcPr>
          <w:p w:rsidR="00900DDD" w:rsidRPr="00C237EE" w:rsidRDefault="00900DDD" w:rsidP="00C237EE">
            <w:pPr>
              <w:rPr>
                <w:rFonts w:ascii="Courier New" w:hAnsi="Courier New" w:cs="Courier New"/>
                <w:i/>
                <w:lang w:val="en-US"/>
              </w:rPr>
            </w:pPr>
            <w:r w:rsidRPr="00C237EE">
              <w:rPr>
                <w:rFonts w:ascii="Courier New" w:hAnsi="Courier New" w:cs="Courier New"/>
                <w:i/>
                <w:lang w:val="en-US"/>
              </w:rPr>
              <w:t>3</w:t>
            </w:r>
          </w:p>
          <w:p w:rsidR="00900DDD" w:rsidRPr="00C237EE" w:rsidRDefault="00900DDD" w:rsidP="00C237EE">
            <w:pPr>
              <w:rPr>
                <w:rFonts w:ascii="Courier New" w:hAnsi="Courier New" w:cs="Courier New"/>
                <w:i/>
                <w:lang w:val="en-US"/>
              </w:rPr>
            </w:pPr>
            <w:r w:rsidRPr="00C237EE">
              <w:rPr>
                <w:rFonts w:ascii="Courier New" w:hAnsi="Courier New" w:cs="Courier New"/>
                <w:i/>
                <w:lang w:val="en-US"/>
              </w:rPr>
              <w:t>2 6</w:t>
            </w:r>
          </w:p>
          <w:p w:rsidR="00900DDD" w:rsidRPr="00C237EE" w:rsidRDefault="00900DDD" w:rsidP="00C237EE">
            <w:pPr>
              <w:rPr>
                <w:rFonts w:ascii="Courier New" w:hAnsi="Courier New" w:cs="Courier New"/>
                <w:i/>
                <w:lang w:val="en-US"/>
              </w:rPr>
            </w:pPr>
            <w:r w:rsidRPr="00C237EE">
              <w:rPr>
                <w:rFonts w:ascii="Courier New" w:hAnsi="Courier New" w:cs="Courier New"/>
                <w:i/>
                <w:lang w:val="en-US"/>
              </w:rPr>
              <w:t>1 3</w:t>
            </w:r>
          </w:p>
          <w:p w:rsidR="00900DDD" w:rsidRPr="00C237EE" w:rsidRDefault="00900DDD" w:rsidP="00C237EE">
            <w:pPr>
              <w:rPr>
                <w:rFonts w:ascii="Courier New" w:hAnsi="Courier New" w:cs="Courier New"/>
                <w:i/>
                <w:lang w:val="en-US"/>
              </w:rPr>
            </w:pPr>
            <w:r w:rsidRPr="00C237EE">
              <w:rPr>
                <w:rFonts w:ascii="Courier New" w:hAnsi="Courier New" w:cs="Courier New"/>
                <w:i/>
                <w:lang w:val="en-US"/>
              </w:rPr>
              <w:t>7 8</w:t>
            </w:r>
          </w:p>
          <w:p w:rsidR="00900DDD" w:rsidRDefault="00900DDD" w:rsidP="003B59C4">
            <w:pPr>
              <w:rPr>
                <w:rFonts w:ascii="Courier New" w:hAnsi="Courier New" w:cs="Courier New"/>
                <w:i/>
                <w:lang w:val="en-US"/>
              </w:rPr>
            </w:pPr>
          </w:p>
        </w:tc>
      </w:tr>
    </w:tbl>
    <w:p w:rsidR="00A1252A" w:rsidRDefault="00A1252A">
      <w:pPr>
        <w:jc w:val="both"/>
        <w:rPr>
          <w:b/>
          <w:bCs/>
          <w:u w:val="single"/>
        </w:rPr>
      </w:pPr>
    </w:p>
    <w:p w:rsidR="0017137A" w:rsidRDefault="00A51258">
      <w:pPr>
        <w:jc w:val="both"/>
        <w:rPr>
          <w:b/>
          <w:bCs/>
          <w:u w:val="single"/>
        </w:rPr>
      </w:pPr>
      <w:r>
        <w:rPr>
          <w:b/>
          <w:bCs/>
          <w:u w:val="single"/>
        </w:rPr>
        <w:t>Задание 3.</w:t>
      </w:r>
      <w:r w:rsidR="00AA5B88">
        <w:rPr>
          <w:b/>
          <w:bCs/>
          <w:u w:val="single"/>
        </w:rPr>
        <w:t xml:space="preserve"> Ремонт дороги</w:t>
      </w:r>
      <w:r>
        <w:rPr>
          <w:b/>
          <w:bCs/>
          <w:u w:val="single"/>
        </w:rPr>
        <w:t xml:space="preserve"> </w:t>
      </w:r>
    </w:p>
    <w:p w:rsidR="0017137A" w:rsidRDefault="0017137A">
      <w:pPr>
        <w:widowControl w:val="0"/>
        <w:jc w:val="both"/>
        <w:rPr>
          <w:b/>
          <w:bCs/>
          <w:u w:val="single"/>
        </w:rPr>
      </w:pPr>
    </w:p>
    <w:p w:rsidR="0017137A" w:rsidRDefault="00434742">
      <w:pPr>
        <w:pStyle w:val="a9"/>
      </w:pPr>
      <w:r>
        <w:t>Участок автомагистрали длиной 1000 км ремонтируют несколько бригад рабочих. Каждая бригада приступает к ремонту своего участка только тогда, когда предыдущая бригада завершила работу. Ремонт дороги заключается в том, что рабочие снимают а</w:t>
      </w:r>
      <w:r>
        <w:t>с</w:t>
      </w:r>
      <w:r>
        <w:t xml:space="preserve">фальт с заасфальтированных участков и укладывают асфальт там, где его раньше не было. </w:t>
      </w:r>
    </w:p>
    <w:p w:rsidR="00434742" w:rsidRPr="00434742" w:rsidRDefault="00434742">
      <w:pPr>
        <w:pStyle w:val="a9"/>
      </w:pPr>
      <w:r>
        <w:t xml:space="preserve">До начала ремонта вся автомагистраль была заасфальтирована. </w:t>
      </w:r>
      <w:proofErr w:type="gramStart"/>
      <w:r>
        <w:t xml:space="preserve">Бригада получает наряд на ремонт в виде интервала </w:t>
      </w:r>
      <w:r w:rsidRPr="00434742">
        <w:t>[</w:t>
      </w:r>
      <w:r>
        <w:rPr>
          <w:lang w:val="en-US"/>
        </w:rPr>
        <w:t>a</w:t>
      </w:r>
      <w:r w:rsidRPr="00434742">
        <w:t xml:space="preserve">, </w:t>
      </w:r>
      <w:r>
        <w:rPr>
          <w:lang w:val="en-US"/>
        </w:rPr>
        <w:t>b</w:t>
      </w:r>
      <w:r w:rsidRPr="00434742">
        <w:t>)</w:t>
      </w:r>
      <w:r>
        <w:t>,</w:t>
      </w:r>
      <w:r w:rsidRPr="00434742">
        <w:t xml:space="preserve"> </w:t>
      </w:r>
      <w:r>
        <w:t xml:space="preserve">где </w:t>
      </w:r>
      <w:r>
        <w:rPr>
          <w:lang w:val="en-US"/>
        </w:rPr>
        <w:t>a</w:t>
      </w:r>
      <w:r w:rsidRPr="00434742">
        <w:t xml:space="preserve"> </w:t>
      </w:r>
      <w:r>
        <w:t>и</w:t>
      </w:r>
      <w:r w:rsidRPr="00434742">
        <w:t xml:space="preserve"> </w:t>
      </w:r>
      <w:r>
        <w:rPr>
          <w:lang w:val="en-US"/>
        </w:rPr>
        <w:t>b</w:t>
      </w:r>
      <w:r w:rsidRPr="00434742">
        <w:t xml:space="preserve"> </w:t>
      </w:r>
      <w:r>
        <w:t>–</w:t>
      </w:r>
      <w:r w:rsidRPr="00434742">
        <w:t xml:space="preserve"> </w:t>
      </w:r>
      <w:r>
        <w:t>расстояние от начала участка в милл</w:t>
      </w:r>
      <w:r>
        <w:t>и</w:t>
      </w:r>
      <w:r>
        <w:t>метрах.</w:t>
      </w:r>
      <w:proofErr w:type="gramEnd"/>
    </w:p>
    <w:p w:rsidR="0017137A" w:rsidRDefault="00AA5B88">
      <w:pPr>
        <w:pStyle w:val="a9"/>
      </w:pPr>
      <w:r>
        <w:t xml:space="preserve">Требуется найти самую большую </w:t>
      </w:r>
      <w:r w:rsidR="00434742">
        <w:t>длину заасфальтированного участка</w:t>
      </w:r>
      <w:r>
        <w:t xml:space="preserve"> </w:t>
      </w:r>
      <w:r w:rsidR="00434742">
        <w:t>автомагистр</w:t>
      </w:r>
      <w:r w:rsidR="00434742">
        <w:t>а</w:t>
      </w:r>
      <w:r w:rsidR="00434742">
        <w:t>ли</w:t>
      </w:r>
      <w:r>
        <w:t>, оставш</w:t>
      </w:r>
      <w:r w:rsidR="00434742">
        <w:t>его</w:t>
      </w:r>
      <w:r>
        <w:t>ся после завершения ремонта.</w:t>
      </w:r>
    </w:p>
    <w:p w:rsidR="0017137A" w:rsidRDefault="0017137A">
      <w:pPr>
        <w:pStyle w:val="a9"/>
      </w:pPr>
    </w:p>
    <w:p w:rsidR="000E434F" w:rsidRDefault="000E434F" w:rsidP="000E434F">
      <w:pPr>
        <w:pStyle w:val="a9"/>
        <w:rPr>
          <w:b/>
          <w:bCs/>
        </w:rPr>
      </w:pPr>
      <w:r>
        <w:rPr>
          <w:b/>
          <w:bCs/>
          <w:u w:val="single"/>
        </w:rPr>
        <w:t>Входные данные:</w:t>
      </w:r>
    </w:p>
    <w:p w:rsidR="00434742" w:rsidRDefault="00434742" w:rsidP="000E434F">
      <w:pPr>
        <w:pStyle w:val="a9"/>
      </w:pPr>
      <w:r>
        <w:t>П</w:t>
      </w:r>
      <w:r w:rsidR="000E434F">
        <w:t>ерв</w:t>
      </w:r>
      <w:r>
        <w:t>ая</w:t>
      </w:r>
      <w:r w:rsidR="000E434F">
        <w:t xml:space="preserve"> строк</w:t>
      </w:r>
      <w:r>
        <w:t>а содержит</w:t>
      </w:r>
      <w:r w:rsidR="000E434F">
        <w:t xml:space="preserve"> число </w:t>
      </w:r>
      <w:r w:rsidR="000E434F">
        <w:rPr>
          <w:i/>
          <w:iCs/>
        </w:rPr>
        <w:t>N</w:t>
      </w:r>
      <w:r w:rsidR="000E434F">
        <w:t xml:space="preserve"> </w:t>
      </w:r>
      <w:r w:rsidRPr="00434742">
        <w:t>(</w:t>
      </w:r>
      <w:r>
        <w:t>1&lt;=</w:t>
      </w:r>
      <w:r w:rsidRPr="008C4D5B">
        <w:t>N</w:t>
      </w:r>
      <w:r>
        <w:t>&lt;=100</w:t>
      </w:r>
      <w:r w:rsidRPr="00434742">
        <w:t xml:space="preserve">) </w:t>
      </w:r>
      <w:r>
        <w:t>– количество нарядов на ремонт дор</w:t>
      </w:r>
      <w:r>
        <w:t>о</w:t>
      </w:r>
      <w:r>
        <w:t>ги.</w:t>
      </w:r>
    </w:p>
    <w:p w:rsidR="000E434F" w:rsidRDefault="00434742" w:rsidP="000E434F">
      <w:pPr>
        <w:pStyle w:val="a9"/>
      </w:pPr>
      <w:r>
        <w:t>З</w:t>
      </w:r>
      <w:r w:rsidR="000E434F">
        <w:t xml:space="preserve">атем </w:t>
      </w:r>
      <w:r>
        <w:t xml:space="preserve">следуют </w:t>
      </w:r>
      <w:r w:rsidR="000E434F">
        <w:rPr>
          <w:i/>
          <w:iCs/>
          <w:lang w:val="en-US"/>
        </w:rPr>
        <w:t>N</w:t>
      </w:r>
      <w:r w:rsidR="000E434F">
        <w:t xml:space="preserve"> строк</w:t>
      </w:r>
      <w:r>
        <w:t>, каждая их которых содержит два числа – границы интерв</w:t>
      </w:r>
      <w:r>
        <w:t>а</w:t>
      </w:r>
      <w:r>
        <w:t>лов для одной бригады</w:t>
      </w:r>
      <w:r w:rsidR="000E434F">
        <w:t xml:space="preserve">. </w:t>
      </w:r>
    </w:p>
    <w:p w:rsidR="000E434F" w:rsidRPr="008C4D5B" w:rsidRDefault="000E434F" w:rsidP="000E434F">
      <w:pPr>
        <w:pStyle w:val="a9"/>
        <w:rPr>
          <w:b/>
          <w:bCs/>
          <w:u w:val="single"/>
        </w:rPr>
      </w:pPr>
      <w:r w:rsidRPr="008C4D5B">
        <w:rPr>
          <w:b/>
          <w:bCs/>
          <w:u w:val="single"/>
        </w:rPr>
        <w:t>Выходные данные:</w:t>
      </w:r>
    </w:p>
    <w:p w:rsidR="000E434F" w:rsidRDefault="00434742" w:rsidP="000E434F">
      <w:pPr>
        <w:pStyle w:val="a9"/>
      </w:pPr>
      <w:r>
        <w:t>О</w:t>
      </w:r>
      <w:r w:rsidR="000E434F" w:rsidRPr="008C4D5B">
        <w:t xml:space="preserve">дно число – длина самого большого </w:t>
      </w:r>
      <w:r>
        <w:t>заасфальтированного участка</w:t>
      </w:r>
      <w:r w:rsidR="000E434F" w:rsidRPr="008C4D5B">
        <w:t>.</w:t>
      </w:r>
    </w:p>
    <w:p w:rsidR="000E434F" w:rsidRDefault="000E434F" w:rsidP="000E434F">
      <w:pPr>
        <w:pStyle w:val="a9"/>
      </w:pPr>
    </w:p>
    <w:tbl>
      <w:tblPr>
        <w:tblW w:w="9781" w:type="dxa"/>
        <w:tblInd w:w="55" w:type="dxa"/>
        <w:tblCellMar>
          <w:top w:w="55" w:type="dxa"/>
          <w:left w:w="55" w:type="dxa"/>
          <w:bottom w:w="55" w:type="dxa"/>
          <w:right w:w="55" w:type="dxa"/>
        </w:tblCellMar>
        <w:tblLook w:val="0000" w:firstRow="0" w:lastRow="0" w:firstColumn="0" w:lastColumn="0" w:noHBand="0" w:noVBand="0"/>
      </w:tblPr>
      <w:tblGrid>
        <w:gridCol w:w="3676"/>
        <w:gridCol w:w="6105"/>
      </w:tblGrid>
      <w:tr w:rsidR="000E434F" w:rsidRPr="00C043CE" w:rsidTr="003B59C4">
        <w:trPr>
          <w:tblHeader/>
        </w:trPr>
        <w:tc>
          <w:tcPr>
            <w:tcW w:w="3676" w:type="dxa"/>
            <w:tcBorders>
              <w:top w:val="single" w:sz="6" w:space="0" w:color="000000"/>
              <w:left w:val="single" w:sz="6" w:space="0" w:color="000000"/>
              <w:bottom w:val="single" w:sz="6" w:space="0" w:color="000000"/>
              <w:right w:val="nil"/>
            </w:tcBorders>
          </w:tcPr>
          <w:p w:rsidR="000E434F" w:rsidRPr="00CD0B25" w:rsidRDefault="000E434F" w:rsidP="003B59C4">
            <w:pPr>
              <w:pStyle w:val="a8"/>
              <w:rPr>
                <w:i/>
              </w:rPr>
            </w:pPr>
            <w:r w:rsidRPr="00CD0B25">
              <w:rPr>
                <w:i/>
              </w:rPr>
              <w:t>Пример ввода:</w:t>
            </w:r>
          </w:p>
        </w:tc>
        <w:tc>
          <w:tcPr>
            <w:tcW w:w="6105" w:type="dxa"/>
            <w:tcBorders>
              <w:top w:val="single" w:sz="6" w:space="0" w:color="000000"/>
              <w:left w:val="single" w:sz="6" w:space="0" w:color="000000"/>
              <w:bottom w:val="single" w:sz="6" w:space="0" w:color="000000"/>
              <w:right w:val="single" w:sz="6" w:space="0" w:color="000000"/>
            </w:tcBorders>
          </w:tcPr>
          <w:p w:rsidR="000E434F" w:rsidRPr="00CD0B25" w:rsidRDefault="000E434F" w:rsidP="003B59C4">
            <w:pPr>
              <w:pStyle w:val="a8"/>
              <w:rPr>
                <w:i/>
              </w:rPr>
            </w:pPr>
            <w:r w:rsidRPr="00CD0B25">
              <w:rPr>
                <w:i/>
              </w:rPr>
              <w:t>Пример вывода:</w:t>
            </w:r>
          </w:p>
        </w:tc>
      </w:tr>
      <w:tr w:rsidR="000E434F" w:rsidRPr="00C043CE" w:rsidTr="003B59C4">
        <w:tc>
          <w:tcPr>
            <w:tcW w:w="3676" w:type="dxa"/>
            <w:tcBorders>
              <w:top w:val="nil"/>
              <w:left w:val="single" w:sz="6" w:space="0" w:color="000000"/>
              <w:bottom w:val="single" w:sz="6" w:space="0" w:color="000000"/>
              <w:right w:val="nil"/>
            </w:tcBorders>
          </w:tcPr>
          <w:p w:rsidR="000E434F" w:rsidRPr="008C4D5B" w:rsidRDefault="000E434F" w:rsidP="003B59C4">
            <w:pPr>
              <w:rPr>
                <w:rFonts w:ascii="Courier New" w:hAnsi="Courier New" w:cs="Courier New"/>
                <w:i/>
              </w:rPr>
            </w:pPr>
            <w:r w:rsidRPr="008C4D5B">
              <w:rPr>
                <w:rFonts w:ascii="Courier New" w:hAnsi="Courier New" w:cs="Courier New"/>
                <w:i/>
              </w:rPr>
              <w:t>4</w:t>
            </w:r>
          </w:p>
          <w:p w:rsidR="000E434F" w:rsidRPr="008C4D5B" w:rsidRDefault="000E434F" w:rsidP="003B59C4">
            <w:pPr>
              <w:rPr>
                <w:rFonts w:ascii="Courier New" w:hAnsi="Courier New" w:cs="Courier New"/>
                <w:i/>
              </w:rPr>
            </w:pPr>
            <w:r w:rsidRPr="008C4D5B">
              <w:rPr>
                <w:rFonts w:ascii="Courier New" w:hAnsi="Courier New" w:cs="Courier New"/>
                <w:i/>
              </w:rPr>
              <w:t>20 50</w:t>
            </w:r>
          </w:p>
          <w:p w:rsidR="000E434F" w:rsidRPr="008C4D5B" w:rsidRDefault="000E434F" w:rsidP="003B59C4">
            <w:pPr>
              <w:rPr>
                <w:rFonts w:ascii="Courier New" w:hAnsi="Courier New" w:cs="Courier New"/>
                <w:i/>
              </w:rPr>
            </w:pPr>
            <w:r w:rsidRPr="008C4D5B">
              <w:rPr>
                <w:rFonts w:ascii="Courier New" w:hAnsi="Courier New" w:cs="Courier New"/>
                <w:i/>
              </w:rPr>
              <w:t>10 35</w:t>
            </w:r>
          </w:p>
          <w:p w:rsidR="000E434F" w:rsidRPr="008C4D5B" w:rsidRDefault="000E434F" w:rsidP="003B59C4">
            <w:pPr>
              <w:rPr>
                <w:rFonts w:ascii="Courier New" w:hAnsi="Courier New" w:cs="Courier New"/>
                <w:i/>
              </w:rPr>
            </w:pPr>
            <w:r w:rsidRPr="008C4D5B">
              <w:rPr>
                <w:rFonts w:ascii="Courier New" w:hAnsi="Courier New" w:cs="Courier New"/>
                <w:i/>
              </w:rPr>
              <w:t>40 90</w:t>
            </w:r>
          </w:p>
          <w:p w:rsidR="000E434F" w:rsidRPr="008C4D5B" w:rsidRDefault="000E434F" w:rsidP="003B59C4">
            <w:pPr>
              <w:rPr>
                <w:rFonts w:ascii="Courier New" w:hAnsi="Courier New" w:cs="Courier New"/>
                <w:i/>
              </w:rPr>
            </w:pPr>
            <w:r w:rsidRPr="008C4D5B">
              <w:rPr>
                <w:rFonts w:ascii="Courier New" w:hAnsi="Courier New" w:cs="Courier New"/>
                <w:i/>
              </w:rPr>
              <w:t>100 1000000000</w:t>
            </w:r>
          </w:p>
        </w:tc>
        <w:tc>
          <w:tcPr>
            <w:tcW w:w="6105" w:type="dxa"/>
            <w:tcBorders>
              <w:top w:val="nil"/>
              <w:left w:val="single" w:sz="6" w:space="0" w:color="000000"/>
              <w:bottom w:val="single" w:sz="6" w:space="0" w:color="000000"/>
              <w:right w:val="single" w:sz="6" w:space="0" w:color="000000"/>
            </w:tcBorders>
          </w:tcPr>
          <w:p w:rsidR="000E434F" w:rsidRPr="008C4D5B" w:rsidRDefault="000E434F" w:rsidP="003B59C4">
            <w:pPr>
              <w:rPr>
                <w:rFonts w:ascii="Courier New" w:hAnsi="Courier New" w:cs="Courier New"/>
                <w:i/>
              </w:rPr>
            </w:pPr>
            <w:r w:rsidRPr="008C4D5B">
              <w:rPr>
                <w:rFonts w:ascii="Courier New" w:hAnsi="Courier New" w:cs="Courier New"/>
                <w:i/>
              </w:rPr>
              <w:t>15</w:t>
            </w:r>
          </w:p>
          <w:p w:rsidR="000E434F" w:rsidRPr="008C4D5B" w:rsidRDefault="000E434F" w:rsidP="003B59C4">
            <w:pPr>
              <w:pStyle w:val="a8"/>
              <w:ind w:firstLine="0"/>
              <w:jc w:val="left"/>
              <w:rPr>
                <w:rFonts w:ascii="Courier New" w:hAnsi="Courier New" w:cs="Courier New"/>
                <w:i/>
              </w:rPr>
            </w:pPr>
          </w:p>
        </w:tc>
      </w:tr>
    </w:tbl>
    <w:p w:rsidR="0017137A" w:rsidRDefault="0017137A">
      <w:pPr>
        <w:jc w:val="both"/>
      </w:pPr>
    </w:p>
    <w:p w:rsidR="004977B4" w:rsidRDefault="004977B4">
      <w:pPr>
        <w:jc w:val="both"/>
      </w:pPr>
    </w:p>
    <w:sectPr w:rsidR="004977B4" w:rsidSect="00CC24C9">
      <w:headerReference w:type="default" r:id="rId8"/>
      <w:footerReference w:type="default" r:id="rId9"/>
      <w:pgSz w:w="11900" w:h="16840"/>
      <w:pgMar w:top="567"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131" w:rsidRDefault="00CC1131">
      <w:r>
        <w:separator/>
      </w:r>
    </w:p>
  </w:endnote>
  <w:endnote w:type="continuationSeparator" w:id="0">
    <w:p w:rsidR="00CC1131" w:rsidRDefault="00CC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37A" w:rsidRDefault="001713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131" w:rsidRDefault="00CC1131">
      <w:r>
        <w:separator/>
      </w:r>
    </w:p>
  </w:footnote>
  <w:footnote w:type="continuationSeparator" w:id="0">
    <w:p w:rsidR="00CC1131" w:rsidRDefault="00CC1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37A" w:rsidRDefault="0017137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A0E3E"/>
    <w:multiLevelType w:val="hybridMultilevel"/>
    <w:tmpl w:val="3B520AB6"/>
    <w:numStyleLink w:val="a"/>
  </w:abstractNum>
  <w:abstractNum w:abstractNumId="1">
    <w:nsid w:val="12B01182"/>
    <w:multiLevelType w:val="hybridMultilevel"/>
    <w:tmpl w:val="C52A8B54"/>
    <w:numStyleLink w:val="a0"/>
  </w:abstractNum>
  <w:abstractNum w:abstractNumId="2">
    <w:nsid w:val="3C816208"/>
    <w:multiLevelType w:val="hybridMultilevel"/>
    <w:tmpl w:val="8C285E98"/>
    <w:lvl w:ilvl="0" w:tplc="E644706E">
      <w:start w:val="22"/>
      <w:numFmt w:val="decimal"/>
      <w:lvlText w:val="%1."/>
      <w:lvlJc w:val="left"/>
      <w:pPr>
        <w:tabs>
          <w:tab w:val="num" w:pos="1495"/>
        </w:tabs>
        <w:ind w:left="1495" w:hanging="360"/>
      </w:pPr>
      <w:rPr>
        <w:rFonts w:hint="default"/>
        <w:b/>
        <w:i w:val="0"/>
      </w:rPr>
    </w:lvl>
    <w:lvl w:ilvl="1" w:tplc="04190019" w:tentative="1">
      <w:start w:val="1"/>
      <w:numFmt w:val="lowerLetter"/>
      <w:lvlText w:val="%2."/>
      <w:lvlJc w:val="left"/>
      <w:pPr>
        <w:tabs>
          <w:tab w:val="num" w:pos="2215"/>
        </w:tabs>
        <w:ind w:left="2215" w:hanging="360"/>
      </w:pPr>
    </w:lvl>
    <w:lvl w:ilvl="2" w:tplc="0419001B" w:tentative="1">
      <w:start w:val="1"/>
      <w:numFmt w:val="lowerRoman"/>
      <w:lvlText w:val="%3."/>
      <w:lvlJc w:val="right"/>
      <w:pPr>
        <w:tabs>
          <w:tab w:val="num" w:pos="2935"/>
        </w:tabs>
        <w:ind w:left="2935" w:hanging="180"/>
      </w:pPr>
    </w:lvl>
    <w:lvl w:ilvl="3" w:tplc="0419000F" w:tentative="1">
      <w:start w:val="1"/>
      <w:numFmt w:val="decimal"/>
      <w:lvlText w:val="%4."/>
      <w:lvlJc w:val="left"/>
      <w:pPr>
        <w:tabs>
          <w:tab w:val="num" w:pos="3655"/>
        </w:tabs>
        <w:ind w:left="3655" w:hanging="360"/>
      </w:pPr>
    </w:lvl>
    <w:lvl w:ilvl="4" w:tplc="04190019" w:tentative="1">
      <w:start w:val="1"/>
      <w:numFmt w:val="lowerLetter"/>
      <w:lvlText w:val="%5."/>
      <w:lvlJc w:val="left"/>
      <w:pPr>
        <w:tabs>
          <w:tab w:val="num" w:pos="4375"/>
        </w:tabs>
        <w:ind w:left="4375" w:hanging="360"/>
      </w:pPr>
    </w:lvl>
    <w:lvl w:ilvl="5" w:tplc="0419001B" w:tentative="1">
      <w:start w:val="1"/>
      <w:numFmt w:val="lowerRoman"/>
      <w:lvlText w:val="%6."/>
      <w:lvlJc w:val="right"/>
      <w:pPr>
        <w:tabs>
          <w:tab w:val="num" w:pos="5095"/>
        </w:tabs>
        <w:ind w:left="5095" w:hanging="180"/>
      </w:pPr>
    </w:lvl>
    <w:lvl w:ilvl="6" w:tplc="0419000F" w:tentative="1">
      <w:start w:val="1"/>
      <w:numFmt w:val="decimal"/>
      <w:lvlText w:val="%7."/>
      <w:lvlJc w:val="left"/>
      <w:pPr>
        <w:tabs>
          <w:tab w:val="num" w:pos="5815"/>
        </w:tabs>
        <w:ind w:left="5815" w:hanging="360"/>
      </w:pPr>
    </w:lvl>
    <w:lvl w:ilvl="7" w:tplc="04190019" w:tentative="1">
      <w:start w:val="1"/>
      <w:numFmt w:val="lowerLetter"/>
      <w:lvlText w:val="%8."/>
      <w:lvlJc w:val="left"/>
      <w:pPr>
        <w:tabs>
          <w:tab w:val="num" w:pos="6535"/>
        </w:tabs>
        <w:ind w:left="6535" w:hanging="360"/>
      </w:pPr>
    </w:lvl>
    <w:lvl w:ilvl="8" w:tplc="0419001B" w:tentative="1">
      <w:start w:val="1"/>
      <w:numFmt w:val="lowerRoman"/>
      <w:lvlText w:val="%9."/>
      <w:lvlJc w:val="right"/>
      <w:pPr>
        <w:tabs>
          <w:tab w:val="num" w:pos="7255"/>
        </w:tabs>
        <w:ind w:left="7255" w:hanging="180"/>
      </w:pPr>
    </w:lvl>
  </w:abstractNum>
  <w:abstractNum w:abstractNumId="3">
    <w:nsid w:val="4D11426A"/>
    <w:multiLevelType w:val="hybridMultilevel"/>
    <w:tmpl w:val="3B520AB6"/>
    <w:styleLink w:val="a"/>
    <w:lvl w:ilvl="0" w:tplc="281869B8">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9C02A7C">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09C4E72">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4A2F748">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EC4AF6">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0BCD56E">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4261E64">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1FE3EDA">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E5C5054">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6A7A12B4"/>
    <w:multiLevelType w:val="multilevel"/>
    <w:tmpl w:val="5CDE3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877E09"/>
    <w:multiLevelType w:val="hybridMultilevel"/>
    <w:tmpl w:val="C52A8B54"/>
    <w:styleLink w:val="a0"/>
    <w:lvl w:ilvl="0" w:tplc="766EF6B8">
      <w:start w:val="1"/>
      <w:numFmt w:val="decimal"/>
      <w:lvlText w:val="%1)"/>
      <w:lvlJc w:val="left"/>
      <w:pPr>
        <w:tabs>
          <w:tab w:val="num" w:pos="1025"/>
        </w:tabs>
        <w:ind w:left="316" w:firstLine="393"/>
      </w:pPr>
      <w:rPr>
        <w:rFonts w:hAnsi="Arial Unicode MS"/>
        <w:caps w:val="0"/>
        <w:smallCaps w:val="0"/>
        <w:strike w:val="0"/>
        <w:dstrike w:val="0"/>
        <w:outline w:val="0"/>
        <w:emboss w:val="0"/>
        <w:imprint w:val="0"/>
        <w:spacing w:val="0"/>
        <w:w w:val="100"/>
        <w:kern w:val="0"/>
        <w:position w:val="0"/>
        <w:highlight w:val="none"/>
        <w:vertAlign w:val="baseline"/>
      </w:rPr>
    </w:lvl>
    <w:lvl w:ilvl="1" w:tplc="9808002C">
      <w:start w:val="1"/>
      <w:numFmt w:val="decimal"/>
      <w:lvlText w:val="%2)"/>
      <w:lvlJc w:val="left"/>
      <w:pPr>
        <w:tabs>
          <w:tab w:val="left" w:pos="1025"/>
          <w:tab w:val="num" w:pos="2025"/>
        </w:tabs>
        <w:ind w:left="1316" w:firstLine="393"/>
      </w:pPr>
      <w:rPr>
        <w:rFonts w:hAnsi="Arial Unicode MS"/>
        <w:caps w:val="0"/>
        <w:smallCaps w:val="0"/>
        <w:strike w:val="0"/>
        <w:dstrike w:val="0"/>
        <w:outline w:val="0"/>
        <w:emboss w:val="0"/>
        <w:imprint w:val="0"/>
        <w:spacing w:val="0"/>
        <w:w w:val="100"/>
        <w:kern w:val="0"/>
        <w:position w:val="0"/>
        <w:highlight w:val="none"/>
        <w:vertAlign w:val="baseline"/>
      </w:rPr>
    </w:lvl>
    <w:lvl w:ilvl="2" w:tplc="D30E74EC">
      <w:start w:val="1"/>
      <w:numFmt w:val="decimal"/>
      <w:lvlText w:val="%3)"/>
      <w:lvlJc w:val="left"/>
      <w:pPr>
        <w:tabs>
          <w:tab w:val="left" w:pos="1025"/>
          <w:tab w:val="num" w:pos="3025"/>
        </w:tabs>
        <w:ind w:left="2316" w:firstLine="393"/>
      </w:pPr>
      <w:rPr>
        <w:rFonts w:hAnsi="Arial Unicode MS"/>
        <w:caps w:val="0"/>
        <w:smallCaps w:val="0"/>
        <w:strike w:val="0"/>
        <w:dstrike w:val="0"/>
        <w:outline w:val="0"/>
        <w:emboss w:val="0"/>
        <w:imprint w:val="0"/>
        <w:spacing w:val="0"/>
        <w:w w:val="100"/>
        <w:kern w:val="0"/>
        <w:position w:val="0"/>
        <w:highlight w:val="none"/>
        <w:vertAlign w:val="baseline"/>
      </w:rPr>
    </w:lvl>
    <w:lvl w:ilvl="3" w:tplc="105AC262">
      <w:start w:val="1"/>
      <w:numFmt w:val="decimal"/>
      <w:lvlText w:val="%4)"/>
      <w:lvlJc w:val="left"/>
      <w:pPr>
        <w:tabs>
          <w:tab w:val="left" w:pos="1025"/>
          <w:tab w:val="num" w:pos="4025"/>
        </w:tabs>
        <w:ind w:left="3316" w:firstLine="393"/>
      </w:pPr>
      <w:rPr>
        <w:rFonts w:hAnsi="Arial Unicode MS"/>
        <w:caps w:val="0"/>
        <w:smallCaps w:val="0"/>
        <w:strike w:val="0"/>
        <w:dstrike w:val="0"/>
        <w:outline w:val="0"/>
        <w:emboss w:val="0"/>
        <w:imprint w:val="0"/>
        <w:spacing w:val="0"/>
        <w:w w:val="100"/>
        <w:kern w:val="0"/>
        <w:position w:val="0"/>
        <w:highlight w:val="none"/>
        <w:vertAlign w:val="baseline"/>
      </w:rPr>
    </w:lvl>
    <w:lvl w:ilvl="4" w:tplc="9B94E3F6">
      <w:start w:val="1"/>
      <w:numFmt w:val="decimal"/>
      <w:lvlText w:val="%5)"/>
      <w:lvlJc w:val="left"/>
      <w:pPr>
        <w:tabs>
          <w:tab w:val="left" w:pos="1025"/>
          <w:tab w:val="num" w:pos="5025"/>
        </w:tabs>
        <w:ind w:left="4316" w:firstLine="393"/>
      </w:pPr>
      <w:rPr>
        <w:rFonts w:hAnsi="Arial Unicode MS"/>
        <w:caps w:val="0"/>
        <w:smallCaps w:val="0"/>
        <w:strike w:val="0"/>
        <w:dstrike w:val="0"/>
        <w:outline w:val="0"/>
        <w:emboss w:val="0"/>
        <w:imprint w:val="0"/>
        <w:spacing w:val="0"/>
        <w:w w:val="100"/>
        <w:kern w:val="0"/>
        <w:position w:val="0"/>
        <w:highlight w:val="none"/>
        <w:vertAlign w:val="baseline"/>
      </w:rPr>
    </w:lvl>
    <w:lvl w:ilvl="5" w:tplc="F2703EAA">
      <w:start w:val="1"/>
      <w:numFmt w:val="decimal"/>
      <w:lvlText w:val="%6)"/>
      <w:lvlJc w:val="left"/>
      <w:pPr>
        <w:tabs>
          <w:tab w:val="left" w:pos="1025"/>
          <w:tab w:val="num" w:pos="6025"/>
        </w:tabs>
        <w:ind w:left="5316" w:firstLine="393"/>
      </w:pPr>
      <w:rPr>
        <w:rFonts w:hAnsi="Arial Unicode MS"/>
        <w:caps w:val="0"/>
        <w:smallCaps w:val="0"/>
        <w:strike w:val="0"/>
        <w:dstrike w:val="0"/>
        <w:outline w:val="0"/>
        <w:emboss w:val="0"/>
        <w:imprint w:val="0"/>
        <w:spacing w:val="0"/>
        <w:w w:val="100"/>
        <w:kern w:val="0"/>
        <w:position w:val="0"/>
        <w:highlight w:val="none"/>
        <w:vertAlign w:val="baseline"/>
      </w:rPr>
    </w:lvl>
    <w:lvl w:ilvl="6" w:tplc="703C167C">
      <w:start w:val="1"/>
      <w:numFmt w:val="decimal"/>
      <w:lvlText w:val="%7)"/>
      <w:lvlJc w:val="left"/>
      <w:pPr>
        <w:tabs>
          <w:tab w:val="left" w:pos="1025"/>
          <w:tab w:val="num" w:pos="7025"/>
        </w:tabs>
        <w:ind w:left="6316" w:firstLine="393"/>
      </w:pPr>
      <w:rPr>
        <w:rFonts w:hAnsi="Arial Unicode MS"/>
        <w:caps w:val="0"/>
        <w:smallCaps w:val="0"/>
        <w:strike w:val="0"/>
        <w:dstrike w:val="0"/>
        <w:outline w:val="0"/>
        <w:emboss w:val="0"/>
        <w:imprint w:val="0"/>
        <w:spacing w:val="0"/>
        <w:w w:val="100"/>
        <w:kern w:val="0"/>
        <w:position w:val="0"/>
        <w:highlight w:val="none"/>
        <w:vertAlign w:val="baseline"/>
      </w:rPr>
    </w:lvl>
    <w:lvl w:ilvl="7" w:tplc="096CF4EA">
      <w:start w:val="1"/>
      <w:numFmt w:val="decimal"/>
      <w:lvlText w:val="%8)"/>
      <w:lvlJc w:val="left"/>
      <w:pPr>
        <w:tabs>
          <w:tab w:val="left" w:pos="1025"/>
          <w:tab w:val="num" w:pos="8025"/>
        </w:tabs>
        <w:ind w:left="7316" w:firstLine="393"/>
      </w:pPr>
      <w:rPr>
        <w:rFonts w:hAnsi="Arial Unicode MS"/>
        <w:caps w:val="0"/>
        <w:smallCaps w:val="0"/>
        <w:strike w:val="0"/>
        <w:dstrike w:val="0"/>
        <w:outline w:val="0"/>
        <w:emboss w:val="0"/>
        <w:imprint w:val="0"/>
        <w:spacing w:val="0"/>
        <w:w w:val="100"/>
        <w:kern w:val="0"/>
        <w:position w:val="0"/>
        <w:highlight w:val="none"/>
        <w:vertAlign w:val="baseline"/>
      </w:rPr>
    </w:lvl>
    <w:lvl w:ilvl="8" w:tplc="7E867612">
      <w:start w:val="1"/>
      <w:numFmt w:val="decimal"/>
      <w:lvlText w:val="%9)"/>
      <w:lvlJc w:val="left"/>
      <w:pPr>
        <w:tabs>
          <w:tab w:val="left" w:pos="1025"/>
          <w:tab w:val="num" w:pos="9025"/>
        </w:tabs>
        <w:ind w:left="8316" w:firstLine="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37A"/>
    <w:rsid w:val="000E434F"/>
    <w:rsid w:val="0017137A"/>
    <w:rsid w:val="00302577"/>
    <w:rsid w:val="004232CD"/>
    <w:rsid w:val="00434742"/>
    <w:rsid w:val="004977B4"/>
    <w:rsid w:val="00791358"/>
    <w:rsid w:val="00802D3C"/>
    <w:rsid w:val="00900DDD"/>
    <w:rsid w:val="00A1252A"/>
    <w:rsid w:val="00A51258"/>
    <w:rsid w:val="00AA5B88"/>
    <w:rsid w:val="00C237EE"/>
    <w:rsid w:val="00C51193"/>
    <w:rsid w:val="00CC1131"/>
    <w:rsid w:val="00CC2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rFonts w:cs="Arial Unicode MS"/>
      <w:color w:val="000000"/>
      <w:sz w:val="24"/>
      <w:szCs w:val="24"/>
      <w:u w:color="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6">
    <w:name w:val="Колонтитул"/>
    <w:pPr>
      <w:tabs>
        <w:tab w:val="right" w:pos="9020"/>
      </w:tabs>
    </w:pPr>
    <w:rPr>
      <w:rFonts w:ascii="Helvetica Neue" w:hAnsi="Helvetica Neue" w:cs="Arial Unicode MS"/>
      <w:color w:val="000000"/>
      <w:sz w:val="24"/>
      <w:szCs w:val="24"/>
    </w:rPr>
  </w:style>
  <w:style w:type="paragraph" w:customStyle="1" w:styleId="a7">
    <w:name w:val="Текст задачи первый абзац"/>
    <w:next w:val="a8"/>
    <w:pPr>
      <w:spacing w:before="240"/>
      <w:ind w:firstLine="709"/>
      <w:jc w:val="both"/>
    </w:pPr>
    <w:rPr>
      <w:rFonts w:cs="Arial Unicode MS"/>
      <w:color w:val="000000"/>
      <w:sz w:val="24"/>
      <w:szCs w:val="24"/>
      <w:u w:color="000000"/>
    </w:rPr>
  </w:style>
  <w:style w:type="paragraph" w:customStyle="1" w:styleId="a8">
    <w:name w:val="Текст задачи"/>
    <w:pPr>
      <w:ind w:firstLine="709"/>
      <w:jc w:val="both"/>
    </w:pPr>
    <w:rPr>
      <w:rFonts w:cs="Arial Unicode MS"/>
      <w:color w:val="000000"/>
      <w:sz w:val="24"/>
      <w:szCs w:val="24"/>
      <w:u w:color="000000"/>
    </w:rPr>
  </w:style>
  <w:style w:type="numbering" w:customStyle="1" w:styleId="a0">
    <w:name w:val="С буквами"/>
    <w:pPr>
      <w:numPr>
        <w:numId w:val="1"/>
      </w:numPr>
    </w:pPr>
  </w:style>
  <w:style w:type="numbering" w:customStyle="1" w:styleId="a">
    <w:name w:val="Пункты"/>
    <w:pPr>
      <w:numPr>
        <w:numId w:val="3"/>
      </w:numPr>
    </w:pPr>
  </w:style>
  <w:style w:type="paragraph" w:styleId="a9">
    <w:name w:val="Body Text Indent"/>
    <w:pPr>
      <w:ind w:firstLine="540"/>
      <w:jc w:val="both"/>
    </w:pPr>
    <w:rPr>
      <w:rFonts w:cs="Arial Unicode MS"/>
      <w:color w:val="000000"/>
      <w:sz w:val="24"/>
      <w:szCs w:val="24"/>
      <w:u w:color="000000"/>
    </w:rPr>
  </w:style>
  <w:style w:type="paragraph" w:customStyle="1" w:styleId="aa">
    <w:basedOn w:val="a1"/>
    <w:next w:val="ab"/>
    <w:rsid w:val="00C511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styleId="ab">
    <w:name w:val="Normal (Web)"/>
    <w:basedOn w:val="a1"/>
    <w:uiPriority w:val="99"/>
    <w:semiHidden/>
    <w:unhideWhenUsed/>
    <w:rsid w:val="00C51193"/>
    <w:rPr>
      <w:rFonts w:cs="Times New Roman"/>
    </w:rPr>
  </w:style>
  <w:style w:type="paragraph" w:customStyle="1" w:styleId="ac">
    <w:name w:val="Заголовок задачи"/>
    <w:basedOn w:val="a1"/>
    <w:rsid w:val="000E434F"/>
    <w:pPr>
      <w:pBdr>
        <w:top w:val="none" w:sz="0" w:space="0" w:color="auto"/>
        <w:left w:val="none" w:sz="0" w:space="0" w:color="auto"/>
        <w:bottom w:val="none" w:sz="0" w:space="0" w:color="auto"/>
        <w:right w:val="none" w:sz="0" w:space="0" w:color="auto"/>
        <w:between w:val="none" w:sz="0" w:space="0" w:color="auto"/>
        <w:bar w:val="none" w:sz="0" w:color="auto"/>
      </w:pBdr>
      <w:ind w:firstLine="360"/>
    </w:pPr>
    <w:rPr>
      <w:rFonts w:eastAsia="Times New Roman" w:cs="Times New Roman"/>
      <w:b/>
      <w:bCs/>
      <w:color w:val="auto"/>
      <w:bdr w:val="none" w:sz="0" w:space="0" w:color="auto"/>
    </w:rPr>
  </w:style>
  <w:style w:type="paragraph" w:styleId="ad">
    <w:name w:val="Plain Text"/>
    <w:basedOn w:val="a1"/>
    <w:link w:val="ae"/>
    <w:rsid w:val="00434742"/>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Courier New"/>
      <w:color w:val="auto"/>
      <w:sz w:val="20"/>
      <w:szCs w:val="20"/>
      <w:bdr w:val="none" w:sz="0" w:space="0" w:color="auto"/>
    </w:rPr>
  </w:style>
  <w:style w:type="character" w:customStyle="1" w:styleId="ae">
    <w:name w:val="Текст Знак"/>
    <w:basedOn w:val="a2"/>
    <w:link w:val="ad"/>
    <w:rsid w:val="00434742"/>
    <w:rPr>
      <w:rFonts w:ascii="Courier New" w:eastAsia="Times New Roman" w:hAnsi="Courier New" w:cs="Courier New"/>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rFonts w:cs="Arial Unicode MS"/>
      <w:color w:val="000000"/>
      <w:sz w:val="24"/>
      <w:szCs w:val="24"/>
      <w:u w:color="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6">
    <w:name w:val="Колонтитул"/>
    <w:pPr>
      <w:tabs>
        <w:tab w:val="right" w:pos="9020"/>
      </w:tabs>
    </w:pPr>
    <w:rPr>
      <w:rFonts w:ascii="Helvetica Neue" w:hAnsi="Helvetica Neue" w:cs="Arial Unicode MS"/>
      <w:color w:val="000000"/>
      <w:sz w:val="24"/>
      <w:szCs w:val="24"/>
    </w:rPr>
  </w:style>
  <w:style w:type="paragraph" w:customStyle="1" w:styleId="a7">
    <w:name w:val="Текст задачи первый абзац"/>
    <w:next w:val="a8"/>
    <w:pPr>
      <w:spacing w:before="240"/>
      <w:ind w:firstLine="709"/>
      <w:jc w:val="both"/>
    </w:pPr>
    <w:rPr>
      <w:rFonts w:cs="Arial Unicode MS"/>
      <w:color w:val="000000"/>
      <w:sz w:val="24"/>
      <w:szCs w:val="24"/>
      <w:u w:color="000000"/>
    </w:rPr>
  </w:style>
  <w:style w:type="paragraph" w:customStyle="1" w:styleId="a8">
    <w:name w:val="Текст задачи"/>
    <w:pPr>
      <w:ind w:firstLine="709"/>
      <w:jc w:val="both"/>
    </w:pPr>
    <w:rPr>
      <w:rFonts w:cs="Arial Unicode MS"/>
      <w:color w:val="000000"/>
      <w:sz w:val="24"/>
      <w:szCs w:val="24"/>
      <w:u w:color="000000"/>
    </w:rPr>
  </w:style>
  <w:style w:type="numbering" w:customStyle="1" w:styleId="a0">
    <w:name w:val="С буквами"/>
    <w:pPr>
      <w:numPr>
        <w:numId w:val="1"/>
      </w:numPr>
    </w:pPr>
  </w:style>
  <w:style w:type="numbering" w:customStyle="1" w:styleId="a">
    <w:name w:val="Пункты"/>
    <w:pPr>
      <w:numPr>
        <w:numId w:val="3"/>
      </w:numPr>
    </w:pPr>
  </w:style>
  <w:style w:type="paragraph" w:styleId="a9">
    <w:name w:val="Body Text Indent"/>
    <w:pPr>
      <w:ind w:firstLine="540"/>
      <w:jc w:val="both"/>
    </w:pPr>
    <w:rPr>
      <w:rFonts w:cs="Arial Unicode MS"/>
      <w:color w:val="000000"/>
      <w:sz w:val="24"/>
      <w:szCs w:val="24"/>
      <w:u w:color="000000"/>
    </w:rPr>
  </w:style>
  <w:style w:type="paragraph" w:customStyle="1" w:styleId="aa">
    <w:basedOn w:val="a1"/>
    <w:next w:val="ab"/>
    <w:rsid w:val="00C511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styleId="ab">
    <w:name w:val="Normal (Web)"/>
    <w:basedOn w:val="a1"/>
    <w:uiPriority w:val="99"/>
    <w:semiHidden/>
    <w:unhideWhenUsed/>
    <w:rsid w:val="00C51193"/>
    <w:rPr>
      <w:rFonts w:cs="Times New Roman"/>
    </w:rPr>
  </w:style>
  <w:style w:type="paragraph" w:customStyle="1" w:styleId="ac">
    <w:name w:val="Заголовок задачи"/>
    <w:basedOn w:val="a1"/>
    <w:rsid w:val="000E434F"/>
    <w:pPr>
      <w:pBdr>
        <w:top w:val="none" w:sz="0" w:space="0" w:color="auto"/>
        <w:left w:val="none" w:sz="0" w:space="0" w:color="auto"/>
        <w:bottom w:val="none" w:sz="0" w:space="0" w:color="auto"/>
        <w:right w:val="none" w:sz="0" w:space="0" w:color="auto"/>
        <w:between w:val="none" w:sz="0" w:space="0" w:color="auto"/>
        <w:bar w:val="none" w:sz="0" w:color="auto"/>
      </w:pBdr>
      <w:ind w:firstLine="360"/>
    </w:pPr>
    <w:rPr>
      <w:rFonts w:eastAsia="Times New Roman" w:cs="Times New Roman"/>
      <w:b/>
      <w:bCs/>
      <w:color w:val="auto"/>
      <w:bdr w:val="none" w:sz="0" w:space="0" w:color="auto"/>
    </w:rPr>
  </w:style>
  <w:style w:type="paragraph" w:styleId="ad">
    <w:name w:val="Plain Text"/>
    <w:basedOn w:val="a1"/>
    <w:link w:val="ae"/>
    <w:rsid w:val="00434742"/>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Courier New"/>
      <w:color w:val="auto"/>
      <w:sz w:val="20"/>
      <w:szCs w:val="20"/>
      <w:bdr w:val="none" w:sz="0" w:space="0" w:color="auto"/>
    </w:rPr>
  </w:style>
  <w:style w:type="character" w:customStyle="1" w:styleId="ae">
    <w:name w:val="Текст Знак"/>
    <w:basedOn w:val="a2"/>
    <w:link w:val="ad"/>
    <w:rsid w:val="00434742"/>
    <w:rPr>
      <w:rFonts w:ascii="Courier New" w:eastAsia="Times New Roman" w:hAnsi="Courier New" w:cs="Courier New"/>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dcterms:created xsi:type="dcterms:W3CDTF">2019-11-14T14:35:00Z</dcterms:created>
  <dcterms:modified xsi:type="dcterms:W3CDTF">2019-12-18T07:31:00Z</dcterms:modified>
</cp:coreProperties>
</file>