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04D6">
        <w:rPr>
          <w:rFonts w:ascii="Times New Roman" w:hAnsi="Times New Roman"/>
          <w:b/>
          <w:i/>
          <w:sz w:val="24"/>
          <w:szCs w:val="24"/>
        </w:rPr>
        <w:t>О безопасном использовании бесконтактных банковских карт</w:t>
      </w:r>
    </w:p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4D6">
        <w:rPr>
          <w:rFonts w:ascii="Times New Roman" w:hAnsi="Times New Roman" w:cs="Times New Roman"/>
          <w:b/>
          <w:sz w:val="24"/>
          <w:szCs w:val="24"/>
        </w:rPr>
        <w:t xml:space="preserve">Получила в банке карту для пенсии, раньше получала деньги на почте наличными или в банк ходила, чтобы снять со счета. </w:t>
      </w:r>
      <w:bookmarkStart w:id="0" w:name="_GoBack"/>
      <w:bookmarkEnd w:id="0"/>
      <w:r w:rsidRPr="006D04D6">
        <w:rPr>
          <w:rFonts w:ascii="Times New Roman" w:hAnsi="Times New Roman" w:cs="Times New Roman"/>
          <w:b/>
          <w:sz w:val="24"/>
          <w:szCs w:val="24"/>
        </w:rPr>
        <w:t xml:space="preserve">Теперь получается, что все деньги сразу попадают на карточку. С одной стороны, это удобно, но я переживаю, что они могут пропасть или попасть к мошенникам. Посоветуйте, как мне эту карточку защитить? (Лидия Степановна В., </w:t>
      </w:r>
      <w:proofErr w:type="spellStart"/>
      <w:r w:rsidRPr="006D04D6">
        <w:rPr>
          <w:rFonts w:ascii="Times New Roman" w:hAnsi="Times New Roman" w:cs="Times New Roman"/>
          <w:b/>
          <w:sz w:val="24"/>
          <w:szCs w:val="24"/>
        </w:rPr>
        <w:t>Горшеченский</w:t>
      </w:r>
      <w:proofErr w:type="spellEnd"/>
      <w:r w:rsidRPr="006D04D6">
        <w:rPr>
          <w:rFonts w:ascii="Times New Roman" w:hAnsi="Times New Roman" w:cs="Times New Roman"/>
          <w:b/>
          <w:sz w:val="24"/>
          <w:szCs w:val="24"/>
        </w:rPr>
        <w:t xml:space="preserve"> район Курской области)</w:t>
      </w:r>
    </w:p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4D6">
        <w:rPr>
          <w:rFonts w:ascii="Times New Roman" w:hAnsi="Times New Roman" w:cs="Times New Roman"/>
          <w:i/>
          <w:sz w:val="24"/>
          <w:szCs w:val="24"/>
        </w:rPr>
        <w:t>Отвечает управляющий курским отделением Банка России Евгений Овсянников:</w:t>
      </w:r>
    </w:p>
    <w:p w:rsidR="000F397B" w:rsidRPr="006D04D6" w:rsidRDefault="00ED4BA9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D6">
        <w:rPr>
          <w:rFonts w:ascii="Times New Roman" w:hAnsi="Times New Roman" w:cs="Times New Roman"/>
          <w:sz w:val="24"/>
          <w:szCs w:val="24"/>
        </w:rPr>
        <w:t>«</w:t>
      </w:r>
      <w:r w:rsidR="000F397B" w:rsidRPr="006D04D6">
        <w:rPr>
          <w:rFonts w:ascii="Times New Roman" w:hAnsi="Times New Roman" w:cs="Times New Roman"/>
          <w:sz w:val="24"/>
          <w:szCs w:val="24"/>
        </w:rPr>
        <w:t>Уважаемая Лидия Степановна</w:t>
      </w:r>
      <w:r w:rsidRPr="006D04D6">
        <w:rPr>
          <w:rFonts w:ascii="Times New Roman" w:hAnsi="Times New Roman" w:cs="Times New Roman"/>
          <w:sz w:val="24"/>
          <w:szCs w:val="24"/>
        </w:rPr>
        <w:t>!</w:t>
      </w:r>
      <w:r w:rsidR="000F397B" w:rsidRPr="006D04D6">
        <w:rPr>
          <w:rFonts w:ascii="Times New Roman" w:hAnsi="Times New Roman" w:cs="Times New Roman"/>
          <w:sz w:val="24"/>
          <w:szCs w:val="24"/>
        </w:rPr>
        <w:t xml:space="preserve"> Карта – удобный инструмент, использование которого сохранит Ваше время. Чтобы Ваши средства не попали в руки к мошенникам, нужно запомнить и соблюдать правила безопасности.  </w:t>
      </w:r>
    </w:p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D6">
        <w:rPr>
          <w:rFonts w:ascii="Times New Roman" w:hAnsi="Times New Roman" w:cs="Times New Roman"/>
          <w:sz w:val="24"/>
          <w:szCs w:val="24"/>
        </w:rPr>
        <w:t xml:space="preserve">Запомните:  никому и ни при каких условиях нельзя сообщать </w:t>
      </w:r>
      <w:r w:rsidRPr="006D04D6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6D04D6">
        <w:rPr>
          <w:rFonts w:ascii="Times New Roman" w:hAnsi="Times New Roman" w:cs="Times New Roman"/>
          <w:sz w:val="24"/>
          <w:szCs w:val="24"/>
        </w:rPr>
        <w:t xml:space="preserve">-код карты – ту комбинацию  цифр, которую Вы вводите в банкомате, когда получаете в нем наличные деньги. Ни в коем случае не храните </w:t>
      </w:r>
      <w:r w:rsidRPr="006D04D6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6D04D6">
        <w:rPr>
          <w:rFonts w:ascii="Times New Roman" w:hAnsi="Times New Roman" w:cs="Times New Roman"/>
          <w:sz w:val="24"/>
          <w:szCs w:val="24"/>
        </w:rPr>
        <w:t xml:space="preserve">-код рядом с картой, не записывайте его на самой карте. Нельзя давать карту в руки посторонним лицам и позволять прочесть или сфотографировать ее данные. </w:t>
      </w:r>
    </w:p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D6">
        <w:rPr>
          <w:rFonts w:ascii="Times New Roman" w:hAnsi="Times New Roman" w:cs="Times New Roman"/>
          <w:sz w:val="24"/>
          <w:szCs w:val="24"/>
        </w:rPr>
        <w:t xml:space="preserve">Полезной будет функция подключения смс-информирования о совершённых операциях – в этом случае информация обо всех тратах и зачислениях до копейки будет приходить на Ваш номер телефона. А в случае, если вы не совершали операцию, но пришла смс, что со счета списаны деньги, сможете сразу же позвонить в банк, выяснить, что происходит и отменить операцию. Только обязательно используйте для связи именно тот номер телефона, который указан на вашей банковской карте. Кроме того, хранить банковские карты нужно в кошельке, не носите ее в кармане одежды или сумки – так ее очень просто можно потерять.  </w:t>
      </w:r>
    </w:p>
    <w:p w:rsidR="000F397B" w:rsidRPr="006D04D6" w:rsidRDefault="000F397B" w:rsidP="000F3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D6">
        <w:rPr>
          <w:rFonts w:ascii="Times New Roman" w:hAnsi="Times New Roman" w:cs="Times New Roman"/>
          <w:sz w:val="24"/>
          <w:szCs w:val="24"/>
        </w:rPr>
        <w:t xml:space="preserve">Для оплаты товаров в интернете лучше завести отдельную карту и класть или переводить на нее ограниченную сумму, необходимую для покупки. Если возникнет необходимость установить приложение на телефон,  пользуйтесь проверенными, хорошо известными источниками и обязательно установите антивирусную программу. Это позволит защитить ваш телефон и ваши финансы от </w:t>
      </w:r>
      <w:proofErr w:type="spellStart"/>
      <w:r w:rsidRPr="006D04D6">
        <w:rPr>
          <w:rFonts w:ascii="Times New Roman" w:hAnsi="Times New Roman" w:cs="Times New Roman"/>
          <w:sz w:val="24"/>
          <w:szCs w:val="24"/>
        </w:rPr>
        <w:t>кибератаки</w:t>
      </w:r>
      <w:proofErr w:type="spellEnd"/>
      <w:r w:rsidR="00ED4BA9" w:rsidRPr="006D04D6">
        <w:rPr>
          <w:rFonts w:ascii="Times New Roman" w:hAnsi="Times New Roman" w:cs="Times New Roman"/>
          <w:sz w:val="24"/>
          <w:szCs w:val="24"/>
        </w:rPr>
        <w:t>»</w:t>
      </w:r>
      <w:r w:rsidRPr="006D04D6">
        <w:rPr>
          <w:rFonts w:ascii="Times New Roman" w:hAnsi="Times New Roman" w:cs="Times New Roman"/>
          <w:sz w:val="24"/>
          <w:szCs w:val="24"/>
        </w:rPr>
        <w:t>.</w:t>
      </w:r>
    </w:p>
    <w:p w:rsidR="00967684" w:rsidRPr="006D04D6" w:rsidRDefault="00967684">
      <w:pPr>
        <w:rPr>
          <w:sz w:val="24"/>
          <w:szCs w:val="24"/>
        </w:rPr>
      </w:pPr>
    </w:p>
    <w:sectPr w:rsidR="00967684" w:rsidRPr="006D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7B"/>
    <w:rsid w:val="000F397B"/>
    <w:rsid w:val="006D04D6"/>
    <w:rsid w:val="00967684"/>
    <w:rsid w:val="00E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Пользователь Windows</cp:lastModifiedBy>
  <cp:revision>3</cp:revision>
  <dcterms:created xsi:type="dcterms:W3CDTF">2019-06-24T07:11:00Z</dcterms:created>
  <dcterms:modified xsi:type="dcterms:W3CDTF">2019-06-25T03:54:00Z</dcterms:modified>
</cp:coreProperties>
</file>