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5" w:rsidRDefault="00C556A5" w:rsidP="00C5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Регламент</w:t>
      </w:r>
      <w:r w:rsidRPr="00C556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проведения </w:t>
      </w:r>
    </w:p>
    <w:p w:rsidR="00C556A5" w:rsidRPr="00C556A5" w:rsidRDefault="00C556A5" w:rsidP="00C5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Многопрофильной о</w:t>
      </w:r>
      <w:r w:rsidRPr="00C556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лимпиады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КГУ</w:t>
      </w:r>
    </w:p>
    <w:p w:rsidR="00C556A5" w:rsidRPr="00C556A5" w:rsidRDefault="00C556A5" w:rsidP="00C5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9D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D6F9B" w:rsidRPr="009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нглийский язык</w:t>
      </w:r>
      <w:r w:rsidR="009D6F9B" w:rsidRPr="009D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английскому языку будет проходить в 2 этапа: заочный и очный. Сроки проведения заочного этапа: декабрь 2017 г. – январь 2018 г. К очному этапу допускаются участники заочного этапа, набравшие не менее 50% баллов. Учащиеся, которые не смогли прислать работы на заочный тур, но желают принять участие в очном этапе, могут принимать участие в очном туре, но не могут участвовать в конкурсе.</w:t>
      </w: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тур представляет собой выполнение заданий тестового типа на понимание прочитанного текста и лексико-грамматических заданий.</w:t>
      </w: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тур представляет собой задания на понимание прослушанного текста,  написание сочинения и устное собеседование.</w:t>
      </w: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A5" w:rsidRPr="00C556A5" w:rsidRDefault="00C556A5" w:rsidP="00C556A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заданий заочного этапа</w:t>
      </w:r>
    </w:p>
    <w:p w:rsidR="00C556A5" w:rsidRPr="00C556A5" w:rsidRDefault="00C556A5" w:rsidP="00C556A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2017-2018 уч. год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C556A5">
        <w:rPr>
          <w:rFonts w:ascii="Times New Roman" w:hAnsi="Times New Roman" w:cs="Times New Roman"/>
          <w:b/>
          <w:sz w:val="32"/>
          <w:szCs w:val="32"/>
          <w:u w:val="single"/>
        </w:rPr>
        <w:t>Тур</w:t>
      </w:r>
      <w:r w:rsidRPr="00C556A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 1</w:t>
      </w:r>
      <w:r w:rsidRPr="00C556A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556A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(</w:t>
      </w:r>
      <w:r w:rsidRPr="00C556A5">
        <w:rPr>
          <w:rFonts w:ascii="Times New Roman" w:hAnsi="Times New Roman" w:cs="Times New Roman"/>
          <w:b/>
          <w:sz w:val="32"/>
          <w:szCs w:val="32"/>
          <w:u w:val="single"/>
        </w:rPr>
        <w:t>чтение</w:t>
      </w:r>
      <w:r w:rsidRPr="00C556A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C556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Reading Comprehension (Part 1)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15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Comprehension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5.</w:t>
      </w:r>
    </w:p>
    <w:p w:rsid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038" w:rsidRDefault="00D33038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038" w:rsidRDefault="00D33038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038" w:rsidRPr="00C556A5" w:rsidRDefault="00D33038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Comprehension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12.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Comprehension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4)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11.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Comprehension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7.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</w:rPr>
        <w:t>Суммарное максимальное количество баллов за тур – 50.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C556A5">
        <w:rPr>
          <w:rFonts w:ascii="Times New Roman" w:hAnsi="Times New Roman" w:cs="Times New Roman"/>
          <w:b/>
          <w:sz w:val="32"/>
          <w:szCs w:val="32"/>
          <w:u w:val="single"/>
        </w:rPr>
        <w:t xml:space="preserve">Тур: 2 </w:t>
      </w:r>
      <w:r w:rsidRPr="00C556A5">
        <w:rPr>
          <w:rFonts w:ascii="Times New Roman" w:hAnsi="Times New Roman" w:cs="Times New Roman"/>
          <w:sz w:val="32"/>
          <w:szCs w:val="32"/>
        </w:rPr>
        <w:t>(</w:t>
      </w:r>
      <w:r w:rsidRPr="00C556A5">
        <w:rPr>
          <w:rFonts w:ascii="Times New Roman" w:hAnsi="Times New Roman" w:cs="Times New Roman"/>
          <w:b/>
          <w:sz w:val="32"/>
          <w:szCs w:val="32"/>
          <w:u w:val="single"/>
        </w:rPr>
        <w:t>лексика и грамматика)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1)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0,25 балла.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2.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0,25 балла.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3.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lastRenderedPageBreak/>
        <w:t>Каждый правильный ответ оценивается в 0,25 балла.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2,5.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4)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0,5 балла.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7,5.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16.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6)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14.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556A5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Pr="00C556A5">
        <w:rPr>
          <w:rFonts w:ascii="Times New Roman" w:hAnsi="Times New Roman" w:cs="Times New Roman"/>
          <w:b/>
          <w:sz w:val="28"/>
          <w:szCs w:val="28"/>
        </w:rPr>
        <w:t xml:space="preserve"> 7)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балл. Если ответ неверный, то участник олимпиады получает 0 баллов.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 – 5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</w:rPr>
        <w:t>Суммарное максимальное количество баллов за тур – 50.</w:t>
      </w: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56A5" w:rsidRPr="00C556A5" w:rsidRDefault="00C556A5" w:rsidP="00C556A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56A5">
        <w:rPr>
          <w:rFonts w:ascii="Times New Roman" w:hAnsi="Times New Roman" w:cs="Times New Roman"/>
          <w:b/>
          <w:sz w:val="28"/>
          <w:szCs w:val="28"/>
        </w:rPr>
        <w:t>Суммарное максимальное количество баллов за выполнение заданий заочного этапа многопрофильной олимпиады – 100.</w:t>
      </w: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56A5" w:rsidRPr="00C556A5" w:rsidRDefault="00C556A5" w:rsidP="00C5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56A5" w:rsidRPr="00C556A5" w:rsidRDefault="00C556A5" w:rsidP="00C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A5" w:rsidRPr="00C556A5" w:rsidRDefault="00C556A5" w:rsidP="00C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A5" w:rsidRPr="00C556A5" w:rsidRDefault="00C556A5" w:rsidP="00C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7D" w:rsidRDefault="0069687D"/>
    <w:sectPr w:rsidR="0069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30"/>
    <w:rsid w:val="0069687D"/>
    <w:rsid w:val="009D6F9B"/>
    <w:rsid w:val="00A93030"/>
    <w:rsid w:val="00C556A5"/>
    <w:rsid w:val="00D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2017-11-13T07:52:00Z</dcterms:created>
  <dcterms:modified xsi:type="dcterms:W3CDTF">2017-11-13T08:00:00Z</dcterms:modified>
</cp:coreProperties>
</file>