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F77D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77D72">
        <w:rPr>
          <w:rFonts w:ascii="Times New Roman" w:hAnsi="Times New Roman" w:cs="Times New Roman"/>
          <w:sz w:val="24"/>
          <w:szCs w:val="24"/>
        </w:rPr>
        <w:t xml:space="preserve"> «Курский</w:t>
      </w:r>
    </w:p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F77D72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F77D7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заявление об отказе от зачисления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F77D72" w:rsidRPr="00F77D72" w:rsidRDefault="00F77D72" w:rsidP="00F7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в соответствии с ранее поданным заявлением о согласии на зачисление.</w:t>
      </w: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F77D72" w:rsidRPr="003265E2" w:rsidRDefault="00F77D72" w:rsidP="00F77D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265E2">
        <w:rPr>
          <w:rFonts w:ascii="Times New Roman" w:hAnsi="Times New Roman" w:cs="Times New Roman"/>
          <w:sz w:val="20"/>
          <w:szCs w:val="24"/>
        </w:rPr>
        <w:t xml:space="preserve">(фамилия, имя, отчество </w:t>
      </w:r>
      <w:proofErr w:type="gramStart"/>
      <w:r w:rsidRPr="003265E2">
        <w:rPr>
          <w:rFonts w:ascii="Times New Roman" w:hAnsi="Times New Roman" w:cs="Times New Roman"/>
          <w:sz w:val="20"/>
          <w:szCs w:val="24"/>
        </w:rPr>
        <w:t>поступающего</w:t>
      </w:r>
      <w:proofErr w:type="gramEnd"/>
      <w:r w:rsidRPr="003265E2">
        <w:rPr>
          <w:rFonts w:ascii="Times New Roman" w:hAnsi="Times New Roman" w:cs="Times New Roman"/>
          <w:sz w:val="20"/>
          <w:szCs w:val="24"/>
        </w:rPr>
        <w:t>)</w:t>
      </w:r>
    </w:p>
    <w:p w:rsidR="00F77D72" w:rsidRPr="00F77D72" w:rsidRDefault="003265E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</w:t>
      </w:r>
      <w:r w:rsidR="00F77D72" w:rsidRPr="00F77D7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заявлением о согласии на зачисление меня на первый курс в КГУ для обучения в соответствии со следующими условиями поступления и основаниями приема:</w:t>
      </w: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1562"/>
        <w:gridCol w:w="1185"/>
        <w:gridCol w:w="1143"/>
        <w:gridCol w:w="1145"/>
        <w:gridCol w:w="1089"/>
      </w:tblGrid>
      <w:tr w:rsidR="00F77D72" w:rsidRPr="00F77D72" w:rsidTr="003F5D35">
        <w:trPr>
          <w:trHeight w:val="755"/>
        </w:trPr>
        <w:tc>
          <w:tcPr>
            <w:tcW w:w="1801" w:type="pct"/>
            <w:vMerge w:val="restar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(специальность), профиль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Форма обучения (выбрать: очная/заочная)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Конкурс на места в рамках КЦП</w:t>
            </w:r>
          </w:p>
        </w:tc>
        <w:tc>
          <w:tcPr>
            <w:tcW w:w="569" w:type="pct"/>
            <w:vMerge w:val="restart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Конкурс на места с оплатой стоимости обучения</w:t>
            </w:r>
          </w:p>
        </w:tc>
      </w:tr>
      <w:tr w:rsidR="00F77D72" w:rsidRPr="00F77D72" w:rsidTr="003F5D35">
        <w:trPr>
          <w:trHeight w:val="834"/>
        </w:trPr>
        <w:tc>
          <w:tcPr>
            <w:tcW w:w="1801" w:type="pct"/>
            <w:vMerge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в пределах особой квоты</w:t>
            </w:r>
          </w:p>
        </w:tc>
        <w:tc>
          <w:tcPr>
            <w:tcW w:w="597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в пределах целевой квоты</w:t>
            </w:r>
          </w:p>
        </w:tc>
        <w:tc>
          <w:tcPr>
            <w:tcW w:w="598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в пределах основных конкурсных мест</w:t>
            </w:r>
          </w:p>
        </w:tc>
        <w:tc>
          <w:tcPr>
            <w:tcW w:w="569" w:type="pct"/>
            <w:vMerge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72" w:rsidRPr="00F77D72" w:rsidTr="003F5D35">
        <w:trPr>
          <w:trHeight w:val="375"/>
        </w:trPr>
        <w:tc>
          <w:tcPr>
            <w:tcW w:w="1801" w:type="pct"/>
            <w:vMerge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pct"/>
            <w:gridSpan w:val="4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поставить отметку Х в ОДНОЙ из ячеек:</w:t>
            </w:r>
          </w:p>
        </w:tc>
      </w:tr>
      <w:tr w:rsidR="00F77D72" w:rsidRPr="00F77D72" w:rsidTr="003F5D35">
        <w:trPr>
          <w:trHeight w:val="640"/>
        </w:trPr>
        <w:tc>
          <w:tcPr>
            <w:tcW w:w="1801" w:type="pct"/>
            <w:shd w:val="clear" w:color="auto" w:fill="auto"/>
          </w:tcPr>
          <w:p w:rsid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Pr="00F77D72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77D72">
        <w:rPr>
          <w:rFonts w:ascii="Times New Roman" w:hAnsi="Times New Roman" w:cs="Times New Roman"/>
          <w:sz w:val="24"/>
          <w:szCs w:val="24"/>
        </w:rPr>
        <w:tab/>
      </w:r>
      <w:r w:rsidRPr="00F77D72">
        <w:rPr>
          <w:rFonts w:ascii="Times New Roman" w:hAnsi="Times New Roman" w:cs="Times New Roman"/>
          <w:sz w:val="24"/>
          <w:szCs w:val="24"/>
        </w:rPr>
        <w:tab/>
      </w:r>
      <w:r w:rsidR="003265E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7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D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7D72">
        <w:rPr>
          <w:rFonts w:ascii="Times New Roman" w:hAnsi="Times New Roman" w:cs="Times New Roman"/>
          <w:sz w:val="24"/>
          <w:szCs w:val="24"/>
        </w:rPr>
        <w:t>.</w:t>
      </w:r>
    </w:p>
    <w:p w:rsidR="00F77D72" w:rsidRPr="00F77D72" w:rsidRDefault="00F77D72" w:rsidP="00F77D72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F77D72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  <w:t>(дата)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7D72">
        <w:rPr>
          <w:rFonts w:ascii="Times New Roman" w:hAnsi="Times New Roman" w:cs="Times New Roman"/>
          <w:b/>
          <w:sz w:val="24"/>
          <w:szCs w:val="24"/>
        </w:rPr>
        <w:t>Заполняется в случае подачи заявления об отказе от зачисления доверенным лицом поступающего: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От имени поступающего доверенное лицо ________________________________________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  <w:t>(фамилия, имя, отчество (при наличии) доверенного лица)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Реквизиты доверенности (копия прилагается): ____________________________________</w:t>
      </w:r>
    </w:p>
    <w:p w:rsidR="000443ED" w:rsidRPr="00F77D72" w:rsidRDefault="00F77D72" w:rsidP="002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0443ED" w:rsidRPr="00F77D72" w:rsidSect="006D1223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C0" w:rsidRDefault="004A39C0" w:rsidP="00F77D72">
      <w:pPr>
        <w:spacing w:after="0" w:line="240" w:lineRule="auto"/>
      </w:pPr>
      <w:r>
        <w:separator/>
      </w:r>
    </w:p>
  </w:endnote>
  <w:endnote w:type="continuationSeparator" w:id="0">
    <w:p w:rsidR="004A39C0" w:rsidRDefault="004A39C0" w:rsidP="00F7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C0" w:rsidRDefault="004A39C0" w:rsidP="00F77D72">
      <w:pPr>
        <w:spacing w:after="0" w:line="240" w:lineRule="auto"/>
      </w:pPr>
      <w:r>
        <w:separator/>
      </w:r>
    </w:p>
  </w:footnote>
  <w:footnote w:type="continuationSeparator" w:id="0">
    <w:p w:rsidR="004A39C0" w:rsidRDefault="004A39C0" w:rsidP="00F77D72">
      <w:pPr>
        <w:spacing w:after="0" w:line="240" w:lineRule="auto"/>
      </w:pPr>
      <w:r>
        <w:continuationSeparator/>
      </w:r>
    </w:p>
  </w:footnote>
  <w:footnote w:id="1">
    <w:p w:rsidR="00F77D72" w:rsidRPr="003265E2" w:rsidRDefault="00F77D72" w:rsidP="00F77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 w:rsidR="003265E2" w:rsidRPr="003265E2">
        <w:rPr>
          <w:rFonts w:ascii="Times New Roman" w:hAnsi="Times New Roman" w:cs="Times New Roman"/>
        </w:rPr>
        <w:t>В</w:t>
      </w:r>
      <w:r w:rsidR="003265E2" w:rsidRPr="003265E2">
        <w:rPr>
          <w:rFonts w:ascii="Times New Roman" w:hAnsi="Times New Roman" w:cs="Times New Roman"/>
        </w:rPr>
        <w:t xml:space="preserve"> случае если подача заявления о согласии на зачисление в рамках контрольных цифр по программам </w:t>
      </w:r>
      <w:proofErr w:type="spellStart"/>
      <w:r w:rsidR="003265E2" w:rsidRPr="003265E2">
        <w:rPr>
          <w:rFonts w:ascii="Times New Roman" w:hAnsi="Times New Roman" w:cs="Times New Roman"/>
        </w:rPr>
        <w:t>бакалавриата</w:t>
      </w:r>
      <w:proofErr w:type="spellEnd"/>
      <w:r w:rsidR="003265E2" w:rsidRPr="003265E2">
        <w:rPr>
          <w:rFonts w:ascii="Times New Roman" w:hAnsi="Times New Roman" w:cs="Times New Roman"/>
        </w:rPr>
        <w:t xml:space="preserve"> и программам </w:t>
      </w:r>
      <w:proofErr w:type="spellStart"/>
      <w:r w:rsidR="003265E2" w:rsidRPr="003265E2">
        <w:rPr>
          <w:rFonts w:ascii="Times New Roman" w:hAnsi="Times New Roman" w:cs="Times New Roman"/>
        </w:rPr>
        <w:t>специалитета</w:t>
      </w:r>
      <w:proofErr w:type="spellEnd"/>
      <w:r w:rsidR="003265E2" w:rsidRPr="003265E2">
        <w:rPr>
          <w:rFonts w:ascii="Times New Roman" w:hAnsi="Times New Roman" w:cs="Times New Roman"/>
        </w:rPr>
        <w:t xml:space="preserve"> по очной форме обучения осуществляется при наличии ранее поданного заявления о согласии на зачисление в КГУ в рамках контрольных цифр по программам </w:t>
      </w:r>
      <w:proofErr w:type="spellStart"/>
      <w:r w:rsidR="003265E2" w:rsidRPr="003265E2">
        <w:rPr>
          <w:rFonts w:ascii="Times New Roman" w:hAnsi="Times New Roman" w:cs="Times New Roman"/>
        </w:rPr>
        <w:t>бакалавриата</w:t>
      </w:r>
      <w:proofErr w:type="spellEnd"/>
      <w:r w:rsidR="003265E2" w:rsidRPr="003265E2">
        <w:rPr>
          <w:rFonts w:ascii="Times New Roman" w:hAnsi="Times New Roman" w:cs="Times New Roman"/>
        </w:rPr>
        <w:t xml:space="preserve"> и программам </w:t>
      </w:r>
      <w:proofErr w:type="spellStart"/>
      <w:r w:rsidR="003265E2" w:rsidRPr="003265E2">
        <w:rPr>
          <w:rFonts w:ascii="Times New Roman" w:hAnsi="Times New Roman" w:cs="Times New Roman"/>
        </w:rPr>
        <w:t>специалитета</w:t>
      </w:r>
      <w:proofErr w:type="spellEnd"/>
      <w:r w:rsidR="003265E2" w:rsidRPr="003265E2">
        <w:rPr>
          <w:rFonts w:ascii="Times New Roman" w:hAnsi="Times New Roman" w:cs="Times New Roman"/>
        </w:rPr>
        <w:t xml:space="preserve"> </w:t>
      </w:r>
      <w:r w:rsidR="003265E2" w:rsidRPr="003265E2">
        <w:rPr>
          <w:rFonts w:ascii="Times New Roman" w:hAnsi="Times New Roman" w:cs="Times New Roman"/>
        </w:rPr>
        <w:t>по очной форме обучения, посту</w:t>
      </w:r>
      <w:r w:rsidR="003265E2" w:rsidRPr="003265E2">
        <w:rPr>
          <w:rFonts w:ascii="Times New Roman" w:hAnsi="Times New Roman" w:cs="Times New Roman"/>
        </w:rPr>
        <w:t>пающий до подачи заявления о согласии на зачисление подает заявление об</w:t>
      </w:r>
      <w:proofErr w:type="gramEnd"/>
      <w:r w:rsidR="003265E2" w:rsidRPr="003265E2">
        <w:rPr>
          <w:rFonts w:ascii="Times New Roman" w:hAnsi="Times New Roman" w:cs="Times New Roman"/>
        </w:rPr>
        <w:t xml:space="preserve"> </w:t>
      </w:r>
      <w:proofErr w:type="gramStart"/>
      <w:r w:rsidR="003265E2" w:rsidRPr="003265E2">
        <w:rPr>
          <w:rFonts w:ascii="Times New Roman" w:hAnsi="Times New Roman" w:cs="Times New Roman"/>
        </w:rPr>
        <w:t>отказе</w:t>
      </w:r>
      <w:proofErr w:type="gramEnd"/>
      <w:r w:rsidR="003265E2" w:rsidRPr="003265E2">
        <w:rPr>
          <w:rFonts w:ascii="Times New Roman" w:hAnsi="Times New Roman" w:cs="Times New Roman"/>
        </w:rPr>
        <w:t xml:space="preserve"> от зачисления в соответствии с ранее поданным заявлением о согласии на зачисле</w:t>
      </w:r>
      <w:r w:rsidR="003265E2" w:rsidRPr="003265E2">
        <w:rPr>
          <w:rFonts w:ascii="Times New Roman" w:hAnsi="Times New Roman" w:cs="Times New Roman"/>
        </w:rPr>
        <w:t>ние. Заявление об отказе от за</w:t>
      </w:r>
      <w:r w:rsidR="003265E2" w:rsidRPr="003265E2">
        <w:rPr>
          <w:rFonts w:ascii="Times New Roman" w:hAnsi="Times New Roman" w:cs="Times New Roman"/>
        </w:rPr>
        <w:t xml:space="preserve">числения является основанием для </w:t>
      </w:r>
      <w:proofErr w:type="gramStart"/>
      <w:r w:rsidR="003265E2" w:rsidRPr="003265E2">
        <w:rPr>
          <w:rFonts w:ascii="Times New Roman" w:hAnsi="Times New Roman" w:cs="Times New Roman"/>
        </w:rPr>
        <w:t>исключения</w:t>
      </w:r>
      <w:proofErr w:type="gramEnd"/>
      <w:r w:rsidR="003265E2" w:rsidRPr="003265E2">
        <w:rPr>
          <w:rFonts w:ascii="Times New Roman" w:hAnsi="Times New Roman" w:cs="Times New Roman"/>
        </w:rPr>
        <w:t xml:space="preserve"> поступающего из числа зачисленных на</w:t>
      </w:r>
      <w:r w:rsidR="003265E2" w:rsidRPr="003265E2">
        <w:rPr>
          <w:rFonts w:ascii="Times New Roman" w:hAnsi="Times New Roman" w:cs="Times New Roman"/>
          <w:spacing w:val="-27"/>
        </w:rPr>
        <w:t xml:space="preserve"> </w:t>
      </w:r>
      <w:r w:rsidR="003265E2" w:rsidRPr="003265E2">
        <w:rPr>
          <w:rFonts w:ascii="Times New Roman" w:hAnsi="Times New Roman" w:cs="Times New Roman"/>
        </w:rPr>
        <w:t>обучение</w:t>
      </w:r>
      <w:r w:rsidR="003265E2" w:rsidRPr="003265E2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D72"/>
    <w:rsid w:val="000443ED"/>
    <w:rsid w:val="00187F48"/>
    <w:rsid w:val="00255043"/>
    <w:rsid w:val="002919EC"/>
    <w:rsid w:val="003265E2"/>
    <w:rsid w:val="00445AF1"/>
    <w:rsid w:val="004A39C0"/>
    <w:rsid w:val="00663E7E"/>
    <w:rsid w:val="006D1223"/>
    <w:rsid w:val="00AE5DE8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7D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7D72"/>
    <w:rPr>
      <w:sz w:val="20"/>
      <w:szCs w:val="20"/>
    </w:rPr>
  </w:style>
  <w:style w:type="character" w:styleId="a5">
    <w:name w:val="footnote reference"/>
    <w:basedOn w:val="a0"/>
    <w:unhideWhenUsed/>
    <w:rsid w:val="00F77D72"/>
    <w:rPr>
      <w:vertAlign w:val="superscript"/>
    </w:rPr>
  </w:style>
  <w:style w:type="paragraph" w:customStyle="1" w:styleId="ConsPlusNormal">
    <w:name w:val="ConsPlusNormal"/>
    <w:rsid w:val="00F7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0D11-A0A2-425B-A297-F6A0E27E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 КГУ</cp:lastModifiedBy>
  <cp:revision>7</cp:revision>
  <dcterms:created xsi:type="dcterms:W3CDTF">2017-07-03T02:26:00Z</dcterms:created>
  <dcterms:modified xsi:type="dcterms:W3CDTF">2021-01-25T12:48:00Z</dcterms:modified>
</cp:coreProperties>
</file>