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04" w:rsidRPr="00F56184" w:rsidRDefault="00AB2E04" w:rsidP="00E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4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117F2D" w:rsidRPr="00F56184">
        <w:rPr>
          <w:rFonts w:ascii="Times New Roman" w:eastAsia="Times New Roman" w:hAnsi="Times New Roman" w:cs="Times New Roman"/>
          <w:sz w:val="28"/>
          <w:szCs w:val="28"/>
        </w:rPr>
        <w:t xml:space="preserve"> направлением исследований ст</w:t>
      </w:r>
      <w:r w:rsidR="00F95FA9" w:rsidRPr="00F56184">
        <w:rPr>
          <w:rFonts w:ascii="Times New Roman" w:eastAsia="Times New Roman" w:hAnsi="Times New Roman" w:cs="Times New Roman"/>
          <w:sz w:val="28"/>
          <w:szCs w:val="28"/>
        </w:rPr>
        <w:t>уденческого научного общества на</w:t>
      </w:r>
      <w:r w:rsidR="00117F2D" w:rsidRPr="00F56184">
        <w:rPr>
          <w:rFonts w:ascii="Times New Roman" w:eastAsia="Times New Roman" w:hAnsi="Times New Roman" w:cs="Times New Roman"/>
          <w:sz w:val="28"/>
          <w:szCs w:val="28"/>
        </w:rPr>
        <w:t xml:space="preserve"> кафедре профессионального обучения и методики преподавания технологии индустриально-педагогического факультета Курского государственного университета 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>является тематика, связанная с проектной деятельностью в образовательных организациях и внедрением новых технологий в образовательную среду</w:t>
      </w:r>
      <w:r w:rsidR="00117F2D" w:rsidRPr="00F56184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планов и задач федерального проекта «Современная школа» национального проекта «Образование»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99A" w:rsidRPr="00F56184" w:rsidRDefault="00623BB5" w:rsidP="001F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eastAsia="Times New Roman" w:hAnsi="Times New Roman" w:cs="Times New Roman"/>
          <w:sz w:val="28"/>
          <w:szCs w:val="28"/>
        </w:rPr>
        <w:t>Основной исследовательской целью студентов и магистрантов по направлению подготовки Педагогическое образование</w:t>
      </w:r>
      <w:r w:rsidR="00FA16E2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E51BB5" w:rsidRPr="00F56184">
        <w:rPr>
          <w:rFonts w:ascii="Times New Roman" w:eastAsia="Times New Roman" w:hAnsi="Times New Roman" w:cs="Times New Roman"/>
          <w:sz w:val="28"/>
          <w:szCs w:val="28"/>
        </w:rPr>
        <w:t>выявление психолого-педагогических условий организации проектной деятельности в образовательных организациях</w:t>
      </w:r>
      <w:r w:rsidR="00FA16E2" w:rsidRPr="00F56184">
        <w:rPr>
          <w:rFonts w:ascii="Times New Roman" w:eastAsia="Times New Roman" w:hAnsi="Times New Roman" w:cs="Times New Roman"/>
          <w:sz w:val="28"/>
          <w:szCs w:val="28"/>
        </w:rPr>
        <w:t>, а также современные проблемы педагогики и психологии</w:t>
      </w:r>
      <w:r w:rsidR="00825F66" w:rsidRPr="00F56184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деятельности.</w:t>
      </w:r>
      <w:r w:rsidR="009A7F7C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A7F7C" w:rsidRPr="00F56184">
        <w:rPr>
          <w:rFonts w:ascii="Times New Roman" w:eastAsia="Times New Roman" w:hAnsi="Times New Roman" w:cs="Times New Roman"/>
          <w:sz w:val="28"/>
          <w:szCs w:val="28"/>
        </w:rPr>
        <w:t>Тематика исследовательских работ отличала</w:t>
      </w:r>
      <w:r w:rsidR="00E51BB5" w:rsidRPr="00F56184">
        <w:rPr>
          <w:rFonts w:ascii="Times New Roman" w:eastAsia="Times New Roman" w:hAnsi="Times New Roman" w:cs="Times New Roman"/>
          <w:sz w:val="28"/>
          <w:szCs w:val="28"/>
        </w:rPr>
        <w:t>сь актуально</w:t>
      </w:r>
      <w:r w:rsidR="00DD199A" w:rsidRPr="00F56184">
        <w:rPr>
          <w:rFonts w:ascii="Times New Roman" w:eastAsia="Times New Roman" w:hAnsi="Times New Roman" w:cs="Times New Roman"/>
          <w:sz w:val="28"/>
          <w:szCs w:val="28"/>
        </w:rPr>
        <w:t>стью и практической значимостью</w:t>
      </w:r>
      <w:r w:rsidR="000E6A68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F7C" w:rsidRPr="00F56184">
        <w:rPr>
          <w:rFonts w:ascii="Times New Roman" w:eastAsia="Times New Roman" w:hAnsi="Times New Roman" w:cs="Times New Roman"/>
          <w:sz w:val="28"/>
          <w:szCs w:val="28"/>
        </w:rPr>
        <w:t>и была связана</w:t>
      </w:r>
      <w:r w:rsidR="00DD199A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99A" w:rsidRPr="00F56184">
        <w:rPr>
          <w:rFonts w:ascii="Times New Roman" w:hAnsi="Times New Roman" w:cs="Times New Roman"/>
          <w:sz w:val="28"/>
          <w:szCs w:val="28"/>
        </w:rPr>
        <w:t xml:space="preserve">с важными вопросами формирования коммуникативных навыков при выполнении командных проектов в образовании, разработкой психолого-педагогических условий организации проектной деятельности </w:t>
      </w:r>
      <w:proofErr w:type="spellStart"/>
      <w:r w:rsidR="00DD199A" w:rsidRPr="00F5618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D199A" w:rsidRPr="00F56184">
        <w:rPr>
          <w:rFonts w:ascii="Times New Roman" w:hAnsi="Times New Roman" w:cs="Times New Roman"/>
          <w:sz w:val="28"/>
          <w:szCs w:val="28"/>
        </w:rPr>
        <w:t xml:space="preserve"> направленности в образовании, изучением психологических барьеров обучающихся при выполнении исследовательских проектов, развитием ассоциативного мышления обучающихся при выполнении творческих проектов, активизацией профессиональных интересов и склонностей при выполнении обучающимися практико-ориентированных проектов, проектированием</w:t>
      </w:r>
      <w:proofErr w:type="gramEnd"/>
      <w:r w:rsidR="00DD199A" w:rsidRPr="00F56184">
        <w:rPr>
          <w:rFonts w:ascii="Times New Roman" w:hAnsi="Times New Roman" w:cs="Times New Roman"/>
          <w:sz w:val="28"/>
          <w:szCs w:val="28"/>
        </w:rPr>
        <w:t xml:space="preserve"> инновационных дидактических технологий в средней общеобразовательной организации, управлением проектной деятельностью обучающихся на уроках и во внеурочной деятельности по технологии.</w:t>
      </w:r>
      <w:r w:rsidR="00853C76" w:rsidRPr="00F56184">
        <w:rPr>
          <w:rFonts w:ascii="Times New Roman" w:hAnsi="Times New Roman" w:cs="Times New Roman"/>
          <w:sz w:val="28"/>
          <w:szCs w:val="28"/>
        </w:rPr>
        <w:t xml:space="preserve"> Результатом научно-исследовательской деятельности являлись научные публикации и участие студентов в работе всероссийских и международных научно-практических конференций и конкурсов. Так, </w:t>
      </w:r>
      <w:proofErr w:type="spellStart"/>
      <w:r w:rsidR="00853C76" w:rsidRPr="00F56184">
        <w:rPr>
          <w:rFonts w:ascii="Times New Roman" w:hAnsi="Times New Roman"/>
          <w:sz w:val="28"/>
          <w:szCs w:val="28"/>
        </w:rPr>
        <w:t>Ламонова</w:t>
      </w:r>
      <w:proofErr w:type="spellEnd"/>
      <w:r w:rsidR="00853C76" w:rsidRPr="00F56184">
        <w:rPr>
          <w:rFonts w:ascii="Times New Roman" w:hAnsi="Times New Roman" w:cs="Times New Roman"/>
          <w:sz w:val="28"/>
          <w:szCs w:val="28"/>
        </w:rPr>
        <w:t xml:space="preserve"> Л.Л.</w:t>
      </w:r>
      <w:r w:rsidR="00853C76" w:rsidRPr="00F56184">
        <w:rPr>
          <w:rFonts w:ascii="Times New Roman" w:hAnsi="Times New Roman"/>
          <w:sz w:val="28"/>
          <w:szCs w:val="28"/>
        </w:rPr>
        <w:t xml:space="preserve"> опубликовала 2 научные статьи: </w:t>
      </w:r>
      <w:proofErr w:type="gramStart"/>
      <w:r w:rsidR="00853C76" w:rsidRPr="00F56184">
        <w:rPr>
          <w:rFonts w:ascii="Times New Roman" w:hAnsi="Times New Roman" w:cs="Times New Roman"/>
          <w:sz w:val="28"/>
          <w:szCs w:val="28"/>
        </w:rPr>
        <w:t>«Возможности цифровых образовательных технологий в формировании навыков безопасного поведения школьников» в сборнике материалов Всероссийской научно-практической конференции с международным участием «Молодой исследователь: актуальные проблемы теории и практики»</w:t>
      </w:r>
      <w:r w:rsidR="00E835DC" w:rsidRPr="00F56184">
        <w:rPr>
          <w:rFonts w:ascii="Times New Roman" w:hAnsi="Times New Roman" w:cs="Times New Roman"/>
          <w:sz w:val="28"/>
          <w:szCs w:val="28"/>
        </w:rPr>
        <w:t xml:space="preserve">, </w:t>
      </w:r>
      <w:r w:rsidR="00853C76" w:rsidRPr="00F56184">
        <w:rPr>
          <w:rFonts w:ascii="Times New Roman" w:hAnsi="Times New Roman" w:cs="Times New Roman"/>
          <w:sz w:val="28"/>
          <w:szCs w:val="28"/>
        </w:rPr>
        <w:t>Курский государственный университет</w:t>
      </w:r>
      <w:r w:rsidR="00853C76" w:rsidRPr="00F56184">
        <w:rPr>
          <w:rFonts w:ascii="Times New Roman" w:hAnsi="Times New Roman"/>
          <w:sz w:val="28"/>
          <w:szCs w:val="28"/>
        </w:rPr>
        <w:t xml:space="preserve">, </w:t>
      </w:r>
      <w:r w:rsidR="00853C76" w:rsidRPr="00F56184">
        <w:rPr>
          <w:rFonts w:ascii="Times New Roman" w:hAnsi="Times New Roman" w:cs="Times New Roman"/>
          <w:sz w:val="28"/>
          <w:szCs w:val="28"/>
        </w:rPr>
        <w:t xml:space="preserve">2023 г.; «Цифровые образовательные ресурсы в проектировании модели индивидуального безопасного поведения обучающихся в общеобразовательных учреждениях (в </w:t>
      </w:r>
      <w:r w:rsidR="00853C76" w:rsidRPr="00F56184">
        <w:rPr>
          <w:rFonts w:ascii="Times New Roman" w:hAnsi="Times New Roman" w:cs="Times New Roman"/>
          <w:sz w:val="28"/>
          <w:szCs w:val="28"/>
        </w:rPr>
        <w:lastRenderedPageBreak/>
        <w:t>соавторстве с Загуменных К.Э.)» в ежемесячном региональном научно-методическом журнале Педагогический поиск</w:t>
      </w:r>
      <w:r w:rsidR="00E835DC" w:rsidRPr="00F56184">
        <w:rPr>
          <w:rFonts w:ascii="Times New Roman" w:hAnsi="Times New Roman" w:cs="Times New Roman"/>
          <w:sz w:val="28"/>
          <w:szCs w:val="28"/>
        </w:rPr>
        <w:t xml:space="preserve">, </w:t>
      </w:r>
      <w:r w:rsidR="00853C76" w:rsidRPr="00F56184">
        <w:rPr>
          <w:rFonts w:ascii="Times New Roman" w:hAnsi="Times New Roman" w:cs="Times New Roman"/>
          <w:sz w:val="28"/>
          <w:szCs w:val="28"/>
        </w:rPr>
        <w:t>№ 4, Курский институт</w:t>
      </w:r>
      <w:proofErr w:type="gramEnd"/>
      <w:r w:rsidR="00853C76" w:rsidRPr="00F56184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853C76" w:rsidRPr="00F56184">
        <w:rPr>
          <w:rFonts w:ascii="Times New Roman" w:hAnsi="Times New Roman"/>
          <w:sz w:val="28"/>
          <w:szCs w:val="28"/>
        </w:rPr>
        <w:t xml:space="preserve">, </w:t>
      </w:r>
      <w:r w:rsidR="00853C76" w:rsidRPr="00F56184">
        <w:rPr>
          <w:rFonts w:ascii="Times New Roman" w:hAnsi="Times New Roman" w:cs="Times New Roman"/>
          <w:sz w:val="28"/>
          <w:szCs w:val="28"/>
        </w:rPr>
        <w:t>2023 г.</w:t>
      </w:r>
    </w:p>
    <w:p w:rsidR="001E2111" w:rsidRPr="00F56184" w:rsidRDefault="001E2111" w:rsidP="007F3A39">
      <w:pPr>
        <w:pStyle w:val="ac"/>
        <w:tabs>
          <w:tab w:val="left" w:pos="-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84">
        <w:rPr>
          <w:rFonts w:ascii="Times New Roman" w:hAnsi="Times New Roman"/>
          <w:sz w:val="28"/>
          <w:szCs w:val="28"/>
        </w:rPr>
        <w:t xml:space="preserve">Ченцов Я.Д. опубликовал 2 научные работы: </w:t>
      </w:r>
      <w:proofErr w:type="gramStart"/>
      <w:r w:rsidRPr="00F56184">
        <w:rPr>
          <w:rFonts w:ascii="Times New Roman" w:hAnsi="Times New Roman"/>
          <w:sz w:val="28"/>
          <w:szCs w:val="28"/>
        </w:rPr>
        <w:t>«Проектно-исследовательское обучение как средство развития творческого потенциала учащихся» в сборнике материалов Всероссийской научно-практической конференции с международным участием «Молодой исследователь: актуальные проблемы теории и практики»</w:t>
      </w:r>
      <w:r w:rsidR="00E835DC" w:rsidRPr="00F56184">
        <w:rPr>
          <w:rFonts w:ascii="Times New Roman" w:hAnsi="Times New Roman"/>
          <w:sz w:val="28"/>
          <w:szCs w:val="28"/>
        </w:rPr>
        <w:t xml:space="preserve">, </w:t>
      </w:r>
      <w:r w:rsidRPr="00F56184">
        <w:rPr>
          <w:rFonts w:ascii="Times New Roman" w:hAnsi="Times New Roman"/>
          <w:sz w:val="28"/>
          <w:szCs w:val="28"/>
        </w:rPr>
        <w:t>Курский государственный университет, 2023 г.; «Проектная деятельность как средство активизации профессиональных склонностей школьников» в сборнике материалов Всероссийской научно-практической конференции с международным участием «Молодой исследователь: актуаль</w:t>
      </w:r>
      <w:r w:rsidR="004831B0" w:rsidRPr="00F56184">
        <w:rPr>
          <w:rFonts w:ascii="Times New Roman" w:hAnsi="Times New Roman"/>
          <w:sz w:val="28"/>
          <w:szCs w:val="28"/>
        </w:rPr>
        <w:t xml:space="preserve">ные проблемы теории и практики», </w:t>
      </w:r>
      <w:r w:rsidRPr="00F56184">
        <w:rPr>
          <w:rFonts w:ascii="Times New Roman" w:hAnsi="Times New Roman"/>
          <w:sz w:val="28"/>
          <w:szCs w:val="28"/>
        </w:rPr>
        <w:t>Курский государственный университет, 2023 г.</w:t>
      </w:r>
      <w:proofErr w:type="gramEnd"/>
    </w:p>
    <w:p w:rsidR="001E2111" w:rsidRPr="00F56184" w:rsidRDefault="00C91365" w:rsidP="007F3A39">
      <w:pPr>
        <w:pStyle w:val="ac"/>
        <w:tabs>
          <w:tab w:val="left" w:pos="-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84">
        <w:rPr>
          <w:rFonts w:ascii="Times New Roman" w:hAnsi="Times New Roman"/>
          <w:sz w:val="28"/>
          <w:szCs w:val="28"/>
        </w:rPr>
        <w:t xml:space="preserve">Гудкова С.С. опубликовала статью </w:t>
      </w:r>
      <w:r w:rsidR="001E2111" w:rsidRPr="00F56184">
        <w:rPr>
          <w:rFonts w:ascii="Times New Roman" w:hAnsi="Times New Roman"/>
          <w:sz w:val="28"/>
          <w:szCs w:val="28"/>
        </w:rPr>
        <w:t>«Управление проектной деятельностью обучающихся в технологическом образовании» в сборнике материалов Всероссийской научно-практической конференции с международным участием «Молодой исследователь: актуальные проблемы теории и практики»</w:t>
      </w:r>
      <w:r w:rsidR="004831B0" w:rsidRPr="00F56184">
        <w:rPr>
          <w:rFonts w:ascii="Times New Roman" w:hAnsi="Times New Roman"/>
          <w:sz w:val="28"/>
          <w:szCs w:val="28"/>
        </w:rPr>
        <w:t xml:space="preserve">, </w:t>
      </w:r>
      <w:r w:rsidR="001E2111" w:rsidRPr="00F56184">
        <w:rPr>
          <w:rFonts w:ascii="Times New Roman" w:hAnsi="Times New Roman"/>
          <w:sz w:val="28"/>
          <w:szCs w:val="28"/>
        </w:rPr>
        <w:t>Курский государственный университет</w:t>
      </w:r>
      <w:r w:rsidR="00C065D7" w:rsidRPr="00F56184">
        <w:rPr>
          <w:rFonts w:ascii="Times New Roman" w:hAnsi="Times New Roman"/>
          <w:sz w:val="28"/>
          <w:szCs w:val="28"/>
        </w:rPr>
        <w:t>,</w:t>
      </w:r>
      <w:r w:rsidR="00073DC1">
        <w:rPr>
          <w:rFonts w:ascii="Times New Roman" w:hAnsi="Times New Roman"/>
          <w:sz w:val="28"/>
          <w:szCs w:val="28"/>
        </w:rPr>
        <w:t xml:space="preserve"> </w:t>
      </w:r>
      <w:r w:rsidR="001E2111" w:rsidRPr="00F56184">
        <w:rPr>
          <w:rFonts w:ascii="Times New Roman" w:hAnsi="Times New Roman"/>
          <w:sz w:val="28"/>
          <w:szCs w:val="28"/>
        </w:rPr>
        <w:t>2023 г.</w:t>
      </w:r>
    </w:p>
    <w:p w:rsidR="001E2111" w:rsidRPr="00F56184" w:rsidRDefault="00C065D7" w:rsidP="007F3A39">
      <w:pPr>
        <w:pStyle w:val="ac"/>
        <w:tabs>
          <w:tab w:val="left" w:pos="-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84">
        <w:rPr>
          <w:rFonts w:ascii="Times New Roman" w:hAnsi="Times New Roman"/>
          <w:sz w:val="28"/>
          <w:szCs w:val="28"/>
        </w:rPr>
        <w:t>Артыков</w:t>
      </w:r>
      <w:proofErr w:type="spellEnd"/>
      <w:r w:rsidRPr="00F56184">
        <w:rPr>
          <w:rFonts w:ascii="Times New Roman" w:hAnsi="Times New Roman"/>
          <w:sz w:val="28"/>
          <w:szCs w:val="28"/>
        </w:rPr>
        <w:t xml:space="preserve"> М.Д. имеет 2 </w:t>
      </w:r>
      <w:r w:rsidR="001E2111" w:rsidRPr="00F56184">
        <w:rPr>
          <w:rFonts w:ascii="Times New Roman" w:hAnsi="Times New Roman"/>
          <w:sz w:val="28"/>
          <w:szCs w:val="28"/>
        </w:rPr>
        <w:t>публикации</w:t>
      </w:r>
      <w:r w:rsidRPr="00F56184">
        <w:rPr>
          <w:rFonts w:ascii="Times New Roman" w:hAnsi="Times New Roman"/>
          <w:sz w:val="28"/>
          <w:szCs w:val="28"/>
        </w:rPr>
        <w:t>, а именно</w:t>
      </w:r>
      <w:r w:rsidR="00E835DC" w:rsidRPr="00F5618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1E2111" w:rsidRPr="00F56184">
        <w:rPr>
          <w:rFonts w:ascii="Times New Roman" w:hAnsi="Times New Roman"/>
          <w:sz w:val="28"/>
          <w:szCs w:val="28"/>
        </w:rPr>
        <w:t xml:space="preserve">«Командные проекты: особенности и сложности выполнения» в сборнике материалов Международной научно-практической конференции «Единство науки и образования как инструмент перехода к постиндустриальному миру», </w:t>
      </w:r>
      <w:proofErr w:type="spellStart"/>
      <w:r w:rsidR="001E2111" w:rsidRPr="00F56184">
        <w:rPr>
          <w:rFonts w:ascii="Times New Roman" w:hAnsi="Times New Roman"/>
          <w:sz w:val="28"/>
          <w:szCs w:val="28"/>
        </w:rPr>
        <w:t>Агенство</w:t>
      </w:r>
      <w:proofErr w:type="spellEnd"/>
      <w:r w:rsidR="001E2111" w:rsidRPr="00F56184">
        <w:rPr>
          <w:rFonts w:ascii="Times New Roman" w:hAnsi="Times New Roman"/>
          <w:sz w:val="28"/>
          <w:szCs w:val="28"/>
        </w:rPr>
        <w:t xml:space="preserve"> международных исследований, г. Стерлитамак, 2023 г.;</w:t>
      </w:r>
      <w:r w:rsidRPr="00F56184">
        <w:rPr>
          <w:rFonts w:ascii="Times New Roman" w:hAnsi="Times New Roman"/>
          <w:sz w:val="28"/>
          <w:szCs w:val="28"/>
        </w:rPr>
        <w:t xml:space="preserve"> </w:t>
      </w:r>
      <w:r w:rsidR="001E2111" w:rsidRPr="00F56184">
        <w:rPr>
          <w:rFonts w:ascii="Times New Roman" w:hAnsi="Times New Roman"/>
          <w:sz w:val="28"/>
          <w:szCs w:val="28"/>
        </w:rPr>
        <w:t xml:space="preserve">«Психолого-педагогические основы организации проектной деятельности </w:t>
      </w:r>
      <w:proofErr w:type="spellStart"/>
      <w:r w:rsidR="001E2111" w:rsidRPr="00F5618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1E2111" w:rsidRPr="00F56184">
        <w:rPr>
          <w:rFonts w:ascii="Times New Roman" w:hAnsi="Times New Roman"/>
          <w:sz w:val="28"/>
          <w:szCs w:val="28"/>
        </w:rPr>
        <w:t xml:space="preserve"> направленности» в сборнике материалов Всероссийской научно-практической конференции с международным участием «Молодой исследователь: актуальные проблемы теории и практики»</w:t>
      </w:r>
      <w:r w:rsidR="00E835DC" w:rsidRPr="00F56184">
        <w:rPr>
          <w:rFonts w:ascii="Times New Roman" w:hAnsi="Times New Roman"/>
          <w:sz w:val="28"/>
          <w:szCs w:val="28"/>
        </w:rPr>
        <w:t xml:space="preserve">, </w:t>
      </w:r>
      <w:r w:rsidR="001E2111" w:rsidRPr="00F56184">
        <w:rPr>
          <w:rFonts w:ascii="Times New Roman" w:hAnsi="Times New Roman"/>
          <w:sz w:val="28"/>
          <w:szCs w:val="28"/>
        </w:rPr>
        <w:t>Курский государственный университет</w:t>
      </w:r>
      <w:r w:rsidRPr="00F56184">
        <w:rPr>
          <w:rFonts w:ascii="Times New Roman" w:hAnsi="Times New Roman"/>
          <w:sz w:val="28"/>
          <w:szCs w:val="28"/>
        </w:rPr>
        <w:t xml:space="preserve">, </w:t>
      </w:r>
      <w:r w:rsidR="001E2111" w:rsidRPr="00F56184">
        <w:rPr>
          <w:rFonts w:ascii="Times New Roman" w:hAnsi="Times New Roman"/>
          <w:sz w:val="28"/>
          <w:szCs w:val="28"/>
        </w:rPr>
        <w:t>2023 г.</w:t>
      </w:r>
      <w:proofErr w:type="gramEnd"/>
    </w:p>
    <w:p w:rsidR="001E2111" w:rsidRPr="00F56184" w:rsidRDefault="009A5144" w:rsidP="007F3A39">
      <w:pPr>
        <w:pStyle w:val="ac"/>
        <w:tabs>
          <w:tab w:val="left" w:pos="-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Бердышев Д.</w:t>
      </w:r>
      <w:r w:rsidR="00C67060" w:rsidRPr="00F56184">
        <w:rPr>
          <w:rFonts w:ascii="Times New Roman" w:hAnsi="Times New Roman"/>
          <w:sz w:val="28"/>
          <w:szCs w:val="28"/>
        </w:rPr>
        <w:t xml:space="preserve">И. опубликовал статью </w:t>
      </w:r>
      <w:r w:rsidR="001E2111" w:rsidRPr="00F56184">
        <w:rPr>
          <w:rFonts w:ascii="Times New Roman" w:hAnsi="Times New Roman"/>
          <w:sz w:val="28"/>
          <w:szCs w:val="28"/>
        </w:rPr>
        <w:t>«Методы организации командной работы школьников в проектной деятельности» в сборнике материалов Всероссийской научно-практической конференции с международным участием «Молодой исследователь: актуальные проблемы теории и практики»</w:t>
      </w:r>
      <w:r w:rsidR="00E835DC" w:rsidRPr="00F56184">
        <w:rPr>
          <w:rFonts w:ascii="Times New Roman" w:hAnsi="Times New Roman"/>
          <w:sz w:val="28"/>
          <w:szCs w:val="28"/>
        </w:rPr>
        <w:t>,</w:t>
      </w:r>
      <w:r w:rsidR="00073DC1">
        <w:rPr>
          <w:rFonts w:ascii="Times New Roman" w:hAnsi="Times New Roman"/>
          <w:sz w:val="28"/>
          <w:szCs w:val="28"/>
        </w:rPr>
        <w:t xml:space="preserve"> </w:t>
      </w:r>
      <w:r w:rsidR="001E2111" w:rsidRPr="00F56184">
        <w:rPr>
          <w:rFonts w:ascii="Times New Roman" w:hAnsi="Times New Roman"/>
          <w:sz w:val="28"/>
          <w:szCs w:val="28"/>
        </w:rPr>
        <w:t>Курский государственный университет</w:t>
      </w:r>
      <w:r w:rsidR="00E835DC" w:rsidRPr="00F56184">
        <w:rPr>
          <w:rFonts w:ascii="Times New Roman" w:hAnsi="Times New Roman"/>
          <w:sz w:val="28"/>
          <w:szCs w:val="28"/>
        </w:rPr>
        <w:t xml:space="preserve">, </w:t>
      </w:r>
      <w:r w:rsidR="001E2111" w:rsidRPr="00F56184">
        <w:rPr>
          <w:rFonts w:ascii="Times New Roman" w:hAnsi="Times New Roman"/>
          <w:sz w:val="28"/>
          <w:szCs w:val="28"/>
        </w:rPr>
        <w:t>2023 г.</w:t>
      </w:r>
    </w:p>
    <w:p w:rsidR="001E2111" w:rsidRPr="00F56184" w:rsidRDefault="009A5144" w:rsidP="007F3A39">
      <w:pPr>
        <w:pStyle w:val="ac"/>
        <w:tabs>
          <w:tab w:val="left" w:pos="-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Забелин Н.</w:t>
      </w:r>
      <w:r w:rsidR="001E2111" w:rsidRPr="00F56184">
        <w:rPr>
          <w:rFonts w:ascii="Times New Roman" w:hAnsi="Times New Roman"/>
          <w:sz w:val="28"/>
          <w:szCs w:val="28"/>
        </w:rPr>
        <w:t xml:space="preserve">Н. </w:t>
      </w:r>
      <w:r w:rsidR="00AF2AC6" w:rsidRPr="00F56184">
        <w:rPr>
          <w:rFonts w:ascii="Times New Roman" w:hAnsi="Times New Roman"/>
          <w:sz w:val="28"/>
          <w:szCs w:val="28"/>
        </w:rPr>
        <w:t xml:space="preserve">опубликовал статью </w:t>
      </w:r>
      <w:r w:rsidR="001E2111" w:rsidRPr="00F56184">
        <w:rPr>
          <w:rFonts w:ascii="Times New Roman" w:hAnsi="Times New Roman"/>
          <w:sz w:val="28"/>
          <w:szCs w:val="28"/>
        </w:rPr>
        <w:t>«Ассоциативное мышление как эффективная методика обучения» в сборнике CLXV Студенческой международной научно-</w:t>
      </w:r>
      <w:r w:rsidR="001E2111" w:rsidRPr="00F56184">
        <w:rPr>
          <w:rFonts w:ascii="Times New Roman" w:hAnsi="Times New Roman"/>
          <w:sz w:val="28"/>
          <w:szCs w:val="28"/>
        </w:rPr>
        <w:lastRenderedPageBreak/>
        <w:t xml:space="preserve">практической конференции «Научное сообщество студентов XXI столетия», </w:t>
      </w:r>
      <w:proofErr w:type="spellStart"/>
      <w:r w:rsidR="001E2111" w:rsidRPr="00F56184">
        <w:rPr>
          <w:rFonts w:ascii="Times New Roman" w:hAnsi="Times New Roman"/>
          <w:sz w:val="28"/>
          <w:szCs w:val="28"/>
        </w:rPr>
        <w:t>СибАК</w:t>
      </w:r>
      <w:proofErr w:type="spellEnd"/>
      <w:r w:rsidR="001E2111" w:rsidRPr="00F56184">
        <w:rPr>
          <w:rFonts w:ascii="Times New Roman" w:hAnsi="Times New Roman"/>
          <w:sz w:val="28"/>
          <w:szCs w:val="28"/>
        </w:rPr>
        <w:t>, г. Новосибирск, 2023г.</w:t>
      </w:r>
    </w:p>
    <w:p w:rsidR="00B1280A" w:rsidRPr="00F56184" w:rsidRDefault="00B1280A" w:rsidP="00E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4">
        <w:rPr>
          <w:rFonts w:ascii="Times New Roman" w:eastAsia="Times New Roman" w:hAnsi="Times New Roman" w:cs="Times New Roman"/>
          <w:sz w:val="28"/>
          <w:szCs w:val="28"/>
        </w:rPr>
        <w:t>Всего по результатам научно-исследовательской работ</w:t>
      </w:r>
      <w:r w:rsidR="00DD199A" w:rsidRPr="00F56184">
        <w:rPr>
          <w:rFonts w:ascii="Times New Roman" w:eastAsia="Times New Roman" w:hAnsi="Times New Roman" w:cs="Times New Roman"/>
          <w:sz w:val="28"/>
          <w:szCs w:val="28"/>
        </w:rPr>
        <w:t>ы студентов</w:t>
      </w:r>
      <w:r w:rsidR="00D57525" w:rsidRPr="00F56184">
        <w:rPr>
          <w:rFonts w:ascii="Times New Roman" w:eastAsia="Times New Roman" w:hAnsi="Times New Roman" w:cs="Times New Roman"/>
          <w:sz w:val="28"/>
          <w:szCs w:val="28"/>
        </w:rPr>
        <w:t xml:space="preserve"> по кафедре профессионального обучения и методики преподавания технологии </w:t>
      </w:r>
      <w:r w:rsidR="00DD199A" w:rsidRPr="00F56184">
        <w:rPr>
          <w:rFonts w:ascii="Times New Roman" w:eastAsia="Times New Roman" w:hAnsi="Times New Roman" w:cs="Times New Roman"/>
          <w:sz w:val="28"/>
          <w:szCs w:val="28"/>
        </w:rPr>
        <w:t>в 2022/2023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="00665A33" w:rsidRPr="00F56184">
        <w:rPr>
          <w:rFonts w:ascii="Times New Roman" w:eastAsia="Times New Roman" w:hAnsi="Times New Roman" w:cs="Times New Roman"/>
          <w:sz w:val="28"/>
          <w:szCs w:val="28"/>
        </w:rPr>
        <w:t>ном году было опубликовано 32 научные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665A33" w:rsidRPr="00F561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87E" w:rsidRPr="00F56184" w:rsidRDefault="00E42A54" w:rsidP="00E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3A59" w:rsidRPr="00F56184">
        <w:rPr>
          <w:rFonts w:ascii="Times New Roman" w:eastAsia="Times New Roman" w:hAnsi="Times New Roman" w:cs="Times New Roman"/>
          <w:sz w:val="28"/>
          <w:szCs w:val="28"/>
        </w:rPr>
        <w:t>собо можно отметить</w:t>
      </w:r>
      <w:r w:rsidR="0020453F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6E6" w:rsidRPr="00F56184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научно-исследовательскую работу </w:t>
      </w:r>
      <w:proofErr w:type="gramStart"/>
      <w:r w:rsidR="007876E6" w:rsidRPr="00F5618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="007876E6" w:rsidRPr="00F5618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20453F" w:rsidRPr="00F561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776D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776D" w:rsidRPr="00F56184">
        <w:rPr>
          <w:rFonts w:ascii="Times New Roman" w:eastAsia="Times New Roman" w:hAnsi="Times New Roman" w:cs="Times New Roman"/>
          <w:sz w:val="28"/>
          <w:szCs w:val="28"/>
        </w:rPr>
        <w:t>Митрохина</w:t>
      </w:r>
      <w:r w:rsidR="003E3A59" w:rsidRPr="00F56184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4F776D" w:rsidRPr="00F56184">
        <w:rPr>
          <w:rFonts w:ascii="Times New Roman" w:eastAsia="Times New Roman" w:hAnsi="Times New Roman" w:cs="Times New Roman"/>
          <w:sz w:val="28"/>
          <w:szCs w:val="28"/>
        </w:rPr>
        <w:t>магистрантк</w:t>
      </w:r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44.04.01 Педагогическое образование, направленность/профиль педагогика и психология проектной деятельности в образовании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776D" w:rsidRPr="00F56184">
        <w:rPr>
          <w:rFonts w:ascii="Times New Roman" w:eastAsia="Times New Roman" w:hAnsi="Times New Roman" w:cs="Times New Roman"/>
          <w:sz w:val="28"/>
          <w:szCs w:val="28"/>
        </w:rPr>
        <w:t xml:space="preserve">занявшая </w:t>
      </w:r>
      <w:r w:rsidR="003E3A59" w:rsidRPr="00F56184">
        <w:rPr>
          <w:rFonts w:ascii="Times New Roman" w:eastAsia="Times New Roman" w:hAnsi="Times New Roman" w:cs="Times New Roman"/>
          <w:sz w:val="28"/>
          <w:szCs w:val="28"/>
        </w:rPr>
        <w:t xml:space="preserve">1 место в номинации «Теория и методика обучения и воспитания» в конкурсе научно-студенческих работ в рамках </w:t>
      </w:r>
      <w:r w:rsidR="003E3A59" w:rsidRPr="00F5618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E3A59" w:rsidRPr="00F5618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студенческой научно-практической конференции «Студенческая наука – образованию», посвященной 200-летию со дня рождения К.Д. Ушинского (</w:t>
      </w:r>
      <w:proofErr w:type="spellStart"/>
      <w:r w:rsidR="003E3A59" w:rsidRPr="00F56184">
        <w:rPr>
          <w:rFonts w:ascii="Times New Roman" w:eastAsia="Times New Roman" w:hAnsi="Times New Roman" w:cs="Times New Roman"/>
          <w:sz w:val="28"/>
          <w:szCs w:val="28"/>
        </w:rPr>
        <w:t>Армавирский</w:t>
      </w:r>
      <w:proofErr w:type="spellEnd"/>
      <w:r w:rsidR="003E3A59" w:rsidRPr="00F5618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>ный педагогический университет);</w:t>
      </w:r>
      <w:proofErr w:type="gramEnd"/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76D" w:rsidRPr="00F56184">
        <w:rPr>
          <w:rFonts w:ascii="Times New Roman" w:eastAsia="Times New Roman" w:hAnsi="Times New Roman" w:cs="Times New Roman"/>
          <w:sz w:val="28"/>
          <w:szCs w:val="28"/>
        </w:rPr>
        <w:t>Баранов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 А.В.,</w:t>
      </w:r>
      <w:r w:rsidR="004F776D" w:rsidRPr="00F56184">
        <w:rPr>
          <w:rFonts w:ascii="Times New Roman" w:eastAsia="Times New Roman" w:hAnsi="Times New Roman" w:cs="Times New Roman"/>
          <w:sz w:val="28"/>
          <w:szCs w:val="28"/>
        </w:rPr>
        <w:t xml:space="preserve"> студент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 5 курса,</w:t>
      </w:r>
      <w:r w:rsidR="004F776D" w:rsidRPr="00F561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="0020453F" w:rsidRPr="00F5618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0453F" w:rsidRPr="00F56184">
        <w:rPr>
          <w:rFonts w:ascii="Times New Roman" w:hAnsi="Times New Roman" w:cs="Times New Roman"/>
          <w:sz w:val="28"/>
          <w:szCs w:val="28"/>
        </w:rPr>
        <w:t xml:space="preserve"> направлению подготовки 44.03.05 Педагогическое образование (с двумя профилями подготовки) направленность (профиль) Преподавание технологии и безопасности жизнедеятельности,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920252" w:rsidRPr="00F56184">
        <w:rPr>
          <w:rFonts w:ascii="Times New Roman" w:eastAsia="Times New Roman" w:hAnsi="Times New Roman" w:cs="Times New Roman"/>
          <w:sz w:val="28"/>
          <w:szCs w:val="28"/>
        </w:rPr>
        <w:t>получивший</w:t>
      </w:r>
      <w:r w:rsidR="0007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диплом победителя 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 степени на 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proofErr w:type="gramStart"/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 конкурсе научно-исследовательских работ «Научная мысль – 2022» в номинации «лучшая научная статья» по направлению «Педагогика»</w:t>
      </w:r>
      <w:r w:rsidR="00647687" w:rsidRPr="00F56184">
        <w:rPr>
          <w:rFonts w:ascii="Times New Roman" w:eastAsia="Times New Roman" w:hAnsi="Times New Roman" w:cs="Times New Roman"/>
          <w:sz w:val="28"/>
          <w:szCs w:val="28"/>
        </w:rPr>
        <w:t xml:space="preserve"> (г. Москва).</w:t>
      </w:r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 xml:space="preserve"> Баранов А.В.</w:t>
      </w:r>
      <w:r w:rsidR="00A918E3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 xml:space="preserve">также имеет благодарность за активную работу в рамках студенческого научного общества педагогического образования в 2022-2023 учебном году ФГБОУ </w:t>
      </w:r>
      <w:proofErr w:type="gramStart"/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4C2" w:rsidRPr="00F561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1BE4" w:rsidRPr="00F56184">
        <w:rPr>
          <w:rFonts w:ascii="Times New Roman" w:eastAsia="Times New Roman" w:hAnsi="Times New Roman" w:cs="Times New Roman"/>
          <w:sz w:val="28"/>
          <w:szCs w:val="28"/>
        </w:rPr>
        <w:t>Курский государственный университет</w:t>
      </w:r>
      <w:r w:rsidR="006C34C2" w:rsidRPr="00F561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0252" w:rsidRPr="00F56184">
        <w:rPr>
          <w:rFonts w:ascii="Times New Roman" w:eastAsia="Times New Roman" w:hAnsi="Times New Roman" w:cs="Times New Roman"/>
          <w:sz w:val="28"/>
          <w:szCs w:val="28"/>
        </w:rPr>
        <w:t>; Шубин</w:t>
      </w:r>
      <w:r w:rsidR="005B7CF9" w:rsidRPr="00F56184"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 w:rsidR="00920252" w:rsidRPr="00F56184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5B7CF9" w:rsidRPr="00F56184">
        <w:rPr>
          <w:rFonts w:ascii="Times New Roman" w:eastAsia="Times New Roman" w:hAnsi="Times New Roman" w:cs="Times New Roman"/>
          <w:sz w:val="28"/>
          <w:szCs w:val="28"/>
        </w:rPr>
        <w:t xml:space="preserve"> 5 курса,</w:t>
      </w:r>
      <w:r w:rsidR="00920252" w:rsidRPr="00F561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="005B7CF9" w:rsidRPr="00F5618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7CF9" w:rsidRPr="00F56184">
        <w:rPr>
          <w:rFonts w:ascii="Times New Roman" w:hAnsi="Times New Roman" w:cs="Times New Roman"/>
          <w:sz w:val="28"/>
          <w:szCs w:val="28"/>
        </w:rPr>
        <w:t xml:space="preserve"> направлению подготовки 44.03.05 Педагогическое образование (с двумя профилями подготовки) направленность (профиль) Преподавание технологии и безопасности жизнедеятельности,</w:t>
      </w:r>
      <w:r w:rsidR="005B7CF9" w:rsidRPr="00F56184">
        <w:rPr>
          <w:rFonts w:ascii="Times New Roman" w:eastAsia="Times New Roman" w:hAnsi="Times New Roman" w:cs="Times New Roman"/>
          <w:sz w:val="28"/>
          <w:szCs w:val="28"/>
        </w:rPr>
        <w:t xml:space="preserve"> получившего диплом </w:t>
      </w:r>
      <w:r w:rsidR="005B7CF9" w:rsidRPr="00F5618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B7CF9" w:rsidRPr="00F56184">
        <w:rPr>
          <w:rFonts w:ascii="Times New Roman" w:eastAsia="Times New Roman" w:hAnsi="Times New Roman" w:cs="Times New Roman"/>
          <w:sz w:val="28"/>
          <w:szCs w:val="28"/>
        </w:rPr>
        <w:t xml:space="preserve"> степени в номинации «Предупреждение детского дорожно-транспортного травматизма» (победитель конкурса презентаций «Безопасность дорожного движения», Ростовский институт (филиал) Всероссийского государственного университета юстиции, </w:t>
      </w:r>
      <w:proofErr w:type="gramStart"/>
      <w:r w:rsidR="005B7CF9" w:rsidRPr="00F5618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B7CF9" w:rsidRPr="00F56184">
        <w:rPr>
          <w:rFonts w:ascii="Times New Roman" w:eastAsia="Times New Roman" w:hAnsi="Times New Roman" w:cs="Times New Roman"/>
          <w:sz w:val="28"/>
          <w:szCs w:val="28"/>
        </w:rPr>
        <w:t>. Ростов-на-Дону, 2023).</w:t>
      </w:r>
      <w:r w:rsidR="00D3479C" w:rsidRPr="00F56184">
        <w:rPr>
          <w:rFonts w:ascii="Times New Roman" w:eastAsia="Times New Roman" w:hAnsi="Times New Roman" w:cs="Times New Roman"/>
          <w:sz w:val="28"/>
          <w:szCs w:val="28"/>
        </w:rPr>
        <w:t xml:space="preserve"> Шубин А.В. в 2023 году</w:t>
      </w:r>
      <w:r w:rsidR="0007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79C" w:rsidRPr="00F56184">
        <w:rPr>
          <w:rFonts w:ascii="Times New Roman" w:eastAsia="Times New Roman" w:hAnsi="Times New Roman" w:cs="Times New Roman"/>
          <w:sz w:val="28"/>
          <w:szCs w:val="28"/>
        </w:rPr>
        <w:t xml:space="preserve">также принимал участие в заочном этапе </w:t>
      </w:r>
      <w:r w:rsidR="00D3479C" w:rsidRPr="00F56184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D3479C" w:rsidRPr="00F5618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Россия».</w:t>
      </w:r>
    </w:p>
    <w:p w:rsidR="006B6414" w:rsidRPr="00F56184" w:rsidRDefault="00187E9B" w:rsidP="00E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618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A20" w:rsidRPr="00F56184">
        <w:rPr>
          <w:rFonts w:ascii="Times New Roman" w:eastAsia="Times New Roman" w:hAnsi="Times New Roman" w:cs="Times New Roman"/>
          <w:sz w:val="28"/>
          <w:szCs w:val="28"/>
        </w:rPr>
        <w:t>принимали активное участие в работе международных и всероссийских конференций</w:t>
      </w:r>
      <w:r w:rsidR="00B550A8" w:rsidRPr="00F561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550A8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50A8" w:rsidRPr="00F56184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B550A8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Всероссийская научно-практическая конференция с международным участием «Педагогическая </w:t>
      </w:r>
      <w:proofErr w:type="spellStart"/>
      <w:r w:rsidRPr="00F56184">
        <w:rPr>
          <w:rFonts w:ascii="Times New Roman" w:hAnsi="Times New Roman" w:cs="Times New Roman"/>
          <w:bCs/>
          <w:iCs/>
          <w:sz w:val="28"/>
          <w:szCs w:val="28"/>
        </w:rPr>
        <w:t>инноватика</w:t>
      </w:r>
      <w:proofErr w:type="spellEnd"/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и непрерывное образование в </w:t>
      </w:r>
      <w:r w:rsidRPr="00F56184"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веке», Киров, 2023; Всероссийская с международным участием студенческая научная конференция «Актуальные проблемы науки: взгляд студентов», Санкт-Петербург, 2023, 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>Всероссийской студенческой научно-практической конференции «Студенческая наука – образованию», посвященной 200-летию со дня рождения К.Д. Уши</w:t>
      </w:r>
      <w:r w:rsidR="001C79CA" w:rsidRPr="00F56184">
        <w:rPr>
          <w:rFonts w:ascii="Times New Roman" w:eastAsia="Times New Roman" w:hAnsi="Times New Roman" w:cs="Times New Roman"/>
          <w:sz w:val="28"/>
          <w:szCs w:val="28"/>
        </w:rPr>
        <w:t>нского, Армавир, 2023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>;</w:t>
      </w:r>
      <w:r w:rsidR="005661E3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40D3" w:rsidRPr="00F56184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="003040D3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Международная научно-практическая конференция «Наука молодых – наука будущего», Петрозаводск, 2023;</w:t>
      </w:r>
      <w:r w:rsidR="00C82B22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C79CA" w:rsidRPr="00F561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2B22" w:rsidRPr="00F56184">
        <w:rPr>
          <w:rFonts w:ascii="Times New Roman" w:eastAsia="Times New Roman" w:hAnsi="Times New Roman" w:cs="Times New Roman"/>
          <w:sz w:val="28"/>
          <w:szCs w:val="28"/>
        </w:rPr>
        <w:t>сероссийская</w:t>
      </w:r>
      <w:r w:rsidR="0007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B22" w:rsidRPr="00F56184">
        <w:rPr>
          <w:rFonts w:ascii="Times New Roman" w:eastAsia="Times New Roman" w:hAnsi="Times New Roman" w:cs="Times New Roman"/>
          <w:sz w:val="28"/>
          <w:szCs w:val="28"/>
        </w:rPr>
        <w:t>научно-практическая конференция</w:t>
      </w:r>
      <w:r w:rsidR="001C79CA" w:rsidRPr="00F56184">
        <w:rPr>
          <w:rFonts w:ascii="Times New Roman" w:eastAsia="Times New Roman" w:hAnsi="Times New Roman" w:cs="Times New Roman"/>
          <w:sz w:val="28"/>
          <w:szCs w:val="28"/>
        </w:rPr>
        <w:t xml:space="preserve"> с международным участием </w:t>
      </w:r>
      <w:r w:rsidR="00C82B22" w:rsidRPr="00F56184">
        <w:rPr>
          <w:rFonts w:ascii="Times New Roman" w:eastAsia="Times New Roman" w:hAnsi="Times New Roman" w:cs="Times New Roman"/>
          <w:sz w:val="28"/>
          <w:szCs w:val="28"/>
        </w:rPr>
        <w:t>«Молодой исследователь: актуальные проблемы теории и практики»</w:t>
      </w:r>
      <w:r w:rsidR="001C79CA" w:rsidRPr="00F56184">
        <w:rPr>
          <w:rFonts w:ascii="Times New Roman" w:eastAsia="Times New Roman" w:hAnsi="Times New Roman" w:cs="Times New Roman"/>
          <w:sz w:val="28"/>
          <w:szCs w:val="28"/>
        </w:rPr>
        <w:t xml:space="preserve">, Курск, 2023 </w:t>
      </w:r>
      <w:r w:rsidR="00DB49DB" w:rsidRPr="00F56184">
        <w:rPr>
          <w:rFonts w:ascii="Times New Roman" w:eastAsia="Times New Roman" w:hAnsi="Times New Roman" w:cs="Times New Roman"/>
          <w:sz w:val="28"/>
          <w:szCs w:val="28"/>
        </w:rPr>
        <w:t>и ряда других.</w:t>
      </w:r>
      <w:r w:rsidR="00C82B22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D84" w:rsidRPr="00F56184" w:rsidRDefault="00242BE4" w:rsidP="00731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eastAsia="Times New Roman" w:hAnsi="Times New Roman" w:cs="Times New Roman"/>
          <w:sz w:val="28"/>
          <w:szCs w:val="28"/>
        </w:rPr>
        <w:t>Под руков</w:t>
      </w:r>
      <w:r w:rsidR="002434F6" w:rsidRPr="00F56184">
        <w:rPr>
          <w:rFonts w:ascii="Times New Roman" w:eastAsia="Times New Roman" w:hAnsi="Times New Roman" w:cs="Times New Roman"/>
          <w:sz w:val="28"/>
          <w:szCs w:val="28"/>
        </w:rPr>
        <w:t>одством кандидата технических наук Виноградова Е.С.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 xml:space="preserve"> продолжалась научно-исследовательская деятельность </w:t>
      </w:r>
      <w:r w:rsidR="003B15F0" w:rsidRPr="00F56184">
        <w:rPr>
          <w:rFonts w:ascii="Times New Roman" w:eastAsia="Times New Roman" w:hAnsi="Times New Roman" w:cs="Times New Roman"/>
          <w:sz w:val="28"/>
          <w:szCs w:val="28"/>
        </w:rPr>
        <w:t>в области безопасности дорожного движения.</w:t>
      </w:r>
      <w:r w:rsidR="00731D84" w:rsidRPr="00F56184">
        <w:rPr>
          <w:rFonts w:ascii="Times New Roman" w:eastAsia="Times New Roman" w:hAnsi="Times New Roman" w:cs="Times New Roman"/>
          <w:sz w:val="28"/>
          <w:szCs w:val="28"/>
        </w:rPr>
        <w:t xml:space="preserve"> Студентами 5 курса по</w:t>
      </w:r>
      <w:r w:rsidR="00731D84" w:rsidRPr="00F56184">
        <w:rPr>
          <w:rFonts w:ascii="Times New Roman" w:hAnsi="Times New Roman" w:cs="Times New Roman"/>
          <w:sz w:val="28"/>
          <w:szCs w:val="28"/>
        </w:rPr>
        <w:t xml:space="preserve"> направлению подготовки 44.03.05 Педагогическое образование (с двумя профилями подготовки) направленность (профиль) Преподавание технологии и безопасности жизнедеятельности</w:t>
      </w:r>
      <w:r w:rsidR="00731D84" w:rsidRPr="00F56184">
        <w:rPr>
          <w:rFonts w:ascii="Times New Roman" w:eastAsia="Times New Roman" w:hAnsi="Times New Roman" w:cs="Times New Roman"/>
          <w:sz w:val="28"/>
          <w:szCs w:val="28"/>
        </w:rPr>
        <w:t xml:space="preserve"> Еськовым А.Д. и Шевяковым Н.А. был</w:t>
      </w:r>
      <w:r w:rsidR="009C39A8" w:rsidRPr="00F56184">
        <w:rPr>
          <w:rFonts w:ascii="Times New Roman" w:eastAsia="Times New Roman" w:hAnsi="Times New Roman" w:cs="Times New Roman"/>
          <w:sz w:val="28"/>
          <w:szCs w:val="28"/>
        </w:rPr>
        <w:t>а продолжена разработка научно-методического</w:t>
      </w:r>
      <w:r w:rsidR="0007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D84" w:rsidRPr="00F5618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C39A8" w:rsidRPr="00F561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D84" w:rsidRPr="00F56184">
        <w:rPr>
          <w:rFonts w:ascii="Times New Roman" w:eastAsia="Times New Roman" w:hAnsi="Times New Roman" w:cs="Times New Roman"/>
          <w:sz w:val="28"/>
          <w:szCs w:val="28"/>
        </w:rPr>
        <w:t xml:space="preserve"> «Методическое обеспечение пропаганды безопасности дорожного движения среди обучающихся младших классов».</w:t>
      </w:r>
      <w:r w:rsidR="007951EC" w:rsidRPr="00F5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71C1" w:rsidRPr="00F56184" w:rsidRDefault="00CE71C1" w:rsidP="00731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В 2023 году студенты </w:t>
      </w:r>
      <w:r w:rsidRPr="00F56184">
        <w:rPr>
          <w:rFonts w:ascii="Times New Roman" w:eastAsia="Times New Roman" w:hAnsi="Times New Roman" w:cs="Times New Roman"/>
          <w:sz w:val="28"/>
          <w:szCs w:val="28"/>
        </w:rPr>
        <w:t>5 курса по</w:t>
      </w:r>
      <w:r w:rsidRPr="00F56184">
        <w:rPr>
          <w:rFonts w:ascii="Times New Roman" w:hAnsi="Times New Roman" w:cs="Times New Roman"/>
          <w:sz w:val="28"/>
          <w:szCs w:val="28"/>
        </w:rPr>
        <w:t xml:space="preserve"> направлению подготовки 44.03.05 Педагогическое образование (с двумя профилями подготовки) направленность (профиль) Преподавание технологии и безопасности жизнедеятельности Никитина В.С., Баранов А.В., Еськов А.Д. принимали активное участие в университетском чемпионате (ФГБОУ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Курский государственный университет) «Научные педагогические дискуссии».</w:t>
      </w:r>
    </w:p>
    <w:p w:rsidR="00F264B7" w:rsidRPr="00F56184" w:rsidRDefault="00DA6FA6" w:rsidP="00E4287E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6184">
        <w:rPr>
          <w:rFonts w:ascii="Times New Roman" w:hAnsi="Times New Roman"/>
          <w:sz w:val="28"/>
          <w:szCs w:val="28"/>
        </w:rPr>
        <w:t xml:space="preserve">Большую помощь студенческое научное общество оказало в подготовке и организации </w:t>
      </w:r>
      <w:r w:rsidR="009576AA" w:rsidRPr="00F56184">
        <w:rPr>
          <w:rFonts w:ascii="Times New Roman" w:hAnsi="Times New Roman"/>
          <w:sz w:val="28"/>
          <w:szCs w:val="28"/>
        </w:rPr>
        <w:t xml:space="preserve">ежегодной </w:t>
      </w:r>
      <w:r w:rsidRPr="00F56184">
        <w:rPr>
          <w:rFonts w:ascii="Times New Roman" w:hAnsi="Times New Roman"/>
          <w:sz w:val="28"/>
          <w:szCs w:val="28"/>
        </w:rPr>
        <w:t>Всероссийской научно-практической конференции</w:t>
      </w:r>
      <w:r w:rsidR="00E50AED" w:rsidRPr="00F56184"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 w:rsidRPr="00F56184">
        <w:rPr>
          <w:rFonts w:ascii="Times New Roman" w:hAnsi="Times New Roman"/>
          <w:sz w:val="28"/>
          <w:szCs w:val="28"/>
        </w:rPr>
        <w:t xml:space="preserve">«Молодой исследователь: актуальные проблемы теории и практики» (в режиме </w:t>
      </w:r>
      <w:proofErr w:type="spellStart"/>
      <w:r w:rsidRPr="00F56184">
        <w:rPr>
          <w:rFonts w:ascii="Times New Roman" w:hAnsi="Times New Roman"/>
          <w:sz w:val="28"/>
          <w:szCs w:val="28"/>
        </w:rPr>
        <w:t>онлайн</w:t>
      </w:r>
      <w:proofErr w:type="spellEnd"/>
      <w:r w:rsidRPr="00F56184">
        <w:rPr>
          <w:rFonts w:ascii="Times New Roman" w:hAnsi="Times New Roman"/>
          <w:sz w:val="28"/>
          <w:szCs w:val="28"/>
        </w:rPr>
        <w:t>),</w:t>
      </w:r>
      <w:r w:rsidR="00E50AED" w:rsidRPr="00F56184">
        <w:rPr>
          <w:rFonts w:ascii="Times New Roman" w:hAnsi="Times New Roman"/>
          <w:sz w:val="28"/>
          <w:szCs w:val="28"/>
        </w:rPr>
        <w:t xml:space="preserve"> которая состоялась 25 апреля 2023</w:t>
      </w:r>
      <w:r w:rsidRPr="00F56184">
        <w:rPr>
          <w:rFonts w:ascii="Times New Roman" w:hAnsi="Times New Roman"/>
          <w:sz w:val="28"/>
          <w:szCs w:val="28"/>
        </w:rPr>
        <w:t xml:space="preserve"> </w:t>
      </w:r>
      <w:r w:rsidR="009E3BFD" w:rsidRPr="00F56184">
        <w:rPr>
          <w:rFonts w:ascii="Times New Roman" w:hAnsi="Times New Roman"/>
          <w:sz w:val="28"/>
          <w:szCs w:val="28"/>
        </w:rPr>
        <w:t>на индустриально-педагогическом факультете</w:t>
      </w:r>
      <w:r w:rsidRPr="00F56184">
        <w:rPr>
          <w:rFonts w:ascii="Times New Roman" w:hAnsi="Times New Roman"/>
          <w:sz w:val="28"/>
          <w:szCs w:val="28"/>
        </w:rPr>
        <w:t xml:space="preserve"> в Курском государственном университете. </w:t>
      </w:r>
      <w:r w:rsidR="00F1187A" w:rsidRPr="00F56184">
        <w:rPr>
          <w:rFonts w:ascii="Times New Roman" w:hAnsi="Times New Roman"/>
          <w:sz w:val="28"/>
          <w:szCs w:val="28"/>
        </w:rPr>
        <w:t xml:space="preserve">К участию в конференции были приглашены обучающиеся общеобразовательных и средне – специальных учебных заведений, студенты вузов, магистранты, аспиранты, а также преподаватели (в качестве научных руководителей), выпускники вузов (молодые </w:t>
      </w:r>
      <w:r w:rsidR="00F1187A" w:rsidRPr="00F56184">
        <w:rPr>
          <w:rFonts w:ascii="Times New Roman" w:hAnsi="Times New Roman"/>
          <w:sz w:val="28"/>
          <w:szCs w:val="28"/>
        </w:rPr>
        <w:lastRenderedPageBreak/>
        <w:t>специалисты), представители предприятий и организаций.</w:t>
      </w:r>
      <w:r w:rsidR="00C61B0D" w:rsidRPr="00F56184">
        <w:rPr>
          <w:rFonts w:ascii="Times New Roman" w:hAnsi="Times New Roman"/>
          <w:sz w:val="28"/>
          <w:szCs w:val="28"/>
        </w:rPr>
        <w:t xml:space="preserve"> В</w:t>
      </w:r>
      <w:r w:rsidR="00073DC1">
        <w:rPr>
          <w:rFonts w:ascii="Times New Roman" w:hAnsi="Times New Roman"/>
          <w:sz w:val="28"/>
          <w:szCs w:val="28"/>
        </w:rPr>
        <w:t xml:space="preserve"> </w:t>
      </w:r>
      <w:r w:rsidR="00C61B0D" w:rsidRPr="00F56184">
        <w:rPr>
          <w:rFonts w:ascii="Times New Roman" w:hAnsi="Times New Roman"/>
          <w:sz w:val="28"/>
          <w:szCs w:val="28"/>
        </w:rPr>
        <w:t>дискуссии принял</w:t>
      </w:r>
      <w:r w:rsidR="006870B8" w:rsidRPr="00F56184">
        <w:rPr>
          <w:rFonts w:ascii="Times New Roman" w:hAnsi="Times New Roman"/>
          <w:sz w:val="28"/>
          <w:szCs w:val="28"/>
        </w:rPr>
        <w:t xml:space="preserve">и участие молодые исследователи </w:t>
      </w:r>
      <w:r w:rsidR="00C61B0D" w:rsidRPr="00F56184">
        <w:rPr>
          <w:rFonts w:ascii="Times New Roman" w:hAnsi="Times New Roman"/>
          <w:sz w:val="28"/>
          <w:szCs w:val="28"/>
        </w:rPr>
        <w:t xml:space="preserve">из </w:t>
      </w:r>
      <w:r w:rsidR="006870B8" w:rsidRPr="00F56184">
        <w:rPr>
          <w:rFonts w:ascii="Times New Roman" w:hAnsi="Times New Roman"/>
          <w:sz w:val="28"/>
          <w:szCs w:val="28"/>
        </w:rPr>
        <w:t xml:space="preserve">Белоруссии, Курска, </w:t>
      </w:r>
      <w:r w:rsidR="00C61B0D" w:rsidRPr="00F56184">
        <w:rPr>
          <w:rFonts w:ascii="Times New Roman" w:hAnsi="Times New Roman"/>
          <w:sz w:val="28"/>
          <w:szCs w:val="28"/>
        </w:rPr>
        <w:t>Белгорода,</w:t>
      </w:r>
      <w:r w:rsidR="006870B8" w:rsidRPr="00F56184">
        <w:rPr>
          <w:rFonts w:ascii="Times New Roman" w:hAnsi="Times New Roman"/>
          <w:sz w:val="28"/>
          <w:szCs w:val="28"/>
        </w:rPr>
        <w:t xml:space="preserve"> Калининграда, Ижевска, </w:t>
      </w:r>
      <w:r w:rsidR="00C61B0D" w:rsidRPr="00F56184">
        <w:rPr>
          <w:rFonts w:ascii="Times New Roman" w:hAnsi="Times New Roman"/>
          <w:sz w:val="28"/>
          <w:szCs w:val="28"/>
        </w:rPr>
        <w:t>Старого Оскола,</w:t>
      </w:r>
      <w:r w:rsidR="00A83F32" w:rsidRPr="00F56184">
        <w:rPr>
          <w:rFonts w:ascii="Times New Roman" w:hAnsi="Times New Roman"/>
          <w:sz w:val="28"/>
          <w:szCs w:val="28"/>
        </w:rPr>
        <w:t xml:space="preserve"> </w:t>
      </w:r>
      <w:r w:rsidR="00C61B0D" w:rsidRPr="00F56184">
        <w:rPr>
          <w:rFonts w:ascii="Times New Roman" w:hAnsi="Times New Roman"/>
          <w:sz w:val="28"/>
          <w:szCs w:val="28"/>
        </w:rPr>
        <w:t>а так же магистранты по направлению подготовки Педагогическое образование из Туркменистана.</w:t>
      </w:r>
      <w:r w:rsidR="006870B8" w:rsidRPr="00F56184">
        <w:rPr>
          <w:rFonts w:ascii="Times New Roman" w:hAnsi="Times New Roman"/>
          <w:sz w:val="28"/>
          <w:szCs w:val="28"/>
        </w:rPr>
        <w:t xml:space="preserve"> Всего студентами и магистрантами, обучающимися на индустриально-педагогическом факультете, было опубликовано 34 научные статьи. </w:t>
      </w:r>
      <w:r w:rsidR="00F264B7" w:rsidRPr="00F56184">
        <w:rPr>
          <w:rFonts w:ascii="Times New Roman" w:hAnsi="Times New Roman"/>
          <w:sz w:val="28"/>
          <w:szCs w:val="28"/>
        </w:rPr>
        <w:t>Проведение ежегодной Всероссийской научно-практической конференции</w:t>
      </w:r>
      <w:r w:rsidR="006870B8" w:rsidRPr="00F56184"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 w:rsidR="00F264B7" w:rsidRPr="00F56184">
        <w:rPr>
          <w:rFonts w:ascii="Times New Roman" w:hAnsi="Times New Roman"/>
          <w:sz w:val="28"/>
          <w:szCs w:val="28"/>
        </w:rPr>
        <w:t>«Молодой исследователь: актуальные проблемы теории и практики» – это важный этап в работе по включению талантливой студенческой молодежи в российское научное сообщество, построение продуктивного диалога и сотрудничества с регионами.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Обучающийся 1-го курса магистратуры 20.04.01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Управление и аудит в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Точенов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Д.С. под научным руководством старшего преподавателя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26D5F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826D5F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БЖ Меркуловой Е.В. принял участие 17-19 ноября 2022 года в работе </w:t>
      </w:r>
      <w:r w:rsidRPr="00F561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618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Всероссийской научно-техническая конференции «Актуальные вопросы развития строительной отрасли, экологической и промышленной безопасности», проходившей в дистанционном формате, в ФГБОУ ВО «Вологодский государственной университет»</w:t>
      </w:r>
      <w:r w:rsidRPr="00F56184">
        <w:rPr>
          <w:rFonts w:ascii="Times New Roman" w:hAnsi="Times New Roman" w:cs="Times New Roman"/>
          <w:sz w:val="28"/>
          <w:szCs w:val="28"/>
        </w:rPr>
        <w:t xml:space="preserve"> с докладами на актуальные темы «</w:t>
      </w:r>
      <w:r w:rsidRPr="00F56184">
        <w:rPr>
          <w:rFonts w:ascii="Times New Roman" w:eastAsia="Times New Roman" w:hAnsi="Times New Roman" w:cs="Times New Roman"/>
          <w:iCs/>
          <w:sz w:val="28"/>
          <w:szCs w:val="28"/>
        </w:rPr>
        <w:t>Источники загрязнения среды обитания жителей в условиях городской застройки» и «Проблемы очистки сточных вод в Курской области»</w:t>
      </w:r>
      <w:r w:rsidRPr="00F56184">
        <w:rPr>
          <w:rFonts w:ascii="Times New Roman" w:hAnsi="Times New Roman" w:cs="Times New Roman"/>
          <w:sz w:val="28"/>
          <w:szCs w:val="28"/>
        </w:rPr>
        <w:t xml:space="preserve">. Результаты их научно-исследовательской работы опубликованы в электронной версии сборника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ВоГУ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>, включенного в Российский индекс научного цитирования (РИНЦ) на основании договора № 2197-10/2014K.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Обучающаяся 1-го курса магистратуры 20.04.01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Управление и аудит в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безопасности Жилина Ю.С. под научным руководством ст. преподавателя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БЖ Меркуловой Е.В. провела научное исследование в области профессиональных рисков на производстве. Результаты их научно-исследовательской работы опубликованы в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. Новосибирске: Жилина Ю.С. </w:t>
      </w:r>
      <w:r w:rsidR="003925FC" w:rsidRPr="00F56184">
        <w:rPr>
          <w:rFonts w:ascii="Times New Roman" w:hAnsi="Times New Roman" w:cs="Times New Roman"/>
          <w:sz w:val="28"/>
          <w:szCs w:val="28"/>
        </w:rPr>
        <w:t>Мотивация работников – основной механизм управления профессиональными рисками на производстве</w:t>
      </w:r>
      <w:r w:rsidRPr="00F56184">
        <w:rPr>
          <w:rFonts w:ascii="Times New Roman" w:hAnsi="Times New Roman" w:cs="Times New Roman"/>
          <w:sz w:val="28"/>
          <w:szCs w:val="28"/>
        </w:rPr>
        <w:t xml:space="preserve"> // Студенческий: электрон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618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>аучн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. журн. 2023. № 5(217). URL: </w:t>
      </w:r>
      <w:hyperlink r:id="rId8" w:history="1">
        <w:r w:rsidRPr="000027E4">
          <w:rPr>
            <w:rFonts w:ascii="Times New Roman" w:hAnsi="Times New Roman" w:cs="Times New Roman"/>
            <w:sz w:val="28"/>
            <w:szCs w:val="28"/>
          </w:rPr>
          <w:t>https://sibac.info/journal/student/217/280307</w:t>
        </w:r>
      </w:hyperlink>
      <w:r w:rsidRPr="00F56184">
        <w:rPr>
          <w:rFonts w:ascii="Times New Roman" w:hAnsi="Times New Roman" w:cs="Times New Roman"/>
          <w:sz w:val="28"/>
          <w:szCs w:val="28"/>
        </w:rPr>
        <w:t>. Так же магистрантом Жилиной Ю.С. под руководс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твом научного руководителя кандидата </w:t>
      </w:r>
      <w:r w:rsidRPr="00F56184">
        <w:rPr>
          <w:rFonts w:ascii="Times New Roman" w:hAnsi="Times New Roman" w:cs="Times New Roman"/>
          <w:sz w:val="28"/>
          <w:szCs w:val="28"/>
        </w:rPr>
        <w:t>пс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ихологических </w:t>
      </w:r>
      <w:r w:rsidRPr="00F56184">
        <w:rPr>
          <w:rFonts w:ascii="Times New Roman" w:hAnsi="Times New Roman" w:cs="Times New Roman"/>
          <w:sz w:val="28"/>
          <w:szCs w:val="28"/>
        </w:rPr>
        <w:t xml:space="preserve">наук, доцента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БЖ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Сошиной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Н.Л. были проведены научные изыскания по вопросам профессионального травматизма на рабочем месте, результаты которых </w:t>
      </w:r>
      <w:r w:rsidRPr="00F56184">
        <w:rPr>
          <w:rFonts w:ascii="Times New Roman" w:hAnsi="Times New Roman" w:cs="Times New Roman"/>
          <w:sz w:val="28"/>
          <w:szCs w:val="28"/>
        </w:rPr>
        <w:lastRenderedPageBreak/>
        <w:t xml:space="preserve">отразились в работе II Международной научно-практической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, 23–24 марта 2023 г., Минск, Беларусь. Результаты данного научного исследования опубликованы в сборнике научных статей: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Н.Л., Жилина Ю.С. Профессиональный травматизм и профзаболевания в агропромышленном комплексе // Формирование культуры безопасности жизнедеятельности и здорового образа жизни студенческой молодежи : материалы II Международной научно-практической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, 23–24 марта 2023 г., Минск, Беларусь / БГУ,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коммуникаций, Каф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>кологии человека ; [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.: И. В.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Пантюк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(отв. редактор) и др.]. – Минск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БГУ, 2023 г. – 323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>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Магистрант 2 курса Бердышев Д.И. под научным руководством старшего преподавателя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БЖ Меркуловой Е.В. принял участие в творческом конкурсе «БИОТ АРТ-2022», проводимом в рамках м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еждународной специализированной выставки и Форума «Безопасность и охрана труда» (БИОТ) г. Москва, в номинации «Видеоролик» (2-ая возрастная группа). Результатом их научных изысканий </w:t>
      </w:r>
      <w:r w:rsidRPr="00F56184">
        <w:rPr>
          <w:rFonts w:ascii="Times New Roman" w:eastAsia="Times New Roman" w:hAnsi="Times New Roman" w:cs="Times New Roman"/>
          <w:iCs/>
          <w:sz w:val="28"/>
          <w:szCs w:val="28"/>
        </w:rPr>
        <w:t>явился сертификат на имя Бердышева Д. от 10.01.2023 г. от президента Ассоциации «СИЗ» В.И</w:t>
      </w:r>
      <w:r w:rsidR="00BD72A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F5618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Котова. 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22 по 24 сентября 2022 года, являясь региональной площадкой, в Курской государственном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университете</w:t>
      </w:r>
      <w:proofErr w:type="gram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 XVII Всероссийский фестиваль науки «NAUKA 0+».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индустриально-педагогического факультета как одного их научно-образовательных подразделений-организаторов </w:t>
      </w:r>
      <w:r w:rsidR="0081219C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23 сентября 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2022 на тему «Экономическая эффективность использования полиэтиленовой пленки как вторичного сырья» прошло научно-образовательное мероприятие смешанного формата, где приняли участие более 30 студентов направления подготовки 20.03.01 </w:t>
      </w:r>
      <w:proofErr w:type="spellStart"/>
      <w:r w:rsidRPr="00F56184">
        <w:rPr>
          <w:rFonts w:ascii="Times New Roman" w:hAnsi="Times New Roman" w:cs="Times New Roman"/>
          <w:bCs/>
          <w:iCs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 и 20 студентов 3-4 курса ОБПОУ «Курский монтажный техникум» направления подготовки «Рациональное использование природных хозяйственных комплексов».</w:t>
      </w:r>
      <w:proofErr w:type="gramEnd"/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От выпускающей кафедры </w:t>
      </w:r>
      <w:proofErr w:type="gramStart"/>
      <w:r w:rsidRPr="00F56184">
        <w:rPr>
          <w:rFonts w:ascii="Times New Roman" w:hAnsi="Times New Roman" w:cs="Times New Roman"/>
          <w:bCs/>
          <w:iCs/>
          <w:sz w:val="28"/>
          <w:szCs w:val="28"/>
        </w:rPr>
        <w:t>ОТД</w:t>
      </w:r>
      <w:proofErr w:type="gramEnd"/>
      <w:r w:rsidR="0081219C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1219C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БЖ с научными докладами под руководством </w:t>
      </w:r>
      <w:r w:rsidRPr="00F56184">
        <w:rPr>
          <w:rFonts w:ascii="Times New Roman" w:hAnsi="Times New Roman" w:cs="Times New Roman"/>
          <w:sz w:val="28"/>
          <w:szCs w:val="28"/>
        </w:rPr>
        <w:t>старшего преподавателя Меркуловой Е.В.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на актуальные темы выступили: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18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A51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>Лупанов М.О., студент 3 курса, направление подготовки 20.03.01</w:t>
      </w:r>
      <w:r w:rsidR="009A51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56184">
        <w:rPr>
          <w:rFonts w:ascii="Times New Roman" w:hAnsi="Times New Roman" w:cs="Times New Roman"/>
          <w:bCs/>
          <w:iCs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</w:t>
      </w:r>
      <w:r w:rsidRPr="00F5618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 тема исследования «</w:t>
      </w:r>
      <w:r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Экономическая эффективность использования полиэтиленовой пленки как вторичного сырья»; 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>Лукьянчиков Н.Р., студент 3 курса, направление подготовки 20.03.01 </w:t>
      </w:r>
      <w:proofErr w:type="spellStart"/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>Техносферная</w:t>
      </w:r>
      <w:proofErr w:type="spellEnd"/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безопасность, </w:t>
      </w:r>
      <w:r w:rsidR="007C5A4B" w:rsidRPr="00F5618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тема исследования </w:t>
      </w:r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>«Проблемы сжигания твёрдых отходов»;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Волобуева К.С. студентка 4 курса, направление подготовки 20.03.01 </w:t>
      </w:r>
      <w:proofErr w:type="spellStart"/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>Техносферная</w:t>
      </w:r>
      <w:proofErr w:type="spellEnd"/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безопасность, </w:t>
      </w:r>
      <w:r w:rsidR="007C5A4B" w:rsidRPr="00F5618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тема исследования</w:t>
      </w:r>
      <w:r w:rsidR="007C5A4B" w:rsidRPr="00F56184">
        <w:rPr>
          <w:rFonts w:ascii="Times New Roman" w:hAnsi="Times New Roman" w:cs="Times New Roman"/>
          <w:bCs/>
          <w:iCs/>
          <w:sz w:val="28"/>
          <w:szCs w:val="28"/>
        </w:rPr>
        <w:t xml:space="preserve"> «Проблемы захоронения твердых отходов».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84">
        <w:rPr>
          <w:rFonts w:ascii="Times New Roman" w:hAnsi="Times New Roman" w:cs="Times New Roman"/>
          <w:sz w:val="28"/>
          <w:szCs w:val="28"/>
        </w:rPr>
        <w:t>С 13 по 17 февраля 2023 год</w:t>
      </w:r>
      <w:r w:rsidR="0097157E" w:rsidRPr="00F56184">
        <w:rPr>
          <w:rFonts w:ascii="Times New Roman" w:hAnsi="Times New Roman" w:cs="Times New Roman"/>
          <w:sz w:val="28"/>
          <w:szCs w:val="28"/>
        </w:rPr>
        <w:t xml:space="preserve">а под научным руководством кандидата химических </w:t>
      </w:r>
      <w:r w:rsidRPr="00F56184">
        <w:rPr>
          <w:rFonts w:ascii="Times New Roman" w:hAnsi="Times New Roman" w:cs="Times New Roman"/>
          <w:sz w:val="28"/>
          <w:szCs w:val="28"/>
        </w:rPr>
        <w:t xml:space="preserve">наук, доцента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БЖ Ермаковой Н.В. и старшего преподавателя кафедры ОТД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81219C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БЖ Меркуловой Е.В. обучающиеся 3-4 курсов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 (уровень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) и 1-го курса направления подготовки 20.04.01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 (уровень магистратуры) приняли активное участие в работе региональной конференции «Изменения 2023: новые законы, правила, инструкции», проводимой ассоциацией «ТЕХЭКСПЕРТ» – центра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нормативной и технической документации (</w:t>
      </w:r>
      <w:r w:rsidRPr="00F5618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56184">
        <w:rPr>
          <w:rFonts w:ascii="Times New Roman" w:hAnsi="Times New Roman" w:cs="Times New Roman"/>
          <w:sz w:val="28"/>
          <w:szCs w:val="28"/>
        </w:rPr>
        <w:t>-формат)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. Тематика научных семинаров была представлена в следующих секциях: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A4B" w:rsidRPr="00F56184">
        <w:rPr>
          <w:rFonts w:ascii="Times New Roman" w:eastAsia="Times New Roman" w:hAnsi="Times New Roman" w:cs="Times New Roman"/>
          <w:sz w:val="28"/>
          <w:szCs w:val="28"/>
        </w:rPr>
        <w:t>«Обзор изменений обязательных требований для различных субъектов национальной системы аккредитации»;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A4B" w:rsidRPr="00F56184">
        <w:rPr>
          <w:rFonts w:ascii="Times New Roman" w:eastAsia="Times New Roman" w:hAnsi="Times New Roman" w:cs="Times New Roman"/>
          <w:sz w:val="28"/>
          <w:szCs w:val="28"/>
        </w:rPr>
        <w:t>«Масштабные изменения в области охраны труда 1 марта 2023 года: от теории к практике»;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A4B" w:rsidRPr="00F56184">
        <w:rPr>
          <w:rFonts w:ascii="Times New Roman" w:eastAsia="Times New Roman" w:hAnsi="Times New Roman" w:cs="Times New Roman"/>
          <w:sz w:val="28"/>
          <w:szCs w:val="28"/>
        </w:rPr>
        <w:t>«Отнесение отходов к побочной продукции: как действовать в 2023 году?»;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A4B" w:rsidRPr="00F56184">
        <w:rPr>
          <w:rFonts w:ascii="Times New Roman" w:eastAsia="Times New Roman" w:hAnsi="Times New Roman" w:cs="Times New Roman"/>
          <w:sz w:val="28"/>
          <w:szCs w:val="28"/>
        </w:rPr>
        <w:t>«Новые требования к производственной безопасности: что изменится в работе специалиста с 1 марта 2023 года?».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A4B" w:rsidRPr="00F56184">
        <w:rPr>
          <w:rFonts w:ascii="Times New Roman" w:eastAsia="Times New Roman" w:hAnsi="Times New Roman" w:cs="Times New Roman"/>
          <w:sz w:val="28"/>
          <w:szCs w:val="28"/>
        </w:rPr>
        <w:t>«Анализ изменений в порядке цифровой маркировки пищевой продукции»;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A4B" w:rsidRPr="00F56184">
        <w:rPr>
          <w:rFonts w:ascii="Times New Roman" w:eastAsia="Times New Roman" w:hAnsi="Times New Roman" w:cs="Times New Roman"/>
          <w:sz w:val="28"/>
          <w:szCs w:val="28"/>
        </w:rPr>
        <w:t>«Изменения в регулировании отрасли. Практики о внедрении ТИМ».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Обучающийся 4 курса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Безопасность труда и технологических процессов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Грешилов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Д.А. под научным руководством старшего преподавателя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2F3B3A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2F3B3A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БЖ Меркуловой Е.В. в рамках междисциплинарного исследования принял участие в работе С</w:t>
      </w:r>
      <w:r w:rsidRPr="00F56184">
        <w:rPr>
          <w:rFonts w:ascii="Times New Roman" w:hAnsi="Times New Roman" w:cs="Times New Roman"/>
          <w:sz w:val="28"/>
          <w:szCs w:val="28"/>
          <w:lang w:val="en-US"/>
        </w:rPr>
        <w:t>LVI</w:t>
      </w:r>
      <w:r w:rsidRPr="00F56184">
        <w:rPr>
          <w:rFonts w:ascii="Times New Roman" w:hAnsi="Times New Roman" w:cs="Times New Roman"/>
          <w:sz w:val="28"/>
          <w:szCs w:val="28"/>
        </w:rPr>
        <w:t xml:space="preserve"> Международной студенческой научно-практической конференции «Научное сообщество студентов </w:t>
      </w:r>
      <w:r w:rsidRPr="00F561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6184">
        <w:rPr>
          <w:rFonts w:ascii="Times New Roman" w:hAnsi="Times New Roman" w:cs="Times New Roman"/>
          <w:sz w:val="28"/>
          <w:szCs w:val="28"/>
        </w:rPr>
        <w:t xml:space="preserve"> столетия» с научной статье</w:t>
      </w:r>
      <w:r w:rsidR="0097157E" w:rsidRPr="00F56184">
        <w:rPr>
          <w:rFonts w:ascii="Times New Roman" w:hAnsi="Times New Roman" w:cs="Times New Roman"/>
          <w:sz w:val="28"/>
          <w:szCs w:val="28"/>
        </w:rPr>
        <w:t>й на тему «Повышение</w:t>
      </w:r>
      <w:r w:rsidRPr="00F56184">
        <w:rPr>
          <w:rFonts w:ascii="Times New Roman" w:hAnsi="Times New Roman" w:cs="Times New Roman"/>
          <w:sz w:val="28"/>
          <w:szCs w:val="28"/>
        </w:rPr>
        <w:t xml:space="preserve"> эффективности водопользования» в секции «Экология». Результаты научного исследования опубликованы в сборнике научных статей: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Грешилов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Д.А. </w:t>
      </w:r>
      <w:r w:rsidR="00CC59F5" w:rsidRPr="00F56184">
        <w:rPr>
          <w:rFonts w:ascii="Times New Roman" w:hAnsi="Times New Roman" w:cs="Times New Roman"/>
          <w:sz w:val="28"/>
          <w:szCs w:val="28"/>
        </w:rPr>
        <w:t>Повышение эффективности водопользования</w:t>
      </w:r>
      <w:r w:rsidRPr="00F56184">
        <w:rPr>
          <w:rFonts w:ascii="Times New Roman" w:hAnsi="Times New Roman" w:cs="Times New Roman"/>
          <w:sz w:val="28"/>
          <w:szCs w:val="28"/>
        </w:rPr>
        <w:t xml:space="preserve"> // Научное сообщество </w:t>
      </w:r>
      <w:r w:rsidRPr="00F56184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CC59F5" w:rsidRPr="00F56184">
        <w:rPr>
          <w:rFonts w:ascii="Times New Roman" w:hAnsi="Times New Roman" w:cs="Times New Roman"/>
          <w:sz w:val="28"/>
          <w:szCs w:val="28"/>
        </w:rPr>
        <w:t>удентов: Междисциплинарные исследования</w:t>
      </w:r>
      <w:r w:rsidRPr="00F56184">
        <w:rPr>
          <w:rFonts w:ascii="Times New Roman" w:hAnsi="Times New Roman" w:cs="Times New Roman"/>
          <w:sz w:val="28"/>
          <w:szCs w:val="28"/>
        </w:rPr>
        <w:t xml:space="preserve">: сб. ст. по мат. CLVI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. студ.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>. № 1(155), январь, 2023. URL:</w:t>
      </w:r>
      <w:r w:rsidR="00BD72A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https://sibac.info/archive/meghdis/1(155).pdf</w:t>
        </w:r>
      </w:hyperlink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26 апреля 2023 года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F56184">
        <w:rPr>
          <w:rFonts w:ascii="Times New Roman" w:hAnsi="Times New Roman" w:cs="Times New Roman"/>
          <w:sz w:val="28"/>
          <w:szCs w:val="28"/>
        </w:rPr>
        <w:t xml:space="preserve"> научным руководством канд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>им.наук, доцента кафедры ОТД</w:t>
      </w:r>
      <w:r w:rsidR="00CC59F5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CC59F5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="000E0A7F" w:rsidRPr="00F56184">
        <w:rPr>
          <w:rFonts w:ascii="Times New Roman" w:hAnsi="Times New Roman" w:cs="Times New Roman"/>
          <w:sz w:val="28"/>
          <w:szCs w:val="28"/>
        </w:rPr>
        <w:t xml:space="preserve">БЖ Ермаковой Н.В. и кандидата биологических </w:t>
      </w:r>
      <w:r w:rsidRPr="00F56184">
        <w:rPr>
          <w:rFonts w:ascii="Times New Roman" w:hAnsi="Times New Roman" w:cs="Times New Roman"/>
          <w:sz w:val="28"/>
          <w:szCs w:val="28"/>
        </w:rPr>
        <w:t>наук, доцента кафедры ОТД</w:t>
      </w:r>
      <w:r w:rsidR="00CC59F5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CC59F5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БЖ Дмитриевой Е.Л.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4 курса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безопасность, направленность (профиль) Безопасность труда и технологических процессов приняли участие в научно-образовательной и просветительской экскурсии «Чернобыльская катастрофа» по виртуальному музею (Источник: </w:t>
      </w:r>
      <w:hyperlink r:id="rId10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</w:t>
        </w:r>
        <w:proofErr w:type="gramStart"/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com/ipf_ksu?w=wall-118057173_1983%2Fall</w:t>
        </w:r>
      </w:hyperlink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https://vk.com/ipf_ksu?w=wall-118057173_1973%2Fall).</w:t>
      </w:r>
      <w:proofErr w:type="gramEnd"/>
    </w:p>
    <w:p w:rsidR="00FC187D" w:rsidRPr="00F56184" w:rsidRDefault="007C5A4B" w:rsidP="00FC1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апреля 2023 года студенты выпускающей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ОТД</w:t>
      </w:r>
      <w:proofErr w:type="gramEnd"/>
      <w:r w:rsidR="00CC59F5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59F5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БЖ 3-го курса направления подготовки 43.03.01 Сервис, направленность (профиль) Сервис автотранспортных средств Алтухов М.А,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Амеликов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В.Ю.,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Балаев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Н.С., Гущин Е.С., Железняков В.Л., Кирьянов В.И.,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Подъяпольский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Д.А., Шульгин А.Ю. приняли активное участие в работе Всероссийской научно-практической конференции с международным участием «Молодой исследователь: актуальные проблемы теории и практики» (в режиме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online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проводимой кафедрой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МПТ индустриально-педагогического факультета.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д научным руководством кандидата психологических</w:t>
      </w:r>
      <w:r w:rsidR="00073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наук, доцента</w:t>
      </w:r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, заведующего кафедрой</w:t>
      </w:r>
      <w:r w:rsidR="00073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  <w:shd w:val="clear" w:color="auto" w:fill="FFFFFF"/>
        </w:rPr>
        <w:t>МПТ Сухих Н.А. О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бучающимися были представлены научные доклады по следующей тематике:</w:t>
      </w:r>
      <w:r w:rsidR="000C7577" w:rsidRPr="000C7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C7577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сследование современных п</w:t>
      </w:r>
      <w:r w:rsidR="0002556D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 автосервиса</w:t>
      </w:r>
      <w:r w:rsidR="000C7577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(студент Алтухов М.А.);</w:t>
      </w:r>
      <w:r w:rsidR="00025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</w:rPr>
        <w:t>а</w:t>
      </w:r>
      <w:r w:rsidR="00FC187D" w:rsidRPr="00F56184">
        <w:rPr>
          <w:rFonts w:ascii="Times New Roman" w:hAnsi="Times New Roman" w:cs="Times New Roman"/>
          <w:sz w:val="28"/>
          <w:szCs w:val="28"/>
        </w:rPr>
        <w:t>нализ выбора покупки клие</w:t>
      </w:r>
      <w:r w:rsidR="0002556D">
        <w:rPr>
          <w:rFonts w:ascii="Times New Roman" w:hAnsi="Times New Roman" w:cs="Times New Roman"/>
          <w:sz w:val="28"/>
          <w:szCs w:val="28"/>
        </w:rPr>
        <w:t>нтом автомобиля для автотуризма</w:t>
      </w:r>
      <w:r w:rsidR="00FC187D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(студент </w:t>
      </w:r>
      <w:proofErr w:type="spellStart"/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Амеликов</w:t>
      </w:r>
      <w:proofErr w:type="spellEnd"/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В.Ю.);</w:t>
      </w:r>
      <w:r w:rsidR="00FC187D" w:rsidRPr="00FC187D">
        <w:rPr>
          <w:rFonts w:ascii="Times New Roman" w:hAnsi="Times New Roman" w:cs="Times New Roman"/>
          <w:sz w:val="28"/>
          <w:szCs w:val="28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</w:rPr>
        <w:t>и</w:t>
      </w:r>
      <w:r w:rsidR="00FC187D" w:rsidRPr="00F56184">
        <w:rPr>
          <w:rFonts w:ascii="Times New Roman" w:hAnsi="Times New Roman" w:cs="Times New Roman"/>
          <w:sz w:val="28"/>
          <w:szCs w:val="28"/>
        </w:rPr>
        <w:t>сследование особенностей покупки автом</w:t>
      </w:r>
      <w:r w:rsidR="0002556D">
        <w:rPr>
          <w:rFonts w:ascii="Times New Roman" w:hAnsi="Times New Roman" w:cs="Times New Roman"/>
          <w:sz w:val="28"/>
          <w:szCs w:val="28"/>
        </w:rPr>
        <w:t>обиля через иностранный аукцион</w:t>
      </w:r>
      <w:r w:rsidR="00FC187D" w:rsidRPr="00F56184">
        <w:rPr>
          <w:rFonts w:ascii="Times New Roman" w:hAnsi="Times New Roman" w:cs="Times New Roman"/>
          <w:sz w:val="28"/>
          <w:szCs w:val="28"/>
        </w:rPr>
        <w:t xml:space="preserve"> (студент </w:t>
      </w:r>
      <w:proofErr w:type="spellStart"/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Балаев</w:t>
      </w:r>
      <w:proofErr w:type="spellEnd"/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Н.С.</w:t>
      </w:r>
      <w:r w:rsidR="00FC187D" w:rsidRPr="00F5618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FC187D" w:rsidRPr="00FC1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56D">
        <w:rPr>
          <w:rFonts w:ascii="Times New Roman" w:hAnsi="Times New Roman" w:cs="Times New Roman"/>
          <w:sz w:val="28"/>
          <w:szCs w:val="28"/>
        </w:rPr>
        <w:t>и</w:t>
      </w:r>
      <w:r w:rsidR="00FC187D" w:rsidRPr="00F56184">
        <w:rPr>
          <w:rFonts w:ascii="Times New Roman" w:hAnsi="Times New Roman" w:cs="Times New Roman"/>
          <w:sz w:val="28"/>
          <w:szCs w:val="28"/>
        </w:rPr>
        <w:t>сследование особенностей выбо</w:t>
      </w:r>
      <w:r w:rsidR="0002556D">
        <w:rPr>
          <w:rFonts w:ascii="Times New Roman" w:hAnsi="Times New Roman" w:cs="Times New Roman"/>
          <w:sz w:val="28"/>
          <w:szCs w:val="28"/>
        </w:rPr>
        <w:t xml:space="preserve">ра потребителями китайских авто </w:t>
      </w:r>
      <w:r w:rsidR="00FC187D" w:rsidRPr="00F56184">
        <w:rPr>
          <w:rFonts w:ascii="Times New Roman" w:hAnsi="Times New Roman" w:cs="Times New Roman"/>
          <w:sz w:val="28"/>
          <w:szCs w:val="28"/>
        </w:rPr>
        <w:t>(студент Гущин Е.С.);</w:t>
      </w:r>
      <w:r w:rsidR="00FC187D" w:rsidRPr="00FC187D">
        <w:rPr>
          <w:rFonts w:ascii="Times New Roman" w:hAnsi="Times New Roman" w:cs="Times New Roman"/>
          <w:sz w:val="28"/>
          <w:szCs w:val="28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</w:rPr>
        <w:t>с</w:t>
      </w:r>
      <w:r w:rsidR="00FC187D" w:rsidRPr="00F56184">
        <w:rPr>
          <w:rFonts w:ascii="Times New Roman" w:hAnsi="Times New Roman" w:cs="Times New Roman"/>
          <w:sz w:val="28"/>
          <w:szCs w:val="28"/>
        </w:rPr>
        <w:t>оциологический анализ марок автомобилей пос</w:t>
      </w:r>
      <w:r w:rsidR="0002556D">
        <w:rPr>
          <w:rFonts w:ascii="Times New Roman" w:hAnsi="Times New Roman" w:cs="Times New Roman"/>
          <w:sz w:val="28"/>
          <w:szCs w:val="28"/>
        </w:rPr>
        <w:t>ле введения санкций в 2022 году</w:t>
      </w:r>
      <w:r w:rsidR="00FC187D" w:rsidRPr="00F56184">
        <w:rPr>
          <w:rFonts w:ascii="Times New Roman" w:hAnsi="Times New Roman" w:cs="Times New Roman"/>
          <w:sz w:val="28"/>
          <w:szCs w:val="28"/>
        </w:rPr>
        <w:t xml:space="preserve"> (студент </w:t>
      </w:r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Железняков В.Л.</w:t>
      </w:r>
      <w:r w:rsidR="00FC187D" w:rsidRPr="00F56184">
        <w:rPr>
          <w:rFonts w:ascii="Times New Roman" w:hAnsi="Times New Roman" w:cs="Times New Roman"/>
          <w:sz w:val="28"/>
          <w:szCs w:val="28"/>
        </w:rPr>
        <w:t>);</w:t>
      </w:r>
      <w:r w:rsidR="00FC187D" w:rsidRPr="00FC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</w:rPr>
        <w:t>с</w:t>
      </w:r>
      <w:r w:rsidR="00FC187D" w:rsidRPr="00F56184">
        <w:rPr>
          <w:rFonts w:ascii="Times New Roman" w:hAnsi="Times New Roman" w:cs="Times New Roman"/>
          <w:sz w:val="28"/>
          <w:szCs w:val="28"/>
        </w:rPr>
        <w:t xml:space="preserve">оциологический анализ проблем </w:t>
      </w:r>
      <w:proofErr w:type="spellStart"/>
      <w:r w:rsidR="00FC187D" w:rsidRPr="00F56184">
        <w:rPr>
          <w:rFonts w:ascii="Times New Roman" w:hAnsi="Times New Roman" w:cs="Times New Roman"/>
          <w:sz w:val="28"/>
          <w:szCs w:val="28"/>
        </w:rPr>
        <w:t>а</w:t>
      </w:r>
      <w:r w:rsidR="0002556D">
        <w:rPr>
          <w:rFonts w:ascii="Times New Roman" w:hAnsi="Times New Roman" w:cs="Times New Roman"/>
          <w:sz w:val="28"/>
          <w:szCs w:val="28"/>
        </w:rPr>
        <w:t>втовладельцев</w:t>
      </w:r>
      <w:proofErr w:type="spellEnd"/>
      <w:r w:rsidR="0002556D">
        <w:rPr>
          <w:rFonts w:ascii="Times New Roman" w:hAnsi="Times New Roman" w:cs="Times New Roman"/>
          <w:sz w:val="28"/>
          <w:szCs w:val="28"/>
        </w:rPr>
        <w:t xml:space="preserve"> в Курской области</w:t>
      </w:r>
      <w:r w:rsidR="00FC187D" w:rsidRPr="00F56184">
        <w:rPr>
          <w:rFonts w:ascii="Times New Roman" w:hAnsi="Times New Roman" w:cs="Times New Roman"/>
          <w:sz w:val="28"/>
          <w:szCs w:val="28"/>
        </w:rPr>
        <w:t xml:space="preserve"> (студент </w:t>
      </w:r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Кирьянов В.И.</w:t>
      </w:r>
      <w:r w:rsidR="00FC187D" w:rsidRPr="00F56184">
        <w:rPr>
          <w:rFonts w:ascii="Times New Roman" w:hAnsi="Times New Roman" w:cs="Times New Roman"/>
          <w:sz w:val="28"/>
          <w:szCs w:val="28"/>
        </w:rPr>
        <w:t>);</w:t>
      </w:r>
      <w:r w:rsidR="00FC187D" w:rsidRPr="00FC187D">
        <w:rPr>
          <w:rFonts w:ascii="Times New Roman" w:hAnsi="Times New Roman" w:cs="Times New Roman"/>
          <w:sz w:val="28"/>
          <w:szCs w:val="28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</w:rPr>
        <w:t>и</w:t>
      </w:r>
      <w:r w:rsidR="00FC187D" w:rsidRPr="00F56184">
        <w:rPr>
          <w:rFonts w:ascii="Times New Roman" w:hAnsi="Times New Roman" w:cs="Times New Roman"/>
          <w:sz w:val="28"/>
          <w:szCs w:val="28"/>
        </w:rPr>
        <w:t>сследование особенност</w:t>
      </w:r>
      <w:r w:rsidR="0002556D">
        <w:rPr>
          <w:rFonts w:ascii="Times New Roman" w:hAnsi="Times New Roman" w:cs="Times New Roman"/>
          <w:sz w:val="28"/>
          <w:szCs w:val="28"/>
        </w:rPr>
        <w:t>ей купли-продажи б/у автомобиля</w:t>
      </w:r>
      <w:r w:rsidR="00FC187D" w:rsidRPr="00F56184">
        <w:rPr>
          <w:rFonts w:ascii="Times New Roman" w:hAnsi="Times New Roman" w:cs="Times New Roman"/>
          <w:sz w:val="28"/>
          <w:szCs w:val="28"/>
        </w:rPr>
        <w:t xml:space="preserve"> (студент </w:t>
      </w:r>
      <w:proofErr w:type="spellStart"/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Подъяпольский</w:t>
      </w:r>
      <w:proofErr w:type="spellEnd"/>
      <w:r w:rsidR="00FC187D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</w:t>
      </w:r>
      <w:r w:rsidR="00FC187D" w:rsidRPr="00F56184">
        <w:rPr>
          <w:rFonts w:ascii="Times New Roman" w:hAnsi="Times New Roman" w:cs="Times New Roman"/>
          <w:sz w:val="28"/>
          <w:szCs w:val="28"/>
        </w:rPr>
        <w:t>);</w:t>
      </w:r>
      <w:r w:rsidR="00FC187D" w:rsidRPr="00FC187D">
        <w:rPr>
          <w:rFonts w:ascii="Times New Roman" w:hAnsi="Times New Roman" w:cs="Times New Roman"/>
          <w:sz w:val="28"/>
          <w:szCs w:val="28"/>
        </w:rPr>
        <w:t xml:space="preserve"> </w:t>
      </w:r>
      <w:r w:rsidR="0002556D">
        <w:rPr>
          <w:rFonts w:ascii="Times New Roman" w:hAnsi="Times New Roman" w:cs="Times New Roman"/>
          <w:sz w:val="28"/>
          <w:szCs w:val="28"/>
        </w:rPr>
        <w:t>и</w:t>
      </w:r>
      <w:r w:rsidR="00FC187D" w:rsidRPr="00F56184">
        <w:rPr>
          <w:rFonts w:ascii="Times New Roman" w:hAnsi="Times New Roman" w:cs="Times New Roman"/>
          <w:sz w:val="28"/>
          <w:szCs w:val="28"/>
        </w:rPr>
        <w:t>сследование пробле</w:t>
      </w:r>
      <w:r w:rsidR="0002556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02556D">
        <w:rPr>
          <w:rFonts w:ascii="Times New Roman" w:hAnsi="Times New Roman" w:cs="Times New Roman"/>
          <w:sz w:val="28"/>
          <w:szCs w:val="28"/>
        </w:rPr>
        <w:t>автовладельцев</w:t>
      </w:r>
      <w:proofErr w:type="spellEnd"/>
      <w:r w:rsidR="0002556D">
        <w:rPr>
          <w:rFonts w:ascii="Times New Roman" w:hAnsi="Times New Roman" w:cs="Times New Roman"/>
          <w:sz w:val="28"/>
          <w:szCs w:val="28"/>
        </w:rPr>
        <w:t xml:space="preserve"> электромобилей</w:t>
      </w:r>
      <w:r w:rsidR="00FC187D" w:rsidRPr="00F56184">
        <w:rPr>
          <w:rFonts w:ascii="Times New Roman" w:hAnsi="Times New Roman" w:cs="Times New Roman"/>
          <w:sz w:val="28"/>
          <w:szCs w:val="28"/>
        </w:rPr>
        <w:t xml:space="preserve"> (студент Шульгин А.Ю.).</w:t>
      </w:r>
      <w:proofErr w:type="gramEnd"/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Результаты проделанных научных исследований студентов были опубликованы в сборнике научных статей: Молодой исследователь: актуальные проблемы теории и практики: сборник научных статей Всероссийской научно-практической конференции </w:t>
      </w:r>
      <w:r w:rsidRPr="00F56184">
        <w:rPr>
          <w:rFonts w:ascii="Times New Roman" w:hAnsi="Times New Roman" w:cs="Times New Roman"/>
          <w:sz w:val="28"/>
          <w:szCs w:val="28"/>
        </w:rPr>
        <w:lastRenderedPageBreak/>
        <w:t xml:space="preserve">с международным участием: Курск, 25 апреля 2023 г. Ч. 5 / редколлегия: Н. А. Сухих (ответственный редактор) [и др.], Курский государственный университет. </w:t>
      </w:r>
      <w:r w:rsidR="00A848DC">
        <w:rPr>
          <w:rFonts w:ascii="Times New Roman" w:hAnsi="Times New Roman" w:cs="Times New Roman"/>
          <w:sz w:val="28"/>
          <w:szCs w:val="28"/>
        </w:rPr>
        <w:t>–</w:t>
      </w:r>
      <w:r w:rsidRPr="00F56184">
        <w:rPr>
          <w:rFonts w:ascii="Times New Roman" w:hAnsi="Times New Roman" w:cs="Times New Roman"/>
          <w:sz w:val="28"/>
          <w:szCs w:val="28"/>
        </w:rPr>
        <w:t xml:space="preserve"> Электрон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>екстовые дан. (1 файл: 4,03 MВ). – Курск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Издательство КГУ, 2023. – 483 с. – Текст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электронный. – URL: </w:t>
      </w:r>
      <w:hyperlink r:id="rId11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http://elibrary.kursksu.ru/eTrud/005917.pdf</w:t>
        </w:r>
      </w:hyperlink>
      <w:r w:rsidRPr="00F56184">
        <w:rPr>
          <w:rFonts w:ascii="Times New Roman" w:hAnsi="Times New Roman" w:cs="Times New Roman"/>
          <w:sz w:val="28"/>
          <w:szCs w:val="28"/>
        </w:rPr>
        <w:t>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Обучающимися 4 курса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безопасность, направленность (профиль) Безопасность труда и технологических процессов под руководством канд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им.наук, доцента кафедры ОТД</w:t>
      </w:r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D4B73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БЖ Ермаковой Н.В. 17 и 20 апреля 2023 года приняли участие в открытом научно-образовательном мероприятии, проводимом на индустриально-педагогическом факультете, на актуальные темы «Опасность биологического оружия»и «Инфекция как биологическое оружие»в рамках реализации научно-образовательного направления работы кафедры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ОТДиБЖ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(Источник: </w:t>
      </w:r>
      <w:hyperlink r:id="rId12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https://vk.com/ipf_ksu?w=wall-118057173_1969%2Fall</w:t>
        </w:r>
      </w:hyperlink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https://vk.com/ipf_ksu?w=wall-118057173_1967%2Fall).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Обучающимися 1-4 курсов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безопасность, направленность (профиль) Безопасность труда и технологических процессов под научным руководством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>иолог.наук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>, доцента кафедры ОТД</w:t>
      </w:r>
      <w:r w:rsidR="00CC4726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CC4726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БЖ Дмитриевой Е.Л.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15 апреля 2023 года в рамках открытого мероприятия «Дня экологических знаний» на индустриально-педагогическом факультете прошли обучение по следующим секциям «Экологическое образование – концепции и технологии», «Экологическое образование и устойчивое развитие», направленные на формирование экологической культуры, получени</w:t>
      </w:r>
      <w:r w:rsidR="009A51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научно-исследовательской информации о состоянии окружающей среды, привлечение внимания к приоритетным темам данной сферы (Источник: https://vk.com/ipf_ksu?z=photo-118057173_457240892%2Fwall-118057173_1962). 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3-го курса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безопасность, направленность (профиль) Безопасность труда и технологических процессов</w:t>
      </w:r>
      <w:r w:rsidR="000E0A7F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доцента, кандидата химических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ОТД</w:t>
      </w:r>
      <w:proofErr w:type="gramEnd"/>
      <w:r w:rsidR="000E0A7F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E0A7F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БЖ Ермаковой Н.В. и кандидата биологических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наук, доцента кафедры ОТД</w:t>
      </w:r>
      <w:r w:rsidR="00826D5F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26D5F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БЖ Дмитриевой Е.Л. 21 марта 2023 года приняли участие в образовательном Проекте для </w:t>
      </w:r>
      <w:r w:rsidRPr="00F56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студентов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охране труда «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Актион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Студенты», сотрудничающим с международным некоммерческим движением «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Абилимпикс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Результатами проделанной работы явилась итоговая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квиз-викторина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определились победители и призеры: 1 место –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Таращанский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Никита (32 группа,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БТиТП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2 место –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Гилязитдинов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(32 группа,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БТиТП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3 место – Иванова Екатерина (32 группа,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БТиТП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) (Источник: https://vk.com/ipf_ksu?w=wall-118057173_1945%2Fall).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инновационной площадке «Точка кипения КГУ» (ул. Радищева, 29, 5 этаж) 21 марта 2023 года студенты очной и заочной форм обучения направления подготовки 43.03.01 Сервис, направленность (профиль) Сервис автотранспортных средств в рамках научно-исследовательской деятельности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ОТД</w:t>
      </w:r>
      <w:proofErr w:type="gramEnd"/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БЖ под руковод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ством кандидата</w:t>
      </w:r>
      <w:r w:rsidR="00073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технических</w:t>
      </w:r>
      <w:r w:rsidR="00073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наук, доцента кафедры ОТД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БЖ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Колмыкова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 приняли участие в научно-образовательном мероприятии под заглавием «Проблемы современных автомобилей и их решение с помощью продукции и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безразборных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F56184">
        <w:rPr>
          <w:rFonts w:ascii="Times New Roman" w:hAnsi="Times New Roman" w:cs="Times New Roman"/>
          <w:sz w:val="28"/>
          <w:szCs w:val="28"/>
        </w:rPr>
        <w:t xml:space="preserve"> Обучающиеся ознакомились с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современными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безразборными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методами обслуживания механизмов и систем автомобилей и применяемым при этом материалам на основе передовых разработок химии и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триботехники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Пришедшие на мероприятие узнали о современных технологиях и способах обслуживания автомобилей; обсудили преимущества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безразборных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и актуальность планово-предупредительного обслуживания современных автомобилей. Все зарегистрированные участники мероприятия получили сертификат-участника (Источник: https://vk.com/ipf_ksu?w=wall-118057173_1943%2Fall).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обучающихся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безопасность и 44.03.05 Педагогическое образование (Преподавание технологии и БЖД) 1 марта 2023 года на базе индустриально-педагогического факультета, согласно графика запланированных научно-просветительских мероприятий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ОТД</w:t>
      </w:r>
      <w:proofErr w:type="gramEnd"/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БЖ, прошел открытый ур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 по ОБЖ под руководством кандидата психологических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наук, доцента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Сошиной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Н.Л. Обучающимся было рассказано об истории Всемирного дня гражданской обороны, о значении гражданской обороны в современном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мире</w:t>
      </w:r>
      <w:proofErr w:type="gram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деле обеспечения национальной безопасности государства, а также жизнеобеспечения населения нашей страны (Источник: </w:t>
      </w:r>
      <w:hyperlink r:id="rId13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https://vk.com/ipf_ksu?w=wall-118057173_1932%2Fall</w:t>
        </w:r>
      </w:hyperlink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Магистрант 1 курса очной формы обучения направления подготовки 20.04.01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безопасность, направленность (профиль) Управление и аудит в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носферной</w:t>
      </w:r>
      <w:proofErr w:type="spellEnd"/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 </w:t>
      </w:r>
      <w:proofErr w:type="spellStart"/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Точенов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Д.С. 17 декабря 2022 года в преддверии трехлетия со дня открытия Детского технопарка «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базе Курского государственного университета принял участие в очередной встрече с обучающимися школ города Курска в рамках просветительско-образовательного проекта «Научная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суббота для школьников».</w:t>
      </w:r>
      <w:proofErr w:type="gram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«Научная суббота для школьников» – это цикл мероприятий, направленных на знакомство учащихся с современной научной и технологической повесткой, стимулирование интереса подрастающего поколения к изучению и исследованию нового. Темой встречи на индустриально-педагогическом факультете КГУ послужила актуальная проблема обеспечения безопасности в техногенной среде. Название «Квант: Безопасность» стало прологом серии мастер-классов, где были продемонстрированы примеры исследовательской работы инженера по безопасности (Источник: </w:t>
      </w:r>
      <w:hyperlink r:id="rId14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https://vk.com/ipf_ksu?w=wall-118057173_1887%2Fall</w:t>
        </w:r>
      </w:hyperlink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>В рамках научного мероприятия «</w:t>
      </w:r>
      <w:r w:rsidR="00CC794B" w:rsidRPr="00F56184">
        <w:rPr>
          <w:rFonts w:ascii="Times New Roman" w:hAnsi="Times New Roman" w:cs="Times New Roman"/>
          <w:sz w:val="28"/>
          <w:szCs w:val="28"/>
        </w:rPr>
        <w:t xml:space="preserve">Круглый стол», проводимого кандидатом технических </w:t>
      </w:r>
      <w:r w:rsidRPr="00F56184">
        <w:rPr>
          <w:rFonts w:ascii="Times New Roman" w:hAnsi="Times New Roman" w:cs="Times New Roman"/>
          <w:sz w:val="28"/>
          <w:szCs w:val="28"/>
        </w:rPr>
        <w:t xml:space="preserve">наук, доцентом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="00826D5F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и</w:t>
      </w:r>
      <w:r w:rsidR="00826D5F"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БЖ Трусовой Е.В. 22 ноября 2022 года и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посвящённого Всемирному дню компьютерной графики,</w:t>
      </w:r>
      <w:r w:rsidRPr="00F56184">
        <w:rPr>
          <w:rFonts w:ascii="Times New Roman" w:hAnsi="Times New Roman" w:cs="Times New Roman"/>
          <w:sz w:val="28"/>
          <w:szCs w:val="28"/>
        </w:rPr>
        <w:t xml:space="preserve"> обучающиеся 1-х курсов индустриально-педагогического факультета подготовили эссе, просмотрели видеофильмы и представили презентации по данному направлению учебной деятельности, а также поучаствовали в мастер-классе по 3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D-моделированию в системе «</w:t>
      </w:r>
      <w:hyperlink r:id="rId15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КОМПАС 3D» (Источник: https://vk.com/</w:t>
        </w:r>
        <w:proofErr w:type="gramStart"/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ipf_ksu?w=wall-118057173_1857%2Fall).</w:t>
        </w:r>
      </w:hyperlink>
      <w:proofErr w:type="gramEnd"/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1-3 курсов очной и заочной формы обучения профиля подготовки 43.03.01 Сервис автотранспортных средств на инновационной площадке КГУ «Точка кипения КГУ» (ул. Радищева, 29, 5 этаж)</w:t>
      </w:r>
      <w:r w:rsidR="00073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ноября 2022 года приняли активное участие в запланированном индустриально-педагогическим факультетом открытом мероприятии в формате круглого стола на тему «Автомобиль новый или с пробегом?», где основным докладчиком и ведущим 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являлся кандидат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ических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наук, доцент</w:t>
      </w:r>
      <w:proofErr w:type="gram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кафедры </w:t>
      </w:r>
      <w:proofErr w:type="gram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ОТД</w:t>
      </w:r>
      <w:proofErr w:type="gramEnd"/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794B"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БЖ, куратор направления подготовки 43.03.01 Сервис (профиль Сервис автотранспортных средств) </w:t>
      </w:r>
      <w:proofErr w:type="spellStart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Колмыков</w:t>
      </w:r>
      <w:proofErr w:type="spellEnd"/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 Диалог проходил в занимательной форме с обсуждением на тему того, «какой автомобиль выбрать – новый или с пробегом?», при этом учитывалась сложившаяся ситуация на автомобильном рынке России. Также совместно были сформулированы критерии выбора как «нового», так и «бывшего в употреблении» легкового автомобиля отечественного или зарубежного производства. Рассмотрены вопросы о том, что принимать во внимание при поиске и осмотре автомобиля перед его покупкой (Источник: </w:t>
      </w:r>
      <w:hyperlink r:id="rId16" w:history="1">
        <w:r w:rsidRPr="00F56184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https://vk.com/ipf_ksu?w=wall-118057173_1851%2Fall</w:t>
        </w:r>
      </w:hyperlink>
      <w:r w:rsidRPr="00F5618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184">
        <w:rPr>
          <w:rFonts w:ascii="Times New Roman" w:hAnsi="Times New Roman" w:cs="Times New Roman"/>
          <w:sz w:val="28"/>
          <w:szCs w:val="28"/>
        </w:rPr>
        <w:t xml:space="preserve">19 мая 2023 года, участвуя в ежегодном региональном научно-практическом семинаре «Актуальные проблемы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безопасности», проводимом на базе нашего университета, бакалаврами направления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безопасность, направленность (профиль) Безопасность труда и технологических процессов, направления подготовки 44.03.05 Педагогическое образование, направленность (профиль) Преподавание технологии и БЖД, и магистрами направления подготовки 20.04.01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Управление и аудит в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безопасности были сделаны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 доклады по научно-исследовательской работе и опубликованы статьи в сборнике семинара по следующим тематикам: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>-</w:t>
      </w:r>
      <w:r w:rsidR="009A5144">
        <w:rPr>
          <w:rFonts w:ascii="Times New Roman" w:hAnsi="Times New Roman" w:cs="Times New Roman"/>
          <w:sz w:val="28"/>
          <w:szCs w:val="28"/>
        </w:rPr>
        <w:t xml:space="preserve"> </w:t>
      </w:r>
      <w:r w:rsidR="00DE4A02" w:rsidRPr="00F56184">
        <w:rPr>
          <w:rFonts w:ascii="Times New Roman" w:hAnsi="Times New Roman" w:cs="Times New Roman"/>
          <w:sz w:val="28"/>
          <w:szCs w:val="28"/>
        </w:rPr>
        <w:t>о</w:t>
      </w:r>
      <w:r w:rsidR="00826D5F" w:rsidRPr="00F56184">
        <w:rPr>
          <w:rFonts w:ascii="Times New Roman" w:hAnsi="Times New Roman" w:cs="Times New Roman"/>
          <w:sz w:val="28"/>
          <w:szCs w:val="28"/>
        </w:rPr>
        <w:t>ценка рисков на машиностроительных предприятиях</w:t>
      </w:r>
      <w:r w:rsidRPr="00F56184">
        <w:rPr>
          <w:rFonts w:ascii="Times New Roman" w:hAnsi="Times New Roman" w:cs="Times New Roman"/>
          <w:sz w:val="28"/>
          <w:szCs w:val="28"/>
        </w:rPr>
        <w:t xml:space="preserve">, Боев Д.Е. студент 4 курса, направление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826D5F" w:rsidRPr="00F56184">
        <w:rPr>
          <w:rFonts w:ascii="Times New Roman" w:hAnsi="Times New Roman" w:cs="Times New Roman"/>
          <w:sz w:val="28"/>
          <w:szCs w:val="28"/>
        </w:rPr>
        <w:t>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руководитель – ст. преподаватель Меркулова Е.В.);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>-</w:t>
      </w:r>
      <w:r w:rsidR="009A5144">
        <w:rPr>
          <w:rFonts w:ascii="Times New Roman" w:hAnsi="Times New Roman" w:cs="Times New Roman"/>
          <w:sz w:val="28"/>
          <w:szCs w:val="28"/>
        </w:rPr>
        <w:t xml:space="preserve"> </w:t>
      </w:r>
      <w:r w:rsidR="00826D5F" w:rsidRPr="00F56184">
        <w:rPr>
          <w:rFonts w:ascii="Times New Roman" w:hAnsi="Times New Roman" w:cs="Times New Roman"/>
          <w:sz w:val="28"/>
          <w:szCs w:val="28"/>
        </w:rPr>
        <w:t>обеспечение пожарной безопасности в общественных местах</w:t>
      </w:r>
      <w:r w:rsidRPr="00F56184">
        <w:rPr>
          <w:rFonts w:ascii="Times New Roman" w:hAnsi="Times New Roman" w:cs="Times New Roman"/>
          <w:sz w:val="28"/>
          <w:szCs w:val="28"/>
        </w:rPr>
        <w:t>,</w:t>
      </w:r>
      <w:r w:rsidRPr="00F56184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</w:t>
      </w:r>
      <w:proofErr w:type="spellStart"/>
      <w:r w:rsidRPr="00F56184">
        <w:rPr>
          <w:rFonts w:ascii="Times New Roman" w:hAnsi="Times New Roman" w:cs="Times New Roman"/>
          <w:bCs/>
          <w:sz w:val="28"/>
          <w:szCs w:val="28"/>
        </w:rPr>
        <w:t>Гасаналиев</w:t>
      </w:r>
      <w:proofErr w:type="spellEnd"/>
      <w:r w:rsidRPr="00F56184">
        <w:rPr>
          <w:rFonts w:ascii="Times New Roman" w:hAnsi="Times New Roman" w:cs="Times New Roman"/>
          <w:bCs/>
          <w:sz w:val="28"/>
          <w:szCs w:val="28"/>
        </w:rPr>
        <w:t xml:space="preserve"> Р.А.</w:t>
      </w:r>
      <w:r w:rsidRPr="00F56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студент 3 курса, направление подготовки 20.03.01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826D5F" w:rsidRPr="00F56184">
        <w:rPr>
          <w:rFonts w:ascii="Times New Roman" w:hAnsi="Times New Roman" w:cs="Times New Roman"/>
          <w:sz w:val="28"/>
          <w:szCs w:val="28"/>
        </w:rPr>
        <w:t>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>руководитель – ст. преподаватель Меркулова Е.В.);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A4B" w:rsidRPr="00F56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E4A02" w:rsidRPr="00F56184">
        <w:rPr>
          <w:rFonts w:ascii="Times New Roman" w:hAnsi="Times New Roman" w:cs="Times New Roman"/>
          <w:sz w:val="28"/>
          <w:szCs w:val="28"/>
        </w:rPr>
        <w:t>п</w:t>
      </w:r>
      <w:r w:rsidR="003B3731" w:rsidRPr="00F56184">
        <w:rPr>
          <w:rFonts w:ascii="Times New Roman" w:hAnsi="Times New Roman" w:cs="Times New Roman"/>
          <w:sz w:val="28"/>
          <w:szCs w:val="28"/>
        </w:rPr>
        <w:t>овышение эффективности водопользования</w:t>
      </w:r>
      <w:r w:rsidR="003B3731" w:rsidRPr="00F56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1240A" w:rsidRPr="00F56184">
        <w:rPr>
          <w:rFonts w:ascii="Times New Roman" w:hAnsi="Times New Roman" w:cs="Times New Roman"/>
          <w:sz w:val="28"/>
          <w:szCs w:val="28"/>
          <w:lang w:bidi="ru-RU"/>
        </w:rPr>
        <w:t>Грешилов</w:t>
      </w:r>
      <w:proofErr w:type="spellEnd"/>
      <w:r w:rsidR="0041240A" w:rsidRPr="00F56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5A4B" w:rsidRPr="00F56184">
        <w:rPr>
          <w:rFonts w:ascii="Times New Roman" w:hAnsi="Times New Roman" w:cs="Times New Roman"/>
          <w:sz w:val="28"/>
          <w:szCs w:val="28"/>
          <w:lang w:bidi="ru-RU"/>
        </w:rPr>
        <w:t>Д.А.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 студент 4 курса, направление подготовки 20.03.01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C11171">
        <w:rPr>
          <w:rFonts w:ascii="Times New Roman" w:hAnsi="Times New Roman" w:cs="Times New Roman"/>
          <w:sz w:val="28"/>
          <w:szCs w:val="28"/>
        </w:rPr>
        <w:t>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7C5A4B" w:rsidRPr="00F56184">
        <w:rPr>
          <w:rFonts w:ascii="Times New Roman" w:hAnsi="Times New Roman" w:cs="Times New Roman"/>
          <w:sz w:val="28"/>
          <w:szCs w:val="28"/>
        </w:rPr>
        <w:t>руководитель – ст. преподаватель Меркулова Е.В.);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02" w:rsidRPr="00F56184">
        <w:rPr>
          <w:rFonts w:ascii="Times New Roman" w:hAnsi="Times New Roman" w:cs="Times New Roman"/>
          <w:sz w:val="28"/>
          <w:szCs w:val="28"/>
        </w:rPr>
        <w:t>требования промышленной безопасности отдельных опасных производственных объектов</w:t>
      </w:r>
      <w:r w:rsidR="007C5A4B" w:rsidRPr="00F5618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  <w:lang w:bidi="ru-RU"/>
        </w:rPr>
        <w:t>Жиганова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  <w:lang w:bidi="ru-RU"/>
        </w:rPr>
        <w:t xml:space="preserve"> Ю.А.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 студентка 4 курса, направление подготовки 20.03.01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C11171">
        <w:rPr>
          <w:rFonts w:ascii="Times New Roman" w:hAnsi="Times New Roman" w:cs="Times New Roman"/>
          <w:sz w:val="28"/>
          <w:szCs w:val="28"/>
        </w:rPr>
        <w:t>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7C5A4B" w:rsidRPr="00F56184">
        <w:rPr>
          <w:rFonts w:ascii="Times New Roman" w:hAnsi="Times New Roman" w:cs="Times New Roman"/>
          <w:sz w:val="28"/>
          <w:szCs w:val="28"/>
        </w:rPr>
        <w:t>руководитель – ст. преподаватель Меркулова Е.В.);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B02" w:rsidRPr="00F56184">
        <w:rPr>
          <w:rFonts w:ascii="Times New Roman" w:hAnsi="Times New Roman" w:cs="Times New Roman"/>
          <w:sz w:val="28"/>
          <w:szCs w:val="28"/>
        </w:rPr>
        <w:t>причины травматизма и профзаболеваний работников машиностроительной отрасли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, Шаталов Ю.Е. </w:t>
      </w:r>
      <w:r w:rsidR="007C5A4B" w:rsidRPr="00F56184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магистрант 1 курса,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="00C11171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C11171">
        <w:rPr>
          <w:rFonts w:ascii="Times New Roman" w:hAnsi="Times New Roman" w:cs="Times New Roman"/>
          <w:sz w:val="28"/>
          <w:szCs w:val="28"/>
        </w:rPr>
        <w:t xml:space="preserve"> безопасность 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7C5A4B" w:rsidRPr="00F56184">
        <w:rPr>
          <w:rFonts w:ascii="Times New Roman" w:hAnsi="Times New Roman" w:cs="Times New Roman"/>
          <w:sz w:val="28"/>
          <w:szCs w:val="28"/>
        </w:rPr>
        <w:t>руководитель – ст. преподаватель Меркулова Е.В.);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AE4" w:rsidRPr="00F56184">
        <w:rPr>
          <w:rFonts w:ascii="Times New Roman" w:hAnsi="Times New Roman" w:cs="Times New Roman"/>
          <w:sz w:val="28"/>
          <w:szCs w:val="28"/>
        </w:rPr>
        <w:t>мотивация работников – основной механизм управления профессиональными рисками на производстве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, Жилина Ю.С. </w:t>
      </w:r>
      <w:r w:rsidR="007C5A4B" w:rsidRPr="00F56184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магистрант 1 курса,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="00C11171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C11171">
        <w:rPr>
          <w:rFonts w:ascii="Times New Roman" w:hAnsi="Times New Roman" w:cs="Times New Roman"/>
          <w:sz w:val="28"/>
          <w:szCs w:val="28"/>
        </w:rPr>
        <w:t xml:space="preserve"> безопасность 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7C5A4B" w:rsidRPr="00F56184">
        <w:rPr>
          <w:rFonts w:ascii="Times New Roman" w:hAnsi="Times New Roman" w:cs="Times New Roman"/>
          <w:sz w:val="28"/>
          <w:szCs w:val="28"/>
        </w:rPr>
        <w:t>руководитель – ст. преподаватель Меркулова Е.В.);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7F9" w:rsidRPr="00F56184">
        <w:rPr>
          <w:rFonts w:ascii="Times New Roman" w:hAnsi="Times New Roman" w:cs="Times New Roman"/>
          <w:sz w:val="28"/>
          <w:szCs w:val="28"/>
        </w:rPr>
        <w:t xml:space="preserve">оперативный и периодический </w:t>
      </w:r>
      <w:proofErr w:type="gramStart"/>
      <w:r w:rsidR="00BC67F9" w:rsidRPr="00F56184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BC67F9" w:rsidRPr="00F56184">
        <w:rPr>
          <w:rFonts w:ascii="Times New Roman" w:hAnsi="Times New Roman" w:cs="Times New Roman"/>
          <w:sz w:val="28"/>
          <w:szCs w:val="28"/>
        </w:rPr>
        <w:t xml:space="preserve"> а области охраны труда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, Жилина Ю.С. </w:t>
      </w:r>
      <w:r w:rsidR="007C5A4B" w:rsidRPr="00F56184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магистрант 1 курса,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="00C11171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C11171">
        <w:rPr>
          <w:rFonts w:ascii="Times New Roman" w:hAnsi="Times New Roman" w:cs="Times New Roman"/>
          <w:sz w:val="28"/>
          <w:szCs w:val="28"/>
        </w:rPr>
        <w:t xml:space="preserve"> безопасность 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7C5A4B" w:rsidRPr="00F56184">
        <w:rPr>
          <w:rFonts w:ascii="Times New Roman" w:hAnsi="Times New Roman" w:cs="Times New Roman"/>
          <w:sz w:val="28"/>
          <w:szCs w:val="28"/>
        </w:rPr>
        <w:t>руководитель – ст. преподаватель Меркулова Е.В.);</w:t>
      </w:r>
    </w:p>
    <w:p w:rsidR="007C5A4B" w:rsidRPr="00F56184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>-</w:t>
      </w:r>
      <w:r w:rsidR="009A5144">
        <w:rPr>
          <w:rFonts w:ascii="Times New Roman" w:hAnsi="Times New Roman" w:cs="Times New Roman"/>
        </w:rPr>
        <w:t xml:space="preserve"> </w:t>
      </w:r>
      <w:r w:rsidR="00BC67F9" w:rsidRPr="00F56184">
        <w:rPr>
          <w:rFonts w:ascii="Times New Roman" w:hAnsi="Times New Roman" w:cs="Times New Roman"/>
          <w:sz w:val="28"/>
          <w:szCs w:val="28"/>
        </w:rPr>
        <w:t>профилактика производственного травматизма и профессиональных заболеваний работников гальванического производства</w:t>
      </w:r>
      <w:r w:rsidRPr="00F56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И.Н. </w:t>
      </w:r>
      <w:r w:rsidRPr="00F56184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магистрант </w:t>
      </w:r>
      <w:r w:rsidRPr="00F56184">
        <w:rPr>
          <w:rFonts w:ascii="Times New Roman" w:hAnsi="Times New Roman" w:cs="Times New Roman"/>
          <w:sz w:val="28"/>
          <w:szCs w:val="28"/>
          <w:lang w:eastAsia="th-TH" w:bidi="th-TH"/>
        </w:rPr>
        <w:lastRenderedPageBreak/>
        <w:t xml:space="preserve">1 курса, </w:t>
      </w:r>
      <w:r w:rsidRPr="00F56184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C11171">
        <w:rPr>
          <w:rFonts w:ascii="Times New Roman" w:hAnsi="Times New Roman" w:cs="Times New Roman"/>
          <w:sz w:val="28"/>
          <w:szCs w:val="28"/>
        </w:rPr>
        <w:t>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="00C11171">
        <w:rPr>
          <w:rFonts w:ascii="Times New Roman" w:hAnsi="Times New Roman" w:cs="Times New Roman"/>
          <w:sz w:val="28"/>
          <w:szCs w:val="28"/>
        </w:rPr>
        <w:t xml:space="preserve">кандидат психологических </w:t>
      </w:r>
      <w:r w:rsidRPr="00F56184">
        <w:rPr>
          <w:rFonts w:ascii="Times New Roman" w:hAnsi="Times New Roman" w:cs="Times New Roman"/>
          <w:sz w:val="28"/>
          <w:szCs w:val="28"/>
        </w:rPr>
        <w:t xml:space="preserve">наук, доцент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Н.Л.);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136" w:rsidRPr="00F56184">
        <w:rPr>
          <w:rFonts w:ascii="Times New Roman" w:hAnsi="Times New Roman" w:cs="Times New Roman"/>
          <w:sz w:val="28"/>
          <w:szCs w:val="28"/>
        </w:rPr>
        <w:t>загрязнение окружающей среды при производстве цемента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</w:rPr>
        <w:t>Точенов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</w:rPr>
        <w:t xml:space="preserve"> Д.С. </w:t>
      </w:r>
      <w:r w:rsidR="007C5A4B" w:rsidRPr="00F56184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магистрант 1 курса,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C11171">
        <w:rPr>
          <w:rFonts w:ascii="Times New Roman" w:hAnsi="Times New Roman" w:cs="Times New Roman"/>
          <w:sz w:val="28"/>
          <w:szCs w:val="28"/>
        </w:rPr>
        <w:t>(научный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="00C11171">
        <w:rPr>
          <w:rFonts w:ascii="Times New Roman" w:hAnsi="Times New Roman" w:cs="Times New Roman"/>
          <w:sz w:val="28"/>
          <w:szCs w:val="28"/>
        </w:rPr>
        <w:t xml:space="preserve">кандидат педагогических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наук, доцент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</w:rPr>
        <w:t>Непобедный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</w:rPr>
        <w:t xml:space="preserve"> М.В.);</w:t>
      </w:r>
    </w:p>
    <w:p w:rsidR="007C5A4B" w:rsidRPr="00F56184" w:rsidRDefault="009A5144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136" w:rsidRPr="00F56184">
        <w:rPr>
          <w:rFonts w:ascii="Times New Roman" w:hAnsi="Times New Roman" w:cs="Times New Roman"/>
          <w:sz w:val="28"/>
          <w:szCs w:val="28"/>
        </w:rPr>
        <w:t xml:space="preserve">травматизм и </w:t>
      </w:r>
      <w:proofErr w:type="spellStart"/>
      <w:r w:rsidR="00F77136" w:rsidRPr="00F56184">
        <w:rPr>
          <w:rFonts w:ascii="Times New Roman" w:hAnsi="Times New Roman" w:cs="Times New Roman"/>
          <w:sz w:val="28"/>
          <w:szCs w:val="28"/>
        </w:rPr>
        <w:t>профзаболеваемость</w:t>
      </w:r>
      <w:proofErr w:type="spellEnd"/>
      <w:r w:rsidR="00F77136" w:rsidRPr="00F56184">
        <w:rPr>
          <w:rFonts w:ascii="Times New Roman" w:hAnsi="Times New Roman" w:cs="Times New Roman"/>
          <w:sz w:val="28"/>
          <w:szCs w:val="28"/>
        </w:rPr>
        <w:t xml:space="preserve"> в производстве резинотехнических изделий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, Маркова К.И. </w:t>
      </w:r>
      <w:r w:rsidR="007C5A4B" w:rsidRPr="00F56184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магистрант 1 курса,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C11171">
        <w:rPr>
          <w:rFonts w:ascii="Times New Roman" w:hAnsi="Times New Roman" w:cs="Times New Roman"/>
          <w:sz w:val="28"/>
          <w:szCs w:val="28"/>
        </w:rPr>
        <w:t xml:space="preserve">(научный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="00C11171">
        <w:rPr>
          <w:rFonts w:ascii="Times New Roman" w:hAnsi="Times New Roman" w:cs="Times New Roman"/>
          <w:sz w:val="28"/>
          <w:szCs w:val="28"/>
        </w:rPr>
        <w:t xml:space="preserve">кандидат психологических </w:t>
      </w:r>
      <w:r w:rsidR="007C5A4B" w:rsidRPr="00F56184">
        <w:rPr>
          <w:rFonts w:ascii="Times New Roman" w:hAnsi="Times New Roman" w:cs="Times New Roman"/>
          <w:sz w:val="28"/>
          <w:szCs w:val="28"/>
        </w:rPr>
        <w:t xml:space="preserve">наук, доцент </w:t>
      </w:r>
      <w:proofErr w:type="spellStart"/>
      <w:r w:rsidR="007C5A4B" w:rsidRPr="00F56184"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 w:rsidR="007C5A4B" w:rsidRPr="00F56184">
        <w:rPr>
          <w:rFonts w:ascii="Times New Roman" w:hAnsi="Times New Roman" w:cs="Times New Roman"/>
          <w:sz w:val="28"/>
          <w:szCs w:val="28"/>
        </w:rPr>
        <w:t xml:space="preserve"> Н.Л.).</w:t>
      </w:r>
    </w:p>
    <w:p w:rsidR="007C5A4B" w:rsidRPr="00E4287E" w:rsidRDefault="007C5A4B" w:rsidP="007C5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84">
        <w:rPr>
          <w:rFonts w:ascii="Times New Roman" w:hAnsi="Times New Roman" w:cs="Times New Roman"/>
          <w:sz w:val="28"/>
          <w:szCs w:val="28"/>
        </w:rPr>
        <w:t xml:space="preserve">Выходные данные сборника: </w:t>
      </w:r>
      <w:r w:rsidR="00F77136" w:rsidRPr="00F56184">
        <w:rPr>
          <w:rFonts w:ascii="Times New Roman" w:hAnsi="Times New Roman" w:cs="Times New Roman"/>
          <w:sz w:val="28"/>
          <w:szCs w:val="28"/>
        </w:rPr>
        <w:t xml:space="preserve">актуальные проблемы </w:t>
      </w:r>
      <w:proofErr w:type="spellStart"/>
      <w:r w:rsidR="00F77136" w:rsidRPr="00F56184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="00F77136" w:rsidRPr="00F56184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F56184">
        <w:rPr>
          <w:rFonts w:ascii="Times New Roman" w:hAnsi="Times New Roman" w:cs="Times New Roman"/>
          <w:sz w:val="28"/>
          <w:szCs w:val="28"/>
        </w:rPr>
        <w:t xml:space="preserve"> – 2023. [Текст]: Материалы</w:t>
      </w:r>
      <w:proofErr w:type="gramStart"/>
      <w:r w:rsidRPr="00F561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56184">
        <w:rPr>
          <w:rFonts w:ascii="Times New Roman" w:hAnsi="Times New Roman" w:cs="Times New Roman"/>
          <w:sz w:val="28"/>
          <w:szCs w:val="28"/>
        </w:rPr>
        <w:t xml:space="preserve">осьмого Всероссийского научно-практического семинара молодых ученых /(г. Курск, 19 мая 2023 года)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 науки и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 xml:space="preserve">. Образов. Рос. Федерации, </w:t>
      </w:r>
      <w:r w:rsidR="009A5144">
        <w:rPr>
          <w:rFonts w:ascii="Times New Roman" w:hAnsi="Times New Roman" w:cs="Times New Roman"/>
          <w:sz w:val="28"/>
          <w:szCs w:val="28"/>
        </w:rPr>
        <w:t>–</w:t>
      </w:r>
      <w:r w:rsidRPr="00F56184">
        <w:rPr>
          <w:rFonts w:ascii="Times New Roman" w:hAnsi="Times New Roman" w:cs="Times New Roman"/>
          <w:sz w:val="28"/>
          <w:szCs w:val="28"/>
        </w:rPr>
        <w:t xml:space="preserve"> Курск:</w:t>
      </w:r>
      <w:r w:rsidR="00073DC1">
        <w:rPr>
          <w:rFonts w:ascii="Times New Roman" w:hAnsi="Times New Roman" w:cs="Times New Roman"/>
          <w:sz w:val="28"/>
          <w:szCs w:val="28"/>
        </w:rPr>
        <w:t xml:space="preserve"> </w:t>
      </w:r>
      <w:r w:rsidRPr="00F56184"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Pr="00F5618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56184">
        <w:rPr>
          <w:rFonts w:ascii="Times New Roman" w:hAnsi="Times New Roman" w:cs="Times New Roman"/>
          <w:sz w:val="28"/>
          <w:szCs w:val="28"/>
        </w:rPr>
        <w:t>. ун-т,</w:t>
      </w:r>
      <w:r w:rsidRPr="0087741A">
        <w:rPr>
          <w:rFonts w:ascii="Times New Roman" w:hAnsi="Times New Roman" w:cs="Times New Roman"/>
          <w:sz w:val="28"/>
          <w:szCs w:val="28"/>
        </w:rPr>
        <w:t xml:space="preserve"> 2023</w:t>
      </w:r>
    </w:p>
    <w:sectPr w:rsidR="007C5A4B" w:rsidRPr="00E4287E" w:rsidSect="004B7C61">
      <w:pgSz w:w="11907" w:h="16840"/>
      <w:pgMar w:top="357" w:right="567" w:bottom="6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DF" w:rsidRDefault="006436DF" w:rsidP="00047176">
      <w:pPr>
        <w:spacing w:after="0" w:line="240" w:lineRule="auto"/>
      </w:pPr>
      <w:r>
        <w:separator/>
      </w:r>
    </w:p>
  </w:endnote>
  <w:endnote w:type="continuationSeparator" w:id="0">
    <w:p w:rsidR="006436DF" w:rsidRDefault="006436DF" w:rsidP="0004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DF" w:rsidRDefault="006436DF" w:rsidP="00047176">
      <w:pPr>
        <w:spacing w:after="0" w:line="240" w:lineRule="auto"/>
      </w:pPr>
      <w:r>
        <w:separator/>
      </w:r>
    </w:p>
  </w:footnote>
  <w:footnote w:type="continuationSeparator" w:id="0">
    <w:p w:rsidR="006436DF" w:rsidRDefault="006436DF" w:rsidP="0004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2E4"/>
    <w:multiLevelType w:val="hybridMultilevel"/>
    <w:tmpl w:val="3A9CF514"/>
    <w:lvl w:ilvl="0" w:tplc="53045AF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5115"/>
    <w:rsid w:val="00000DB3"/>
    <w:rsid w:val="00001D83"/>
    <w:rsid w:val="000027E4"/>
    <w:rsid w:val="0000363E"/>
    <w:rsid w:val="000147F1"/>
    <w:rsid w:val="00020400"/>
    <w:rsid w:val="0002556D"/>
    <w:rsid w:val="000412B7"/>
    <w:rsid w:val="00047176"/>
    <w:rsid w:val="0005563E"/>
    <w:rsid w:val="00062725"/>
    <w:rsid w:val="00073DC1"/>
    <w:rsid w:val="00084EBB"/>
    <w:rsid w:val="0009634B"/>
    <w:rsid w:val="00096D96"/>
    <w:rsid w:val="000A3BEC"/>
    <w:rsid w:val="000A4063"/>
    <w:rsid w:val="000C146C"/>
    <w:rsid w:val="000C7577"/>
    <w:rsid w:val="000C7F3B"/>
    <w:rsid w:val="000D2846"/>
    <w:rsid w:val="000D5829"/>
    <w:rsid w:val="000E080A"/>
    <w:rsid w:val="000E0A7F"/>
    <w:rsid w:val="000E6A68"/>
    <w:rsid w:val="000E7BC0"/>
    <w:rsid w:val="000F1459"/>
    <w:rsid w:val="000F500F"/>
    <w:rsid w:val="00117F2D"/>
    <w:rsid w:val="001204FA"/>
    <w:rsid w:val="00121E93"/>
    <w:rsid w:val="0013422E"/>
    <w:rsid w:val="00167C75"/>
    <w:rsid w:val="0017004C"/>
    <w:rsid w:val="00187E9B"/>
    <w:rsid w:val="00195BC9"/>
    <w:rsid w:val="001A3BBF"/>
    <w:rsid w:val="001C51E5"/>
    <w:rsid w:val="001C79CA"/>
    <w:rsid w:val="001D7C3F"/>
    <w:rsid w:val="001E2111"/>
    <w:rsid w:val="001F4D24"/>
    <w:rsid w:val="001F5EFD"/>
    <w:rsid w:val="00200804"/>
    <w:rsid w:val="0020453F"/>
    <w:rsid w:val="0020513E"/>
    <w:rsid w:val="0021263D"/>
    <w:rsid w:val="00217FBE"/>
    <w:rsid w:val="00221BE4"/>
    <w:rsid w:val="002251D0"/>
    <w:rsid w:val="002253B3"/>
    <w:rsid w:val="00242BE4"/>
    <w:rsid w:val="002434F6"/>
    <w:rsid w:val="0025136B"/>
    <w:rsid w:val="00257D7F"/>
    <w:rsid w:val="00280F74"/>
    <w:rsid w:val="0028645C"/>
    <w:rsid w:val="00292198"/>
    <w:rsid w:val="002F0DF6"/>
    <w:rsid w:val="002F3B3A"/>
    <w:rsid w:val="002F6809"/>
    <w:rsid w:val="003040D3"/>
    <w:rsid w:val="00311C09"/>
    <w:rsid w:val="003144FF"/>
    <w:rsid w:val="003172EB"/>
    <w:rsid w:val="00321D8C"/>
    <w:rsid w:val="00325A1C"/>
    <w:rsid w:val="00325B98"/>
    <w:rsid w:val="0032695A"/>
    <w:rsid w:val="00337C15"/>
    <w:rsid w:val="00341792"/>
    <w:rsid w:val="00357899"/>
    <w:rsid w:val="00365526"/>
    <w:rsid w:val="003758D6"/>
    <w:rsid w:val="00382244"/>
    <w:rsid w:val="003858AC"/>
    <w:rsid w:val="003925FC"/>
    <w:rsid w:val="003B15F0"/>
    <w:rsid w:val="003B3731"/>
    <w:rsid w:val="003C042F"/>
    <w:rsid w:val="003D16E5"/>
    <w:rsid w:val="003D3A47"/>
    <w:rsid w:val="003D4B73"/>
    <w:rsid w:val="003E3A59"/>
    <w:rsid w:val="003E3ED8"/>
    <w:rsid w:val="003F486F"/>
    <w:rsid w:val="0040249A"/>
    <w:rsid w:val="0041240A"/>
    <w:rsid w:val="004174A6"/>
    <w:rsid w:val="00430F74"/>
    <w:rsid w:val="0043608B"/>
    <w:rsid w:val="00441931"/>
    <w:rsid w:val="0045318C"/>
    <w:rsid w:val="0045563E"/>
    <w:rsid w:val="0046482F"/>
    <w:rsid w:val="0046793D"/>
    <w:rsid w:val="00473B7A"/>
    <w:rsid w:val="00481F72"/>
    <w:rsid w:val="004831B0"/>
    <w:rsid w:val="004B4424"/>
    <w:rsid w:val="004B7C61"/>
    <w:rsid w:val="004C3BE3"/>
    <w:rsid w:val="004C478E"/>
    <w:rsid w:val="004D45A7"/>
    <w:rsid w:val="004F367E"/>
    <w:rsid w:val="004F3A03"/>
    <w:rsid w:val="004F60D5"/>
    <w:rsid w:val="004F776D"/>
    <w:rsid w:val="005661E3"/>
    <w:rsid w:val="00572C23"/>
    <w:rsid w:val="00591024"/>
    <w:rsid w:val="00594907"/>
    <w:rsid w:val="005A0143"/>
    <w:rsid w:val="005A5820"/>
    <w:rsid w:val="005B23F1"/>
    <w:rsid w:val="005B7CF9"/>
    <w:rsid w:val="005C29DD"/>
    <w:rsid w:val="005C3229"/>
    <w:rsid w:val="005F7178"/>
    <w:rsid w:val="00601655"/>
    <w:rsid w:val="006123AC"/>
    <w:rsid w:val="00623BB5"/>
    <w:rsid w:val="006436DF"/>
    <w:rsid w:val="00644642"/>
    <w:rsid w:val="00647687"/>
    <w:rsid w:val="00663027"/>
    <w:rsid w:val="00664281"/>
    <w:rsid w:val="00665A33"/>
    <w:rsid w:val="0067081C"/>
    <w:rsid w:val="00673205"/>
    <w:rsid w:val="00682418"/>
    <w:rsid w:val="006870B8"/>
    <w:rsid w:val="006A018A"/>
    <w:rsid w:val="006A475F"/>
    <w:rsid w:val="006B32BE"/>
    <w:rsid w:val="006B5AFA"/>
    <w:rsid w:val="006B6414"/>
    <w:rsid w:val="006B76EB"/>
    <w:rsid w:val="006C34C2"/>
    <w:rsid w:val="006D633B"/>
    <w:rsid w:val="006F06E2"/>
    <w:rsid w:val="00703DFD"/>
    <w:rsid w:val="00710944"/>
    <w:rsid w:val="00731D84"/>
    <w:rsid w:val="00732CA0"/>
    <w:rsid w:val="00743420"/>
    <w:rsid w:val="00757852"/>
    <w:rsid w:val="007606C6"/>
    <w:rsid w:val="007719CF"/>
    <w:rsid w:val="00771AA2"/>
    <w:rsid w:val="007745D9"/>
    <w:rsid w:val="0077755D"/>
    <w:rsid w:val="007876E6"/>
    <w:rsid w:val="007951EC"/>
    <w:rsid w:val="007B6F4B"/>
    <w:rsid w:val="007C5A4B"/>
    <w:rsid w:val="007D0B4D"/>
    <w:rsid w:val="007D36C3"/>
    <w:rsid w:val="007E1F19"/>
    <w:rsid w:val="007E66F4"/>
    <w:rsid w:val="007F2057"/>
    <w:rsid w:val="007F21E8"/>
    <w:rsid w:val="007F3A39"/>
    <w:rsid w:val="0080051D"/>
    <w:rsid w:val="0081219C"/>
    <w:rsid w:val="00816907"/>
    <w:rsid w:val="00825F66"/>
    <w:rsid w:val="00826D5F"/>
    <w:rsid w:val="008300E1"/>
    <w:rsid w:val="00833CAB"/>
    <w:rsid w:val="008502F9"/>
    <w:rsid w:val="00853C76"/>
    <w:rsid w:val="00854BA9"/>
    <w:rsid w:val="0086016A"/>
    <w:rsid w:val="00863F9C"/>
    <w:rsid w:val="008759E6"/>
    <w:rsid w:val="00875F8C"/>
    <w:rsid w:val="008777CF"/>
    <w:rsid w:val="00886F37"/>
    <w:rsid w:val="008967D9"/>
    <w:rsid w:val="008967F3"/>
    <w:rsid w:val="008A292F"/>
    <w:rsid w:val="008B653D"/>
    <w:rsid w:val="008C18B5"/>
    <w:rsid w:val="008C531E"/>
    <w:rsid w:val="008C5F69"/>
    <w:rsid w:val="008D406C"/>
    <w:rsid w:val="008E7F92"/>
    <w:rsid w:val="00905AAB"/>
    <w:rsid w:val="0091459A"/>
    <w:rsid w:val="00914626"/>
    <w:rsid w:val="009175F0"/>
    <w:rsid w:val="00920252"/>
    <w:rsid w:val="0092035C"/>
    <w:rsid w:val="00922DE3"/>
    <w:rsid w:val="00927E22"/>
    <w:rsid w:val="00952250"/>
    <w:rsid w:val="00956092"/>
    <w:rsid w:val="0095634F"/>
    <w:rsid w:val="009571AA"/>
    <w:rsid w:val="009576AA"/>
    <w:rsid w:val="00963686"/>
    <w:rsid w:val="009649D2"/>
    <w:rsid w:val="0097157E"/>
    <w:rsid w:val="009920D3"/>
    <w:rsid w:val="009938A9"/>
    <w:rsid w:val="009945EC"/>
    <w:rsid w:val="009A3D5C"/>
    <w:rsid w:val="009A5144"/>
    <w:rsid w:val="009A527E"/>
    <w:rsid w:val="009A7F7C"/>
    <w:rsid w:val="009B0AE4"/>
    <w:rsid w:val="009B3BE7"/>
    <w:rsid w:val="009C29E4"/>
    <w:rsid w:val="009C39A8"/>
    <w:rsid w:val="009C766D"/>
    <w:rsid w:val="009D2EEF"/>
    <w:rsid w:val="009D63CF"/>
    <w:rsid w:val="009D6DEF"/>
    <w:rsid w:val="009E3BFD"/>
    <w:rsid w:val="009E46C9"/>
    <w:rsid w:val="009E685E"/>
    <w:rsid w:val="009F07B1"/>
    <w:rsid w:val="009F2FCA"/>
    <w:rsid w:val="009F52D5"/>
    <w:rsid w:val="00A06F61"/>
    <w:rsid w:val="00A117B4"/>
    <w:rsid w:val="00A122CF"/>
    <w:rsid w:val="00A1434A"/>
    <w:rsid w:val="00A33A1C"/>
    <w:rsid w:val="00A44FB5"/>
    <w:rsid w:val="00A477DD"/>
    <w:rsid w:val="00A47A04"/>
    <w:rsid w:val="00A83F32"/>
    <w:rsid w:val="00A848DC"/>
    <w:rsid w:val="00A901DC"/>
    <w:rsid w:val="00A918E3"/>
    <w:rsid w:val="00AB2E04"/>
    <w:rsid w:val="00AB5DFE"/>
    <w:rsid w:val="00AB7C64"/>
    <w:rsid w:val="00AD5A81"/>
    <w:rsid w:val="00AE1CDE"/>
    <w:rsid w:val="00AE3D22"/>
    <w:rsid w:val="00AF2AC6"/>
    <w:rsid w:val="00B0346C"/>
    <w:rsid w:val="00B1280A"/>
    <w:rsid w:val="00B176EF"/>
    <w:rsid w:val="00B259DC"/>
    <w:rsid w:val="00B33FA6"/>
    <w:rsid w:val="00B35115"/>
    <w:rsid w:val="00B3620F"/>
    <w:rsid w:val="00B36F62"/>
    <w:rsid w:val="00B41474"/>
    <w:rsid w:val="00B50DCD"/>
    <w:rsid w:val="00B550A8"/>
    <w:rsid w:val="00B56FEF"/>
    <w:rsid w:val="00B66273"/>
    <w:rsid w:val="00B73FF2"/>
    <w:rsid w:val="00B87F71"/>
    <w:rsid w:val="00B977EF"/>
    <w:rsid w:val="00B97849"/>
    <w:rsid w:val="00BA77A0"/>
    <w:rsid w:val="00BB091B"/>
    <w:rsid w:val="00BB6E51"/>
    <w:rsid w:val="00BC45C4"/>
    <w:rsid w:val="00BC67F9"/>
    <w:rsid w:val="00BD72A7"/>
    <w:rsid w:val="00BE16EC"/>
    <w:rsid w:val="00BF0A4A"/>
    <w:rsid w:val="00BF0E37"/>
    <w:rsid w:val="00BF1E6C"/>
    <w:rsid w:val="00BF5983"/>
    <w:rsid w:val="00C00541"/>
    <w:rsid w:val="00C05954"/>
    <w:rsid w:val="00C065D7"/>
    <w:rsid w:val="00C11171"/>
    <w:rsid w:val="00C127DA"/>
    <w:rsid w:val="00C206F6"/>
    <w:rsid w:val="00C22607"/>
    <w:rsid w:val="00C251B1"/>
    <w:rsid w:val="00C360FD"/>
    <w:rsid w:val="00C37761"/>
    <w:rsid w:val="00C37F12"/>
    <w:rsid w:val="00C4339E"/>
    <w:rsid w:val="00C461B1"/>
    <w:rsid w:val="00C55B8A"/>
    <w:rsid w:val="00C5787F"/>
    <w:rsid w:val="00C61B0D"/>
    <w:rsid w:val="00C67060"/>
    <w:rsid w:val="00C73D93"/>
    <w:rsid w:val="00C8101A"/>
    <w:rsid w:val="00C82B22"/>
    <w:rsid w:val="00C91365"/>
    <w:rsid w:val="00CA447C"/>
    <w:rsid w:val="00CB015B"/>
    <w:rsid w:val="00CB040F"/>
    <w:rsid w:val="00CC4726"/>
    <w:rsid w:val="00CC47B6"/>
    <w:rsid w:val="00CC59F5"/>
    <w:rsid w:val="00CC642E"/>
    <w:rsid w:val="00CC794B"/>
    <w:rsid w:val="00CE71C1"/>
    <w:rsid w:val="00CF1AAC"/>
    <w:rsid w:val="00CF2799"/>
    <w:rsid w:val="00CF313B"/>
    <w:rsid w:val="00D01FDA"/>
    <w:rsid w:val="00D21CAF"/>
    <w:rsid w:val="00D323CC"/>
    <w:rsid w:val="00D346DF"/>
    <w:rsid w:val="00D3479C"/>
    <w:rsid w:val="00D44AF0"/>
    <w:rsid w:val="00D531EF"/>
    <w:rsid w:val="00D5598A"/>
    <w:rsid w:val="00D57525"/>
    <w:rsid w:val="00D635F0"/>
    <w:rsid w:val="00D65D4F"/>
    <w:rsid w:val="00D863D9"/>
    <w:rsid w:val="00D952CC"/>
    <w:rsid w:val="00DA18CE"/>
    <w:rsid w:val="00DA27CB"/>
    <w:rsid w:val="00DA6FA6"/>
    <w:rsid w:val="00DA6FCB"/>
    <w:rsid w:val="00DB02AD"/>
    <w:rsid w:val="00DB49DB"/>
    <w:rsid w:val="00DD199A"/>
    <w:rsid w:val="00DD26C9"/>
    <w:rsid w:val="00DD6151"/>
    <w:rsid w:val="00DE020A"/>
    <w:rsid w:val="00DE3A20"/>
    <w:rsid w:val="00DE4A02"/>
    <w:rsid w:val="00E07A62"/>
    <w:rsid w:val="00E07DD0"/>
    <w:rsid w:val="00E14F02"/>
    <w:rsid w:val="00E23769"/>
    <w:rsid w:val="00E2415D"/>
    <w:rsid w:val="00E32F0B"/>
    <w:rsid w:val="00E3582E"/>
    <w:rsid w:val="00E4287E"/>
    <w:rsid w:val="00E42A54"/>
    <w:rsid w:val="00E442EE"/>
    <w:rsid w:val="00E44BDF"/>
    <w:rsid w:val="00E45F6A"/>
    <w:rsid w:val="00E50AED"/>
    <w:rsid w:val="00E51ACA"/>
    <w:rsid w:val="00E51BB5"/>
    <w:rsid w:val="00E51BED"/>
    <w:rsid w:val="00E54C77"/>
    <w:rsid w:val="00E55EE9"/>
    <w:rsid w:val="00E742BE"/>
    <w:rsid w:val="00E75182"/>
    <w:rsid w:val="00E755FE"/>
    <w:rsid w:val="00E77123"/>
    <w:rsid w:val="00E835DC"/>
    <w:rsid w:val="00E83EC8"/>
    <w:rsid w:val="00E93E65"/>
    <w:rsid w:val="00EC00C5"/>
    <w:rsid w:val="00ED1E7E"/>
    <w:rsid w:val="00EE012A"/>
    <w:rsid w:val="00EF2DAF"/>
    <w:rsid w:val="00EF4B70"/>
    <w:rsid w:val="00EF5BE7"/>
    <w:rsid w:val="00F05490"/>
    <w:rsid w:val="00F1187A"/>
    <w:rsid w:val="00F17EE3"/>
    <w:rsid w:val="00F21582"/>
    <w:rsid w:val="00F264B7"/>
    <w:rsid w:val="00F3645A"/>
    <w:rsid w:val="00F41E6B"/>
    <w:rsid w:val="00F552ED"/>
    <w:rsid w:val="00F56184"/>
    <w:rsid w:val="00F6337A"/>
    <w:rsid w:val="00F70FA9"/>
    <w:rsid w:val="00F72099"/>
    <w:rsid w:val="00F77136"/>
    <w:rsid w:val="00F86808"/>
    <w:rsid w:val="00F90D3C"/>
    <w:rsid w:val="00F9307A"/>
    <w:rsid w:val="00F93C57"/>
    <w:rsid w:val="00F95FA9"/>
    <w:rsid w:val="00F96288"/>
    <w:rsid w:val="00F96D4E"/>
    <w:rsid w:val="00FA16E2"/>
    <w:rsid w:val="00FA2D9C"/>
    <w:rsid w:val="00FB58A6"/>
    <w:rsid w:val="00FC187D"/>
    <w:rsid w:val="00FC1FE7"/>
    <w:rsid w:val="00FD2B02"/>
    <w:rsid w:val="00FE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98"/>
  </w:style>
  <w:style w:type="paragraph" w:styleId="1">
    <w:name w:val="heading 1"/>
    <w:basedOn w:val="a"/>
    <w:link w:val="10"/>
    <w:uiPriority w:val="9"/>
    <w:qFormat/>
    <w:rsid w:val="0038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176"/>
  </w:style>
  <w:style w:type="paragraph" w:styleId="a5">
    <w:name w:val="footer"/>
    <w:basedOn w:val="a"/>
    <w:link w:val="a6"/>
    <w:uiPriority w:val="99"/>
    <w:semiHidden/>
    <w:unhideWhenUsed/>
    <w:rsid w:val="0004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176"/>
  </w:style>
  <w:style w:type="paragraph" w:styleId="a7">
    <w:name w:val="Normal (Web)"/>
    <w:basedOn w:val="a"/>
    <w:uiPriority w:val="99"/>
    <w:unhideWhenUsed/>
    <w:rsid w:val="00F8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9636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3686"/>
    <w:rPr>
      <w:rFonts w:ascii="Calibri" w:eastAsia="Times New Roman" w:hAnsi="Calibri" w:cs="Times New Roman"/>
      <w:sz w:val="20"/>
      <w:szCs w:val="20"/>
    </w:rPr>
  </w:style>
  <w:style w:type="paragraph" w:styleId="aa">
    <w:name w:val="No Spacing"/>
    <w:uiPriority w:val="1"/>
    <w:qFormat/>
    <w:rsid w:val="009636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5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CF1AAC"/>
    <w:rPr>
      <w:b/>
      <w:bCs/>
    </w:rPr>
  </w:style>
  <w:style w:type="paragraph" w:styleId="ac">
    <w:name w:val="List Paragraph"/>
    <w:basedOn w:val="a"/>
    <w:link w:val="ad"/>
    <w:uiPriority w:val="34"/>
    <w:qFormat/>
    <w:rsid w:val="0091459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5661E3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1E2111"/>
    <w:rPr>
      <w:rFonts w:ascii="Calibri" w:eastAsia="Calibri" w:hAnsi="Calibri" w:cs="Times New Roman"/>
      <w:lang w:eastAsia="en-US"/>
    </w:rPr>
  </w:style>
  <w:style w:type="character" w:styleId="af">
    <w:name w:val="FollowedHyperlink"/>
    <w:basedOn w:val="a0"/>
    <w:uiPriority w:val="99"/>
    <w:semiHidden/>
    <w:unhideWhenUsed/>
    <w:rsid w:val="00BD72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ac.info/journal/student/217/280307" TargetMode="External"/><Relationship Id="rId13" Type="http://schemas.openxmlformats.org/officeDocument/2006/relationships/hyperlink" Target="https://vk.com/ipf_ksu?w=wall-118057173_1932%2Fal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pf_ksu?w=wall-118057173_1969%2Fa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pf_ksu?w=wall-118057173_1851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kursksu.ru/eTrud/0059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0;&#1054;&#1052;&#1055;&#1040;&#1057;%203D" TargetMode="External"/><Relationship Id="rId10" Type="http://schemas.openxmlformats.org/officeDocument/2006/relationships/hyperlink" Target="https://vk.com/ipf_ksu?w=wall-118057173_1983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ac.info/archive/meghdis/1(155).pdf" TargetMode="External"/><Relationship Id="rId14" Type="http://schemas.openxmlformats.org/officeDocument/2006/relationships/hyperlink" Target="https://vk.com/ipf_ksu?w=wall-118057173_188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482DEA-0862-4954-9EC3-8871F7D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13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166</cp:revision>
  <cp:lastPrinted>2022-06-20T06:39:00Z</cp:lastPrinted>
  <dcterms:created xsi:type="dcterms:W3CDTF">2022-06-20T06:40:00Z</dcterms:created>
  <dcterms:modified xsi:type="dcterms:W3CDTF">2023-07-03T09:57:00Z</dcterms:modified>
</cp:coreProperties>
</file>