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85" w:rsidRPr="00111B7C" w:rsidRDefault="00900D85">
      <w:pP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9F2C6C" w:rsidRPr="00C81A77" w:rsidRDefault="00BB265A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="00EA44E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4A1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4E1B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43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2C6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9700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F2C6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35C9A" w:rsidRPr="00C81A77" w:rsidRDefault="00C35C9A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2C6C" w:rsidRPr="00E757BE" w:rsidRDefault="009F2C6C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0055" w:rsidRPr="00EA44E2" w:rsidRDefault="00F80055" w:rsidP="00EA44E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EA44E2"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Куряне могут получить льготную ипотеку </w:t>
      </w:r>
    </w:p>
    <w:p w:rsidR="00F80055" w:rsidRPr="00EA6027" w:rsidRDefault="00F80055" w:rsidP="00E75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208FB" w:rsidRPr="00EA44E2" w:rsidRDefault="00403A23" w:rsidP="00B37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За</w:t>
      </w:r>
      <w:r w:rsidR="00EF060D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1C4A1C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первое полугодие </w:t>
      </w:r>
      <w:r w:rsidR="00965772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2019 года </w:t>
      </w:r>
      <w:r w:rsidR="00B37991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в Курской области выдано </w:t>
      </w:r>
      <w:r w:rsidR="003D0D2D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 w:rsidR="00FB0B51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тыс.</w:t>
      </w:r>
      <w:r w:rsidR="00B37991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ипотечны</w:t>
      </w:r>
      <w:r w:rsidR="00FB0B51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х жилищных кредитов</w:t>
      </w:r>
      <w:r w:rsidR="00B37991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BB265A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Их о</w:t>
      </w:r>
      <w:r w:rsidR="007208FB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бъем </w:t>
      </w:r>
      <w:r w:rsidR="00BB265A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в регионе</w:t>
      </w:r>
      <w:r w:rsidR="00F7172B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14085F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за шесть месяцев</w:t>
      </w:r>
      <w:r w:rsidR="003D0D2D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2019 года достиг 6,9</w:t>
      </w:r>
      <w:r w:rsidR="00AA6123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gramStart"/>
      <w:r w:rsidR="00AA6123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млрд</w:t>
      </w:r>
      <w:proofErr w:type="gramEnd"/>
      <w:r w:rsidR="00AA6123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рублей</w:t>
      </w:r>
      <w:r w:rsidR="007208FB" w:rsidRPr="00EA44E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B37991" w:rsidRPr="00EA6027" w:rsidRDefault="00B37991" w:rsidP="00B37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 данным Отделения </w:t>
      </w:r>
      <w:r w:rsidR="007208FB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Курск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ГУ Банка России по Центральному федеральному округу</w:t>
      </w:r>
      <w:r w:rsidR="00E254D1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прирост ипотечной задолженности </w:t>
      </w:r>
      <w:r w:rsidR="001A62F2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за </w:t>
      </w:r>
      <w:r w:rsidR="003D0D2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первые шесть месяцев </w:t>
      </w:r>
      <w:r w:rsidR="00DB2F0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2019 года составил 6,5</w:t>
      </w:r>
      <w:r w:rsidR="00E254D1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</w:t>
      </w:r>
      <w:r w:rsid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а её </w:t>
      </w:r>
      <w:r w:rsidR="00E254D1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общий объем достиг </w:t>
      </w:r>
      <w:r w:rsidR="00DB2F0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38</w:t>
      </w:r>
      <w:r w:rsidR="005D0658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 w:rsidR="003D0D2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млрд</w:t>
      </w:r>
      <w:proofErr w:type="gramEnd"/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рублей. При этом доля просроченных кредитов незначительна –</w:t>
      </w:r>
      <w:r w:rsidR="00AA51BC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D0658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менее </w:t>
      </w:r>
      <w:r w:rsidR="00AA51BC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0,8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 от имеющейся задолженности. </w:t>
      </w:r>
    </w:p>
    <w:p w:rsidR="00BB265A" w:rsidRPr="005B7414" w:rsidRDefault="00BB265A" w:rsidP="00BB26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«В июле 2019 года 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Банк России порекомендовал банкам создать на своих официальных сайтах разделы, содержа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щие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основные правила госпрограммы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льготного кредитования 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 информацией об условиях получения, требования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к заемщику и предмету залога. Кроме того,  банкам рекомендовано разработать соответствующую памятку для клиентов и регулярно проводить обучение кредитных специалистов.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Это позволит 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увеличить осведомленность населения о возможности взять льготный ипотечный кредит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рассказал управляющий К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урским отделением Банка России Евгений Овсянников.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Государственная программа льготной ипотеки для семей с детьми имеет  высокую социальную значимость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она должна снизить 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долгов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ую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нагрузк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BB26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этой категории заемщиков. На льготную ипотеку при покупке жилья в новостройке со ставкой 6 процентов годовых  имеют право семьи, в которых с 1 января 2018 года по конец 2022 года родились вторые </w:t>
      </w:r>
      <w:r w:rsidR="005B741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 последующие дети»</w:t>
      </w:r>
      <w:r w:rsidR="0014085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5B741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D152C" w:rsidRPr="00DD152C" w:rsidRDefault="00DD152C" w:rsidP="00887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1C4A1C" w:rsidRPr="001C4A1C" w:rsidRDefault="001C4A1C" w:rsidP="001C4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01.07.2019 на территории Курской области действовали 1 региональный банк, 2 филиала банков, головная организация которых находится в другом регионе, а также 225 обособленных структурных подразделений (дополнительные, операционные, кредитно-кассовые офисы и операционные кассы).</w:t>
      </w:r>
    </w:p>
    <w:p w:rsidR="001C4A1C" w:rsidRPr="001C4A1C" w:rsidRDefault="001C4A1C" w:rsidP="001C4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Информация о результатах деятельности кредитных организаций в областях, входящих в ЦФО, представлена в электронной версии издания «Статистический бюллетень Банка России» № 7 за 2019 год на официальном сайте Банка России </w:t>
      </w:r>
      <w:hyperlink r:id="rId9" w:history="1">
        <w:r w:rsidRPr="001C4A1C">
          <w:rPr>
            <w:rStyle w:val="af3"/>
            <w:rFonts w:ascii="Times New Roman" w:hAnsi="Times New Roman" w:cs="Times New Roman"/>
            <w:sz w:val="28"/>
            <w:szCs w:val="24"/>
            <w:lang w:eastAsia="ru-RU"/>
          </w:rPr>
          <w:t>www.cbr.ru</w:t>
        </w:r>
      </w:hyperlink>
      <w:r w:rsidRPr="001C4A1C">
        <w:rPr>
          <w:rFonts w:ascii="Times New Roman" w:hAnsi="Times New Roman" w:cs="Times New Roman"/>
          <w:color w:val="000000"/>
          <w:sz w:val="28"/>
          <w:szCs w:val="24"/>
          <w:u w:val="single"/>
          <w:lang w:eastAsia="ru-RU"/>
        </w:rPr>
        <w:t>.</w:t>
      </w:r>
    </w:p>
    <w:p w:rsidR="007B5E4D" w:rsidRPr="00EA6027" w:rsidRDefault="007B5E4D" w:rsidP="007B5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2C43C2" w:rsidRPr="00333A33" w:rsidRDefault="002C43C2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lastRenderedPageBreak/>
        <w:t xml:space="preserve">Отделение Курск ГУ Банка России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BC2797" w:rsidRPr="00BC2797" w:rsidRDefault="00BC2797" w:rsidP="00BC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proofErr w:type="gram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83FBC" w:rsidRDefault="00F83FBC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2F1" w:rsidRPr="007762F1" w:rsidRDefault="007762F1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7762F1" w:rsidRPr="007762F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41" w:rsidRDefault="003A6B41" w:rsidP="001E728C">
      <w:pPr>
        <w:spacing w:after="0" w:line="240" w:lineRule="auto"/>
      </w:pPr>
      <w:r>
        <w:separator/>
      </w:r>
    </w:p>
  </w:endnote>
  <w:endnote w:type="continuationSeparator" w:id="0">
    <w:p w:rsidR="003A6B41" w:rsidRDefault="003A6B41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41" w:rsidRDefault="003A6B41" w:rsidP="001E728C">
      <w:pPr>
        <w:spacing w:after="0" w:line="240" w:lineRule="auto"/>
      </w:pPr>
      <w:r>
        <w:separator/>
      </w:r>
    </w:p>
  </w:footnote>
  <w:footnote w:type="continuationSeparator" w:id="0">
    <w:p w:rsidR="003A6B41" w:rsidRDefault="003A6B41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2D" w:rsidRDefault="00F80055" w:rsidP="00CD1297">
    <w:pPr>
      <w:pStyle w:val="ad"/>
    </w:pPr>
    <w:r>
      <w:rPr>
        <w:noProof/>
        <w:lang w:eastAsia="ru-RU"/>
      </w:rPr>
      <w:drawing>
        <wp:inline distT="0" distB="0" distL="0" distR="0" wp14:anchorId="33676FF9" wp14:editId="223F65EC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0D7"/>
    <w:multiLevelType w:val="hybridMultilevel"/>
    <w:tmpl w:val="F58C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41FB"/>
    <w:rsid w:val="000276F4"/>
    <w:rsid w:val="0003676C"/>
    <w:rsid w:val="00036C59"/>
    <w:rsid w:val="000430DC"/>
    <w:rsid w:val="0004338A"/>
    <w:rsid w:val="00045797"/>
    <w:rsid w:val="0004751A"/>
    <w:rsid w:val="0005237B"/>
    <w:rsid w:val="00063BBE"/>
    <w:rsid w:val="00064FF5"/>
    <w:rsid w:val="00065797"/>
    <w:rsid w:val="00084FFA"/>
    <w:rsid w:val="00087D6F"/>
    <w:rsid w:val="000918C0"/>
    <w:rsid w:val="0009210F"/>
    <w:rsid w:val="000A2A09"/>
    <w:rsid w:val="000A5B14"/>
    <w:rsid w:val="000B28F6"/>
    <w:rsid w:val="000B3D15"/>
    <w:rsid w:val="000D4630"/>
    <w:rsid w:val="00111B7C"/>
    <w:rsid w:val="00115ADB"/>
    <w:rsid w:val="00124F36"/>
    <w:rsid w:val="001305AD"/>
    <w:rsid w:val="00130EB8"/>
    <w:rsid w:val="0014085F"/>
    <w:rsid w:val="00147199"/>
    <w:rsid w:val="00147345"/>
    <w:rsid w:val="00147433"/>
    <w:rsid w:val="0015690A"/>
    <w:rsid w:val="00170555"/>
    <w:rsid w:val="00174A01"/>
    <w:rsid w:val="00184641"/>
    <w:rsid w:val="00196CA4"/>
    <w:rsid w:val="00197D20"/>
    <w:rsid w:val="001A1449"/>
    <w:rsid w:val="001A3379"/>
    <w:rsid w:val="001A62F2"/>
    <w:rsid w:val="001B1704"/>
    <w:rsid w:val="001C17EB"/>
    <w:rsid w:val="001C21E5"/>
    <w:rsid w:val="001C4A1C"/>
    <w:rsid w:val="001E728C"/>
    <w:rsid w:val="00204EDE"/>
    <w:rsid w:val="00214128"/>
    <w:rsid w:val="00220064"/>
    <w:rsid w:val="00230435"/>
    <w:rsid w:val="0024310A"/>
    <w:rsid w:val="00252A83"/>
    <w:rsid w:val="00264740"/>
    <w:rsid w:val="002807A1"/>
    <w:rsid w:val="00286BDC"/>
    <w:rsid w:val="00297A3B"/>
    <w:rsid w:val="002A38A5"/>
    <w:rsid w:val="002A5E27"/>
    <w:rsid w:val="002B13AD"/>
    <w:rsid w:val="002C3267"/>
    <w:rsid w:val="002C43C2"/>
    <w:rsid w:val="002C4617"/>
    <w:rsid w:val="002D4F8D"/>
    <w:rsid w:val="002E3533"/>
    <w:rsid w:val="002F2C60"/>
    <w:rsid w:val="002F3110"/>
    <w:rsid w:val="002F359D"/>
    <w:rsid w:val="00302956"/>
    <w:rsid w:val="00303312"/>
    <w:rsid w:val="00304AD0"/>
    <w:rsid w:val="003110CE"/>
    <w:rsid w:val="003122E0"/>
    <w:rsid w:val="00320B08"/>
    <w:rsid w:val="00333A33"/>
    <w:rsid w:val="00336D0D"/>
    <w:rsid w:val="00342A51"/>
    <w:rsid w:val="003717F4"/>
    <w:rsid w:val="00373160"/>
    <w:rsid w:val="0038093E"/>
    <w:rsid w:val="00380F2C"/>
    <w:rsid w:val="00381B47"/>
    <w:rsid w:val="00387512"/>
    <w:rsid w:val="00390CD4"/>
    <w:rsid w:val="003A14ED"/>
    <w:rsid w:val="003A6B41"/>
    <w:rsid w:val="003B7044"/>
    <w:rsid w:val="003D0D2D"/>
    <w:rsid w:val="003D1B0D"/>
    <w:rsid w:val="003D5A02"/>
    <w:rsid w:val="003E1A55"/>
    <w:rsid w:val="003F14ED"/>
    <w:rsid w:val="00401648"/>
    <w:rsid w:val="00403A23"/>
    <w:rsid w:val="004130B6"/>
    <w:rsid w:val="004251E5"/>
    <w:rsid w:val="00451059"/>
    <w:rsid w:val="00454C46"/>
    <w:rsid w:val="00460EC6"/>
    <w:rsid w:val="00465124"/>
    <w:rsid w:val="0046574B"/>
    <w:rsid w:val="00470345"/>
    <w:rsid w:val="00471AFE"/>
    <w:rsid w:val="00477E5E"/>
    <w:rsid w:val="004A05A0"/>
    <w:rsid w:val="004A084A"/>
    <w:rsid w:val="004A2792"/>
    <w:rsid w:val="004A6D2B"/>
    <w:rsid w:val="004C0854"/>
    <w:rsid w:val="004C18C2"/>
    <w:rsid w:val="004D0EB5"/>
    <w:rsid w:val="004E0E47"/>
    <w:rsid w:val="004E1BAC"/>
    <w:rsid w:val="004E20BE"/>
    <w:rsid w:val="005105D4"/>
    <w:rsid w:val="00514150"/>
    <w:rsid w:val="00524CA2"/>
    <w:rsid w:val="00525204"/>
    <w:rsid w:val="005347DF"/>
    <w:rsid w:val="00541560"/>
    <w:rsid w:val="00542EE2"/>
    <w:rsid w:val="00557CE5"/>
    <w:rsid w:val="00560818"/>
    <w:rsid w:val="00561540"/>
    <w:rsid w:val="00562D4D"/>
    <w:rsid w:val="0057012B"/>
    <w:rsid w:val="005731B5"/>
    <w:rsid w:val="00586CE8"/>
    <w:rsid w:val="00587239"/>
    <w:rsid w:val="0059123F"/>
    <w:rsid w:val="005A51CA"/>
    <w:rsid w:val="005A77C2"/>
    <w:rsid w:val="005B0F7C"/>
    <w:rsid w:val="005B4EE4"/>
    <w:rsid w:val="005B7414"/>
    <w:rsid w:val="005B7E04"/>
    <w:rsid w:val="005D0658"/>
    <w:rsid w:val="005F3CC1"/>
    <w:rsid w:val="006218CA"/>
    <w:rsid w:val="0064436A"/>
    <w:rsid w:val="0065447D"/>
    <w:rsid w:val="00661679"/>
    <w:rsid w:val="006625BC"/>
    <w:rsid w:val="0067442D"/>
    <w:rsid w:val="00677492"/>
    <w:rsid w:val="00687BA2"/>
    <w:rsid w:val="006A23BA"/>
    <w:rsid w:val="006B00AB"/>
    <w:rsid w:val="006B342D"/>
    <w:rsid w:val="006C1C18"/>
    <w:rsid w:val="006D6246"/>
    <w:rsid w:val="006D7533"/>
    <w:rsid w:val="0070153D"/>
    <w:rsid w:val="007017FE"/>
    <w:rsid w:val="007208FB"/>
    <w:rsid w:val="00733AF8"/>
    <w:rsid w:val="0073664A"/>
    <w:rsid w:val="007510C3"/>
    <w:rsid w:val="007762F1"/>
    <w:rsid w:val="007903EB"/>
    <w:rsid w:val="007932A4"/>
    <w:rsid w:val="007A2B61"/>
    <w:rsid w:val="007A3A81"/>
    <w:rsid w:val="007A3E85"/>
    <w:rsid w:val="007B4F38"/>
    <w:rsid w:val="007B5E4D"/>
    <w:rsid w:val="007C7223"/>
    <w:rsid w:val="007E0697"/>
    <w:rsid w:val="007E2680"/>
    <w:rsid w:val="008059EE"/>
    <w:rsid w:val="00811E40"/>
    <w:rsid w:val="00833C42"/>
    <w:rsid w:val="00860BE4"/>
    <w:rsid w:val="00871B20"/>
    <w:rsid w:val="00882989"/>
    <w:rsid w:val="00887A45"/>
    <w:rsid w:val="008B5853"/>
    <w:rsid w:val="008B7AB2"/>
    <w:rsid w:val="008C0314"/>
    <w:rsid w:val="008D23CD"/>
    <w:rsid w:val="008D5C58"/>
    <w:rsid w:val="008E1686"/>
    <w:rsid w:val="008F5E75"/>
    <w:rsid w:val="00900CCD"/>
    <w:rsid w:val="00900D85"/>
    <w:rsid w:val="009451CB"/>
    <w:rsid w:val="009455C9"/>
    <w:rsid w:val="009466A7"/>
    <w:rsid w:val="00965772"/>
    <w:rsid w:val="00970013"/>
    <w:rsid w:val="009728D9"/>
    <w:rsid w:val="00980E0B"/>
    <w:rsid w:val="00996C12"/>
    <w:rsid w:val="009A2710"/>
    <w:rsid w:val="009A335D"/>
    <w:rsid w:val="009A4B1F"/>
    <w:rsid w:val="009C180E"/>
    <w:rsid w:val="009D26F4"/>
    <w:rsid w:val="009D55F1"/>
    <w:rsid w:val="009E3CC4"/>
    <w:rsid w:val="009F2C6C"/>
    <w:rsid w:val="00A15B06"/>
    <w:rsid w:val="00A3700E"/>
    <w:rsid w:val="00A46740"/>
    <w:rsid w:val="00A500BD"/>
    <w:rsid w:val="00A70AFF"/>
    <w:rsid w:val="00A72130"/>
    <w:rsid w:val="00A9127B"/>
    <w:rsid w:val="00AA50D5"/>
    <w:rsid w:val="00AA51BC"/>
    <w:rsid w:val="00AA6123"/>
    <w:rsid w:val="00AB5E9C"/>
    <w:rsid w:val="00AD5931"/>
    <w:rsid w:val="00AE198C"/>
    <w:rsid w:val="00AE51C0"/>
    <w:rsid w:val="00AE6111"/>
    <w:rsid w:val="00AF17F6"/>
    <w:rsid w:val="00B04130"/>
    <w:rsid w:val="00B072B0"/>
    <w:rsid w:val="00B21BE2"/>
    <w:rsid w:val="00B268F4"/>
    <w:rsid w:val="00B26FD6"/>
    <w:rsid w:val="00B33A7D"/>
    <w:rsid w:val="00B37991"/>
    <w:rsid w:val="00B60A8C"/>
    <w:rsid w:val="00B76ABC"/>
    <w:rsid w:val="00B771F0"/>
    <w:rsid w:val="00B95AB5"/>
    <w:rsid w:val="00BA2AF6"/>
    <w:rsid w:val="00BB203E"/>
    <w:rsid w:val="00BB265A"/>
    <w:rsid w:val="00BB4AFE"/>
    <w:rsid w:val="00BC2797"/>
    <w:rsid w:val="00BC4B30"/>
    <w:rsid w:val="00BC53B6"/>
    <w:rsid w:val="00BD0EAF"/>
    <w:rsid w:val="00BD2F36"/>
    <w:rsid w:val="00BE10D2"/>
    <w:rsid w:val="00BE1451"/>
    <w:rsid w:val="00BE6EF1"/>
    <w:rsid w:val="00C0001B"/>
    <w:rsid w:val="00C01962"/>
    <w:rsid w:val="00C13A71"/>
    <w:rsid w:val="00C1735D"/>
    <w:rsid w:val="00C35C9A"/>
    <w:rsid w:val="00C43F05"/>
    <w:rsid w:val="00C658A9"/>
    <w:rsid w:val="00C66049"/>
    <w:rsid w:val="00C669A2"/>
    <w:rsid w:val="00C81A77"/>
    <w:rsid w:val="00C84EB2"/>
    <w:rsid w:val="00CA0559"/>
    <w:rsid w:val="00CC223C"/>
    <w:rsid w:val="00CD1297"/>
    <w:rsid w:val="00CD1CC0"/>
    <w:rsid w:val="00CD24B5"/>
    <w:rsid w:val="00CD669F"/>
    <w:rsid w:val="00CE2402"/>
    <w:rsid w:val="00CE31F4"/>
    <w:rsid w:val="00D07B4E"/>
    <w:rsid w:val="00D15099"/>
    <w:rsid w:val="00D178C2"/>
    <w:rsid w:val="00D2536A"/>
    <w:rsid w:val="00D40C1B"/>
    <w:rsid w:val="00D40FD9"/>
    <w:rsid w:val="00D41C4D"/>
    <w:rsid w:val="00D55501"/>
    <w:rsid w:val="00D55E86"/>
    <w:rsid w:val="00D75CDD"/>
    <w:rsid w:val="00D84487"/>
    <w:rsid w:val="00D979A8"/>
    <w:rsid w:val="00DA485A"/>
    <w:rsid w:val="00DB2F00"/>
    <w:rsid w:val="00DD152C"/>
    <w:rsid w:val="00DD7E6B"/>
    <w:rsid w:val="00DE4ED3"/>
    <w:rsid w:val="00E127A6"/>
    <w:rsid w:val="00E254D1"/>
    <w:rsid w:val="00E470B2"/>
    <w:rsid w:val="00E47306"/>
    <w:rsid w:val="00E6049F"/>
    <w:rsid w:val="00E757BE"/>
    <w:rsid w:val="00EA0316"/>
    <w:rsid w:val="00EA2F7B"/>
    <w:rsid w:val="00EA44E2"/>
    <w:rsid w:val="00EA6027"/>
    <w:rsid w:val="00ED327C"/>
    <w:rsid w:val="00ED455A"/>
    <w:rsid w:val="00ED64C2"/>
    <w:rsid w:val="00EE5D4A"/>
    <w:rsid w:val="00EF060D"/>
    <w:rsid w:val="00EF5DAF"/>
    <w:rsid w:val="00F01836"/>
    <w:rsid w:val="00F23AB9"/>
    <w:rsid w:val="00F4119C"/>
    <w:rsid w:val="00F43AC9"/>
    <w:rsid w:val="00F54C73"/>
    <w:rsid w:val="00F7172B"/>
    <w:rsid w:val="00F71C3B"/>
    <w:rsid w:val="00F734D4"/>
    <w:rsid w:val="00F80055"/>
    <w:rsid w:val="00F836FF"/>
    <w:rsid w:val="00F83FBC"/>
    <w:rsid w:val="00F910C7"/>
    <w:rsid w:val="00F91C4A"/>
    <w:rsid w:val="00F94881"/>
    <w:rsid w:val="00FA1669"/>
    <w:rsid w:val="00FA7BD6"/>
    <w:rsid w:val="00FB0B51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22C0-7860-40E9-A57E-66524C01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1BD81C36</Template>
  <TotalTime>66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2019-07-12T06:23:00Z</cp:lastPrinted>
  <dcterms:created xsi:type="dcterms:W3CDTF">2019-08-26T14:50:00Z</dcterms:created>
  <dcterms:modified xsi:type="dcterms:W3CDTF">2019-08-28T08:46:00Z</dcterms:modified>
</cp:coreProperties>
</file>