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C5" w:rsidRDefault="003F09C5" w:rsidP="00CB08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829" w:rsidRPr="00F63B20" w:rsidRDefault="00CB0829" w:rsidP="00CB08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B20">
        <w:rPr>
          <w:rFonts w:ascii="Times New Roman" w:hAnsi="Times New Roman" w:cs="Times New Roman"/>
          <w:b/>
          <w:sz w:val="24"/>
          <w:szCs w:val="24"/>
        </w:rPr>
        <w:t>Годовая инфляция в Ц</w:t>
      </w:r>
      <w:r w:rsidR="003629D0">
        <w:rPr>
          <w:rFonts w:ascii="Times New Roman" w:hAnsi="Times New Roman" w:cs="Times New Roman"/>
          <w:b/>
          <w:sz w:val="24"/>
          <w:szCs w:val="24"/>
        </w:rPr>
        <w:t xml:space="preserve">ентральном федеральном округе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A67F4">
        <w:rPr>
          <w:rFonts w:ascii="Times New Roman" w:hAnsi="Times New Roman" w:cs="Times New Roman"/>
          <w:b/>
          <w:sz w:val="24"/>
          <w:szCs w:val="24"/>
        </w:rPr>
        <w:t>ноябр</w:t>
      </w:r>
      <w:r w:rsidR="00DD38E2">
        <w:rPr>
          <w:rFonts w:ascii="Times New Roman" w:hAnsi="Times New Roman" w:cs="Times New Roman"/>
          <w:b/>
          <w:sz w:val="24"/>
          <w:szCs w:val="24"/>
        </w:rPr>
        <w:t>е</w:t>
      </w:r>
      <w:r w:rsidR="008E0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D1B">
        <w:rPr>
          <w:rFonts w:ascii="Times New Roman" w:hAnsi="Times New Roman" w:cs="Times New Roman"/>
          <w:b/>
          <w:sz w:val="24"/>
          <w:szCs w:val="24"/>
        </w:rPr>
        <w:t>п</w:t>
      </w:r>
      <w:r w:rsidR="0088044A">
        <w:rPr>
          <w:rFonts w:ascii="Times New Roman" w:hAnsi="Times New Roman" w:cs="Times New Roman"/>
          <w:b/>
          <w:sz w:val="24"/>
          <w:szCs w:val="24"/>
        </w:rPr>
        <w:t xml:space="preserve">родолжила </w:t>
      </w:r>
      <w:r w:rsidR="002673E8">
        <w:rPr>
          <w:rFonts w:ascii="Times New Roman" w:hAnsi="Times New Roman" w:cs="Times New Roman"/>
          <w:b/>
          <w:sz w:val="24"/>
          <w:szCs w:val="24"/>
        </w:rPr>
        <w:t>замедля</w:t>
      </w:r>
      <w:r w:rsidR="0088044A">
        <w:rPr>
          <w:rFonts w:ascii="Times New Roman" w:hAnsi="Times New Roman" w:cs="Times New Roman"/>
          <w:b/>
          <w:sz w:val="24"/>
          <w:szCs w:val="24"/>
        </w:rPr>
        <w:t>ться</w:t>
      </w:r>
    </w:p>
    <w:p w:rsidR="00747093" w:rsidRPr="00F63B20" w:rsidRDefault="00747093" w:rsidP="008F44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0829" w:rsidRDefault="00CB0829" w:rsidP="00D223B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B20">
        <w:rPr>
          <w:rFonts w:ascii="Times New Roman" w:hAnsi="Times New Roman" w:cs="Times New Roman"/>
          <w:sz w:val="24"/>
          <w:szCs w:val="24"/>
        </w:rPr>
        <w:t xml:space="preserve">В </w:t>
      </w:r>
      <w:r w:rsidR="007A67F4">
        <w:rPr>
          <w:rFonts w:ascii="Times New Roman" w:hAnsi="Times New Roman" w:cs="Times New Roman"/>
          <w:sz w:val="24"/>
          <w:szCs w:val="24"/>
        </w:rPr>
        <w:t>ноябр</w:t>
      </w:r>
      <w:r w:rsidR="00DD38E2">
        <w:rPr>
          <w:rFonts w:ascii="Times New Roman" w:hAnsi="Times New Roman" w:cs="Times New Roman"/>
          <w:sz w:val="24"/>
          <w:szCs w:val="24"/>
        </w:rPr>
        <w:t>е</w:t>
      </w:r>
      <w:r w:rsidRPr="00F63B20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393560" w:rsidRPr="00F63B20">
        <w:rPr>
          <w:rFonts w:ascii="Times New Roman" w:hAnsi="Times New Roman" w:cs="Times New Roman"/>
          <w:sz w:val="24"/>
          <w:szCs w:val="24"/>
        </w:rPr>
        <w:t xml:space="preserve">в </w:t>
      </w:r>
      <w:r w:rsidR="003629D0" w:rsidRPr="00F63B20">
        <w:rPr>
          <w:rFonts w:ascii="Times New Roman" w:hAnsi="Times New Roman" w:cs="Times New Roman"/>
          <w:sz w:val="24"/>
          <w:szCs w:val="24"/>
        </w:rPr>
        <w:t>Ц</w:t>
      </w:r>
      <w:r w:rsidR="003629D0">
        <w:rPr>
          <w:rFonts w:ascii="Times New Roman" w:hAnsi="Times New Roman" w:cs="Times New Roman"/>
          <w:sz w:val="24"/>
          <w:szCs w:val="24"/>
        </w:rPr>
        <w:t>ентральном федеральном округе (Ц</w:t>
      </w:r>
      <w:r w:rsidR="00393560" w:rsidRPr="00F63B20">
        <w:rPr>
          <w:rFonts w:ascii="Times New Roman" w:hAnsi="Times New Roman" w:cs="Times New Roman"/>
          <w:sz w:val="24"/>
          <w:szCs w:val="24"/>
        </w:rPr>
        <w:t>ФО</w:t>
      </w:r>
      <w:r w:rsidR="003629D0">
        <w:rPr>
          <w:rFonts w:ascii="Times New Roman" w:hAnsi="Times New Roman" w:cs="Times New Roman"/>
          <w:sz w:val="24"/>
          <w:szCs w:val="24"/>
        </w:rPr>
        <w:t>)</w:t>
      </w:r>
      <w:r w:rsidR="00393560" w:rsidRPr="00F63B20">
        <w:rPr>
          <w:rFonts w:ascii="Times New Roman" w:hAnsi="Times New Roman" w:cs="Times New Roman"/>
          <w:sz w:val="24"/>
          <w:szCs w:val="24"/>
        </w:rPr>
        <w:t xml:space="preserve"> </w:t>
      </w:r>
      <w:r w:rsidRPr="00F63B20">
        <w:rPr>
          <w:rFonts w:ascii="Times New Roman" w:hAnsi="Times New Roman" w:cs="Times New Roman"/>
          <w:sz w:val="24"/>
          <w:szCs w:val="24"/>
        </w:rPr>
        <w:t xml:space="preserve">годовая инфляция </w:t>
      </w:r>
      <w:r w:rsidR="00DD38E2">
        <w:rPr>
          <w:rFonts w:ascii="Times New Roman" w:hAnsi="Times New Roman" w:cs="Times New Roman"/>
          <w:sz w:val="24"/>
          <w:szCs w:val="24"/>
        </w:rPr>
        <w:t>продолжила снижаться и составила</w:t>
      </w:r>
      <w:r w:rsidRPr="00F63B20">
        <w:rPr>
          <w:rFonts w:ascii="Times New Roman" w:hAnsi="Times New Roman" w:cs="Times New Roman"/>
          <w:sz w:val="24"/>
          <w:szCs w:val="24"/>
        </w:rPr>
        <w:t xml:space="preserve"> </w:t>
      </w:r>
      <w:r w:rsidR="00BC28B2">
        <w:rPr>
          <w:rFonts w:ascii="Times New Roman" w:hAnsi="Times New Roman" w:cs="Times New Roman"/>
          <w:sz w:val="24"/>
          <w:szCs w:val="24"/>
        </w:rPr>
        <w:t>3,</w:t>
      </w:r>
      <w:r w:rsidR="007A67F4">
        <w:rPr>
          <w:rFonts w:ascii="Times New Roman" w:hAnsi="Times New Roman" w:cs="Times New Roman"/>
          <w:sz w:val="24"/>
          <w:szCs w:val="24"/>
        </w:rPr>
        <w:t>6</w:t>
      </w:r>
      <w:r w:rsidRPr="00F63B20">
        <w:rPr>
          <w:rFonts w:ascii="Times New Roman" w:hAnsi="Times New Roman" w:cs="Times New Roman"/>
          <w:sz w:val="24"/>
          <w:szCs w:val="24"/>
        </w:rPr>
        <w:t xml:space="preserve">% после </w:t>
      </w:r>
      <w:r w:rsidR="007A67F4">
        <w:rPr>
          <w:rFonts w:ascii="Times New Roman" w:hAnsi="Times New Roman" w:cs="Times New Roman"/>
          <w:sz w:val="24"/>
          <w:szCs w:val="24"/>
        </w:rPr>
        <w:t>3,9</w:t>
      </w:r>
      <w:r w:rsidRPr="00F63B20">
        <w:rPr>
          <w:rFonts w:ascii="Times New Roman" w:hAnsi="Times New Roman" w:cs="Times New Roman"/>
          <w:sz w:val="24"/>
          <w:szCs w:val="24"/>
        </w:rPr>
        <w:t xml:space="preserve">% в </w:t>
      </w:r>
      <w:r w:rsidR="007A67F4">
        <w:rPr>
          <w:rFonts w:ascii="Times New Roman" w:hAnsi="Times New Roman" w:cs="Times New Roman"/>
          <w:sz w:val="24"/>
          <w:szCs w:val="24"/>
        </w:rPr>
        <w:t>октябр</w:t>
      </w:r>
      <w:r w:rsidR="00DD38E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F63B20">
        <w:rPr>
          <w:rFonts w:ascii="Times New Roman" w:hAnsi="Times New Roman" w:cs="Times New Roman"/>
          <w:sz w:val="24"/>
          <w:szCs w:val="24"/>
        </w:rPr>
        <w:t xml:space="preserve">бщероссийский показатель </w:t>
      </w:r>
      <w:r w:rsidR="002673E8">
        <w:rPr>
          <w:rFonts w:ascii="Times New Roman" w:hAnsi="Times New Roman" w:cs="Times New Roman"/>
          <w:sz w:val="24"/>
          <w:szCs w:val="24"/>
        </w:rPr>
        <w:t>уменьшился</w:t>
      </w:r>
      <w:r w:rsidR="00723D1B">
        <w:rPr>
          <w:rFonts w:ascii="Times New Roman" w:hAnsi="Times New Roman" w:cs="Times New Roman"/>
          <w:sz w:val="24"/>
          <w:szCs w:val="24"/>
        </w:rPr>
        <w:t xml:space="preserve"> </w:t>
      </w:r>
      <w:r w:rsidR="005221F9">
        <w:rPr>
          <w:rFonts w:ascii="Times New Roman" w:hAnsi="Times New Roman" w:cs="Times New Roman"/>
          <w:sz w:val="24"/>
          <w:szCs w:val="24"/>
        </w:rPr>
        <w:t xml:space="preserve">за это время </w:t>
      </w:r>
      <w:r w:rsidR="00BC28B2">
        <w:rPr>
          <w:rFonts w:ascii="Times New Roman" w:hAnsi="Times New Roman" w:cs="Times New Roman"/>
          <w:sz w:val="24"/>
          <w:szCs w:val="24"/>
        </w:rPr>
        <w:t>до 3,</w:t>
      </w:r>
      <w:r w:rsidR="007A67F4">
        <w:rPr>
          <w:rFonts w:ascii="Times New Roman" w:hAnsi="Times New Roman" w:cs="Times New Roman"/>
          <w:sz w:val="24"/>
          <w:szCs w:val="24"/>
        </w:rPr>
        <w:t>5</w:t>
      </w:r>
      <w:r w:rsidR="00BC28B2">
        <w:rPr>
          <w:rFonts w:ascii="Times New Roman" w:hAnsi="Times New Roman" w:cs="Times New Roman"/>
          <w:sz w:val="24"/>
          <w:szCs w:val="24"/>
        </w:rPr>
        <w:t>%</w:t>
      </w:r>
      <w:r w:rsidR="00FC0D26">
        <w:rPr>
          <w:rFonts w:ascii="Times New Roman" w:hAnsi="Times New Roman" w:cs="Times New Roman"/>
          <w:sz w:val="24"/>
          <w:szCs w:val="24"/>
        </w:rPr>
        <w:t xml:space="preserve"> с 3,8%</w:t>
      </w:r>
      <w:r w:rsidR="007D5067">
        <w:rPr>
          <w:rFonts w:ascii="Times New Roman" w:hAnsi="Times New Roman" w:cs="Times New Roman"/>
          <w:sz w:val="24"/>
          <w:szCs w:val="24"/>
        </w:rPr>
        <w:t>.</w:t>
      </w:r>
      <w:r w:rsidR="007D5067" w:rsidRPr="00536964">
        <w:rPr>
          <w:rFonts w:ascii="Times New Roman" w:hAnsi="Times New Roman" w:cs="Times New Roman"/>
          <w:sz w:val="24"/>
          <w:szCs w:val="24"/>
        </w:rPr>
        <w:t xml:space="preserve"> </w:t>
      </w:r>
      <w:r w:rsidR="00522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933" w:rsidRDefault="00823BF4" w:rsidP="000B13A7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Замедление </w:t>
      </w:r>
      <w:r w:rsidR="00657B2E">
        <w:rPr>
          <w:rFonts w:ascii="Times New Roman" w:hAnsi="Times New Roman" w:cs="Times New Roman"/>
          <w:sz w:val="24"/>
          <w:szCs w:val="24"/>
        </w:rPr>
        <w:t>инфляции в округе</w:t>
      </w:r>
      <w:r w:rsidR="00A27882">
        <w:rPr>
          <w:rFonts w:ascii="Times New Roman" w:hAnsi="Times New Roman" w:cs="Times New Roman"/>
          <w:sz w:val="24"/>
          <w:szCs w:val="24"/>
        </w:rPr>
        <w:t xml:space="preserve"> </w:t>
      </w:r>
      <w:r w:rsidR="00652A47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A27882" w:rsidRPr="00A27882">
        <w:rPr>
          <w:rFonts w:ascii="Times New Roman" w:hAnsi="Times New Roman" w:cs="Times New Roman"/>
          <w:sz w:val="24"/>
          <w:szCs w:val="24"/>
        </w:rPr>
        <w:t>связан</w:t>
      </w:r>
      <w:r w:rsidR="00A27882">
        <w:rPr>
          <w:rFonts w:ascii="Times New Roman" w:hAnsi="Times New Roman" w:cs="Times New Roman"/>
          <w:sz w:val="24"/>
          <w:szCs w:val="24"/>
        </w:rPr>
        <w:t>о</w:t>
      </w:r>
      <w:r w:rsidR="00527CB0">
        <w:rPr>
          <w:rFonts w:ascii="Times New Roman" w:hAnsi="Times New Roman" w:cs="Times New Roman"/>
          <w:sz w:val="24"/>
          <w:szCs w:val="24"/>
        </w:rPr>
        <w:t xml:space="preserve"> </w:t>
      </w:r>
      <w:r w:rsidR="00A27882" w:rsidRPr="007C3B30">
        <w:rPr>
          <w:rFonts w:ascii="Times New Roman" w:hAnsi="Times New Roman" w:cs="Times New Roman"/>
          <w:sz w:val="24"/>
          <w:szCs w:val="24"/>
        </w:rPr>
        <w:t>с</w:t>
      </w:r>
      <w:r w:rsidR="00074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ростом</w:t>
      </w:r>
      <w:r w:rsidR="00723D1B">
        <w:rPr>
          <w:rFonts w:ascii="Times New Roman" w:hAnsi="Times New Roman" w:cs="Times New Roman"/>
          <w:sz w:val="24"/>
          <w:szCs w:val="24"/>
        </w:rPr>
        <w:t xml:space="preserve"> предложения в отдельных сегментах </w:t>
      </w:r>
      <w:r w:rsidR="000B62BF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723D1B">
        <w:rPr>
          <w:rFonts w:ascii="Times New Roman" w:hAnsi="Times New Roman" w:cs="Times New Roman"/>
          <w:sz w:val="24"/>
          <w:szCs w:val="24"/>
        </w:rPr>
        <w:t>продовольственного рынка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1D83">
        <w:rPr>
          <w:rFonts w:ascii="Times New Roman" w:hAnsi="Times New Roman" w:cs="Times New Roman"/>
          <w:sz w:val="24"/>
          <w:szCs w:val="24"/>
        </w:rPr>
        <w:t xml:space="preserve"> сдержанной </w:t>
      </w:r>
      <w:r w:rsidR="004563E0">
        <w:rPr>
          <w:rFonts w:ascii="Times New Roman" w:hAnsi="Times New Roman" w:cs="Times New Roman"/>
          <w:sz w:val="24"/>
          <w:szCs w:val="24"/>
        </w:rPr>
        <w:t xml:space="preserve">динамикой </w:t>
      </w:r>
      <w:r w:rsidR="006E3933" w:rsidRPr="00A27882">
        <w:rPr>
          <w:rFonts w:ascii="Times New Roman" w:hAnsi="Times New Roman" w:cs="Times New Roman"/>
          <w:sz w:val="24"/>
          <w:szCs w:val="24"/>
        </w:rPr>
        <w:t>потребительск</w:t>
      </w:r>
      <w:r w:rsidR="006E3933">
        <w:rPr>
          <w:rFonts w:ascii="Times New Roman" w:hAnsi="Times New Roman" w:cs="Times New Roman"/>
          <w:sz w:val="24"/>
          <w:szCs w:val="24"/>
        </w:rPr>
        <w:t xml:space="preserve">ого </w:t>
      </w:r>
      <w:r w:rsidR="006E3933" w:rsidRPr="00A27882">
        <w:rPr>
          <w:rFonts w:ascii="Times New Roman" w:hAnsi="Times New Roman" w:cs="Times New Roman"/>
          <w:sz w:val="24"/>
          <w:szCs w:val="24"/>
        </w:rPr>
        <w:t>спрос</w:t>
      </w:r>
      <w:r w:rsidR="006E3933">
        <w:rPr>
          <w:rFonts w:ascii="Times New Roman" w:hAnsi="Times New Roman" w:cs="Times New Roman"/>
          <w:sz w:val="24"/>
          <w:szCs w:val="24"/>
        </w:rPr>
        <w:t xml:space="preserve">а и укреплением </w:t>
      </w:r>
      <w:r w:rsidR="006E3933" w:rsidRPr="00963611">
        <w:rPr>
          <w:rFonts w:ascii="Times New Roman" w:hAnsi="Times New Roman" w:cs="Times New Roman"/>
          <w:sz w:val="24"/>
          <w:szCs w:val="24"/>
        </w:rPr>
        <w:t>рубля</w:t>
      </w:r>
      <w:r w:rsidR="00536964">
        <w:rPr>
          <w:rFonts w:ascii="Times New Roman" w:hAnsi="Times New Roman" w:cs="Times New Roman"/>
          <w:sz w:val="24"/>
          <w:szCs w:val="24"/>
        </w:rPr>
        <w:t xml:space="preserve"> с начала года</w:t>
      </w:r>
      <w:r w:rsidR="006E3933">
        <w:rPr>
          <w:rFonts w:ascii="Times New Roman" w:hAnsi="Times New Roman" w:cs="Times New Roman"/>
          <w:sz w:val="24"/>
          <w:szCs w:val="24"/>
        </w:rPr>
        <w:t>.</w:t>
      </w:r>
    </w:p>
    <w:p w:rsidR="00527CB0" w:rsidRDefault="007165FE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большей степени снизился годовой прирост цен на</w:t>
      </w:r>
      <w:r w:rsidR="00527CB0">
        <w:rPr>
          <w:rFonts w:ascii="Times New Roman" w:hAnsi="Times New Roman" w:cs="Times New Roman"/>
          <w:sz w:val="24"/>
          <w:szCs w:val="24"/>
        </w:rPr>
        <w:t xml:space="preserve"> </w:t>
      </w:r>
      <w:r w:rsidR="00046C54">
        <w:rPr>
          <w:rFonts w:ascii="Times New Roman" w:hAnsi="Times New Roman" w:cs="Times New Roman"/>
          <w:sz w:val="24"/>
          <w:szCs w:val="24"/>
        </w:rPr>
        <w:t>продовольственны</w:t>
      </w:r>
      <w:r w:rsidR="00823BF4">
        <w:rPr>
          <w:rFonts w:ascii="Times New Roman" w:hAnsi="Times New Roman" w:cs="Times New Roman"/>
          <w:sz w:val="24"/>
          <w:szCs w:val="24"/>
        </w:rPr>
        <w:t xml:space="preserve">е </w:t>
      </w:r>
      <w:r w:rsidR="00046C54">
        <w:rPr>
          <w:rFonts w:ascii="Times New Roman" w:hAnsi="Times New Roman" w:cs="Times New Roman"/>
          <w:sz w:val="24"/>
          <w:szCs w:val="24"/>
        </w:rPr>
        <w:t>товар</w:t>
      </w:r>
      <w:r w:rsidR="00823BF4">
        <w:rPr>
          <w:rFonts w:ascii="Times New Roman" w:hAnsi="Times New Roman" w:cs="Times New Roman"/>
          <w:sz w:val="24"/>
          <w:szCs w:val="24"/>
        </w:rPr>
        <w:t xml:space="preserve">ы </w:t>
      </w:r>
      <w:r w:rsidR="0087684A">
        <w:rPr>
          <w:rFonts w:ascii="Times New Roman" w:hAnsi="Times New Roman" w:cs="Times New Roman"/>
          <w:sz w:val="24"/>
          <w:szCs w:val="24"/>
        </w:rPr>
        <w:t>д</w:t>
      </w:r>
      <w:r w:rsidR="00046C54">
        <w:rPr>
          <w:rFonts w:ascii="Times New Roman" w:hAnsi="Times New Roman" w:cs="Times New Roman"/>
          <w:sz w:val="24"/>
          <w:szCs w:val="24"/>
        </w:rPr>
        <w:t xml:space="preserve">о </w:t>
      </w:r>
      <w:r w:rsidR="007A67F4">
        <w:rPr>
          <w:rFonts w:ascii="Times New Roman" w:hAnsi="Times New Roman" w:cs="Times New Roman"/>
          <w:sz w:val="24"/>
          <w:szCs w:val="24"/>
        </w:rPr>
        <w:t>3,8</w:t>
      </w:r>
      <w:r w:rsidR="00046C54">
        <w:rPr>
          <w:rFonts w:ascii="Times New Roman" w:hAnsi="Times New Roman" w:cs="Times New Roman"/>
          <w:sz w:val="24"/>
          <w:szCs w:val="24"/>
        </w:rPr>
        <w:t xml:space="preserve">% </w:t>
      </w:r>
      <w:r w:rsidR="003629D0">
        <w:rPr>
          <w:rFonts w:ascii="Times New Roman" w:hAnsi="Times New Roman" w:cs="Times New Roman"/>
          <w:sz w:val="24"/>
          <w:szCs w:val="24"/>
        </w:rPr>
        <w:t xml:space="preserve">в ноябре </w:t>
      </w:r>
      <w:r w:rsidR="00046C54">
        <w:rPr>
          <w:rFonts w:ascii="Times New Roman" w:hAnsi="Times New Roman" w:cs="Times New Roman"/>
          <w:sz w:val="24"/>
          <w:szCs w:val="24"/>
        </w:rPr>
        <w:t xml:space="preserve">с </w:t>
      </w:r>
      <w:r w:rsidR="007A67F4">
        <w:rPr>
          <w:rFonts w:ascii="Times New Roman" w:hAnsi="Times New Roman" w:cs="Times New Roman"/>
          <w:sz w:val="24"/>
          <w:szCs w:val="24"/>
        </w:rPr>
        <w:t>4,4</w:t>
      </w:r>
      <w:r w:rsidR="00046C54">
        <w:rPr>
          <w:rFonts w:ascii="Times New Roman" w:hAnsi="Times New Roman" w:cs="Times New Roman"/>
          <w:sz w:val="24"/>
          <w:szCs w:val="24"/>
        </w:rPr>
        <w:t>%</w:t>
      </w:r>
      <w:r w:rsidR="00823BF4">
        <w:rPr>
          <w:rFonts w:ascii="Times New Roman" w:hAnsi="Times New Roman" w:cs="Times New Roman"/>
          <w:sz w:val="24"/>
          <w:szCs w:val="24"/>
        </w:rPr>
        <w:t xml:space="preserve"> в </w:t>
      </w:r>
      <w:r w:rsidR="007A67F4">
        <w:rPr>
          <w:rFonts w:ascii="Times New Roman" w:hAnsi="Times New Roman" w:cs="Times New Roman"/>
          <w:sz w:val="24"/>
          <w:szCs w:val="24"/>
        </w:rPr>
        <w:t>октябр</w:t>
      </w:r>
      <w:r w:rsidR="00823BF4">
        <w:rPr>
          <w:rFonts w:ascii="Times New Roman" w:hAnsi="Times New Roman" w:cs="Times New Roman"/>
          <w:sz w:val="24"/>
          <w:szCs w:val="24"/>
        </w:rPr>
        <w:t>е</w:t>
      </w:r>
      <w:r w:rsidR="00BC1D83">
        <w:rPr>
          <w:rFonts w:ascii="Times New Roman" w:hAnsi="Times New Roman" w:cs="Times New Roman"/>
          <w:sz w:val="24"/>
          <w:szCs w:val="24"/>
        </w:rPr>
        <w:t>. Инфляция</w:t>
      </w:r>
      <w:r w:rsidR="007A67F4">
        <w:rPr>
          <w:rFonts w:ascii="Times New Roman" w:hAnsi="Times New Roman" w:cs="Times New Roman"/>
          <w:sz w:val="24"/>
          <w:szCs w:val="24"/>
        </w:rPr>
        <w:t xml:space="preserve"> на</w:t>
      </w:r>
      <w:r w:rsidR="007A67F4" w:rsidRPr="00046C54">
        <w:rPr>
          <w:rFonts w:ascii="Times New Roman" w:hAnsi="Times New Roman" w:cs="Times New Roman"/>
          <w:sz w:val="24"/>
          <w:szCs w:val="24"/>
        </w:rPr>
        <w:t xml:space="preserve"> </w:t>
      </w:r>
      <w:r w:rsidR="007A67F4">
        <w:rPr>
          <w:rFonts w:ascii="Times New Roman" w:hAnsi="Times New Roman" w:cs="Times New Roman"/>
          <w:sz w:val="24"/>
          <w:szCs w:val="24"/>
        </w:rPr>
        <w:t xml:space="preserve">непродовольственные товары </w:t>
      </w:r>
      <w:r w:rsidR="00BC1D83">
        <w:rPr>
          <w:rFonts w:ascii="Times New Roman" w:hAnsi="Times New Roman" w:cs="Times New Roman"/>
          <w:sz w:val="24"/>
          <w:szCs w:val="24"/>
        </w:rPr>
        <w:t>замедлилась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7F4">
        <w:rPr>
          <w:rFonts w:ascii="Times New Roman" w:hAnsi="Times New Roman" w:cs="Times New Roman"/>
          <w:sz w:val="24"/>
          <w:szCs w:val="24"/>
        </w:rPr>
        <w:t xml:space="preserve">до 3,6% с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A67F4">
        <w:rPr>
          <w:rFonts w:ascii="Times New Roman" w:hAnsi="Times New Roman" w:cs="Times New Roman"/>
          <w:sz w:val="24"/>
          <w:szCs w:val="24"/>
        </w:rPr>
        <w:t>,8%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73E8">
        <w:rPr>
          <w:rFonts w:ascii="Times New Roman" w:hAnsi="Times New Roman" w:cs="Times New Roman"/>
          <w:sz w:val="24"/>
          <w:szCs w:val="24"/>
        </w:rPr>
        <w:t xml:space="preserve"> в сфере услуг </w:t>
      </w:r>
      <w:r w:rsidR="00BC1D8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стабилизировалась на уровне </w:t>
      </w:r>
      <w:r w:rsidR="002673E8">
        <w:rPr>
          <w:rFonts w:ascii="Times New Roman" w:hAnsi="Times New Roman" w:cs="Times New Roman"/>
          <w:sz w:val="24"/>
          <w:szCs w:val="24"/>
        </w:rPr>
        <w:t>3,3</w:t>
      </w:r>
      <w:r w:rsidR="00527CB0">
        <w:rPr>
          <w:rFonts w:ascii="Times New Roman" w:hAnsi="Times New Roman" w:cs="Times New Roman"/>
          <w:sz w:val="24"/>
          <w:szCs w:val="24"/>
        </w:rPr>
        <w:t>%.</w:t>
      </w:r>
    </w:p>
    <w:p w:rsidR="004C0854" w:rsidRDefault="009D51A8" w:rsidP="00786E1F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1A8">
        <w:rPr>
          <w:rFonts w:ascii="Times New Roman" w:hAnsi="Times New Roman" w:cs="Times New Roman"/>
          <w:sz w:val="24"/>
          <w:szCs w:val="24"/>
        </w:rPr>
        <w:t xml:space="preserve">Основной вклад в замедление </w:t>
      </w:r>
      <w:r w:rsidRPr="00202CE6">
        <w:rPr>
          <w:rFonts w:ascii="Times New Roman" w:hAnsi="Times New Roman" w:cs="Times New Roman"/>
          <w:b/>
          <w:sz w:val="24"/>
          <w:szCs w:val="24"/>
        </w:rPr>
        <w:t>продовольственной</w:t>
      </w:r>
      <w:r w:rsidRPr="009D51A8">
        <w:rPr>
          <w:rFonts w:ascii="Times New Roman" w:hAnsi="Times New Roman" w:cs="Times New Roman"/>
          <w:sz w:val="24"/>
          <w:szCs w:val="24"/>
        </w:rPr>
        <w:t xml:space="preserve"> годовой инфляции в округе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5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наряду со снижением цен на сахар,</w:t>
      </w:r>
      <w:r w:rsidRPr="009D51A8">
        <w:rPr>
          <w:rFonts w:ascii="Times New Roman" w:hAnsi="Times New Roman" w:cs="Times New Roman"/>
          <w:sz w:val="24"/>
          <w:szCs w:val="24"/>
        </w:rPr>
        <w:t xml:space="preserve"> внесло </w:t>
      </w:r>
      <w:r w:rsidR="00202CE6">
        <w:rPr>
          <w:rFonts w:ascii="Times New Roman" w:hAnsi="Times New Roman" w:cs="Times New Roman"/>
          <w:sz w:val="24"/>
          <w:szCs w:val="24"/>
        </w:rPr>
        <w:t>уменьшение</w:t>
      </w:r>
      <w:r w:rsidRPr="009D51A8">
        <w:rPr>
          <w:rFonts w:ascii="Times New Roman" w:hAnsi="Times New Roman" w:cs="Times New Roman"/>
          <w:sz w:val="24"/>
          <w:szCs w:val="24"/>
        </w:rPr>
        <w:t xml:space="preserve"> темпов прироста цен на мясную продукцию</w:t>
      </w:r>
      <w:r w:rsidR="004563E0">
        <w:rPr>
          <w:rFonts w:ascii="Times New Roman" w:hAnsi="Times New Roman" w:cs="Times New Roman"/>
          <w:sz w:val="24"/>
          <w:szCs w:val="24"/>
        </w:rPr>
        <w:t xml:space="preserve">. </w:t>
      </w:r>
      <w:r w:rsidR="003629D0">
        <w:rPr>
          <w:rFonts w:ascii="Times New Roman" w:hAnsi="Times New Roman" w:cs="Times New Roman"/>
          <w:sz w:val="24"/>
          <w:szCs w:val="24"/>
        </w:rPr>
        <w:t xml:space="preserve">Замедление </w:t>
      </w:r>
      <w:r w:rsidR="00E61369" w:rsidRPr="00E61369">
        <w:rPr>
          <w:rFonts w:ascii="Times New Roman" w:hAnsi="Times New Roman" w:cs="Times New Roman"/>
          <w:sz w:val="24"/>
          <w:szCs w:val="24"/>
        </w:rPr>
        <w:t xml:space="preserve">роста цен на свинину и мясо птицы связано прежде всего с наращиванием региональных производственных мощностей при сохранении стабильных мировых цен на мясную продукцию. </w:t>
      </w:r>
      <w:r w:rsidR="00E61369">
        <w:rPr>
          <w:rFonts w:ascii="Times New Roman" w:hAnsi="Times New Roman" w:cs="Times New Roman"/>
          <w:sz w:val="24"/>
          <w:szCs w:val="24"/>
        </w:rPr>
        <w:t>В</w:t>
      </w:r>
      <w:r w:rsidR="00E61369" w:rsidRPr="00E61369">
        <w:rPr>
          <w:rFonts w:ascii="Times New Roman" w:hAnsi="Times New Roman" w:cs="Times New Roman"/>
          <w:sz w:val="24"/>
          <w:szCs w:val="24"/>
        </w:rPr>
        <w:t>о всех областях ЦФО продолжилось удешевление сахара в годово</w:t>
      </w:r>
      <w:r w:rsidR="00E61369">
        <w:rPr>
          <w:rFonts w:ascii="Times New Roman" w:hAnsi="Times New Roman" w:cs="Times New Roman"/>
          <w:sz w:val="24"/>
          <w:szCs w:val="24"/>
        </w:rPr>
        <w:t xml:space="preserve">м выражении в </w:t>
      </w:r>
      <w:r w:rsidR="00E61369" w:rsidRPr="00E61369">
        <w:rPr>
          <w:rFonts w:ascii="Times New Roman" w:hAnsi="Times New Roman" w:cs="Times New Roman"/>
          <w:sz w:val="24"/>
          <w:szCs w:val="24"/>
        </w:rPr>
        <w:t>связи</w:t>
      </w:r>
      <w:r w:rsidR="003174CA">
        <w:rPr>
          <w:rFonts w:ascii="Times New Roman" w:hAnsi="Times New Roman" w:cs="Times New Roman"/>
          <w:sz w:val="24"/>
          <w:szCs w:val="24"/>
        </w:rPr>
        <w:t xml:space="preserve"> с</w:t>
      </w:r>
      <w:r w:rsidR="00E61369" w:rsidRPr="00E61369">
        <w:rPr>
          <w:rFonts w:ascii="Times New Roman" w:hAnsi="Times New Roman" w:cs="Times New Roman"/>
          <w:sz w:val="24"/>
          <w:szCs w:val="24"/>
        </w:rPr>
        <w:t xml:space="preserve"> опережающим ростом предложения </w:t>
      </w:r>
      <w:r w:rsidR="00BC1D83">
        <w:rPr>
          <w:rFonts w:ascii="Times New Roman" w:hAnsi="Times New Roman" w:cs="Times New Roman"/>
          <w:sz w:val="24"/>
          <w:szCs w:val="24"/>
        </w:rPr>
        <w:t>данного товара</w:t>
      </w:r>
      <w:r w:rsidR="00E61369" w:rsidRPr="00E61369">
        <w:rPr>
          <w:rFonts w:ascii="Times New Roman" w:hAnsi="Times New Roman" w:cs="Times New Roman"/>
          <w:sz w:val="24"/>
          <w:szCs w:val="24"/>
        </w:rPr>
        <w:t xml:space="preserve"> на фоне </w:t>
      </w:r>
      <w:r w:rsidR="005D2861">
        <w:rPr>
          <w:rFonts w:ascii="Times New Roman" w:hAnsi="Times New Roman" w:cs="Times New Roman"/>
          <w:sz w:val="24"/>
          <w:szCs w:val="24"/>
        </w:rPr>
        <w:t>хорошего</w:t>
      </w:r>
      <w:r w:rsidR="00E61369" w:rsidRPr="00E61369">
        <w:rPr>
          <w:rFonts w:ascii="Times New Roman" w:hAnsi="Times New Roman" w:cs="Times New Roman"/>
          <w:sz w:val="24"/>
          <w:szCs w:val="24"/>
        </w:rPr>
        <w:t xml:space="preserve"> урожая сахарной свеклы в России</w:t>
      </w:r>
      <w:r w:rsidR="003174CA">
        <w:rPr>
          <w:rFonts w:ascii="Times New Roman" w:hAnsi="Times New Roman" w:cs="Times New Roman"/>
          <w:sz w:val="24"/>
          <w:szCs w:val="24"/>
        </w:rPr>
        <w:t xml:space="preserve"> и</w:t>
      </w:r>
      <w:r w:rsidR="00E61369" w:rsidRPr="00E61369">
        <w:rPr>
          <w:rFonts w:ascii="Times New Roman" w:hAnsi="Times New Roman" w:cs="Times New Roman"/>
          <w:sz w:val="24"/>
          <w:szCs w:val="24"/>
        </w:rPr>
        <w:t xml:space="preserve"> наличия зна</w:t>
      </w:r>
      <w:r w:rsidR="00E61369">
        <w:rPr>
          <w:rFonts w:ascii="Times New Roman" w:hAnsi="Times New Roman" w:cs="Times New Roman"/>
          <w:sz w:val="24"/>
          <w:szCs w:val="24"/>
        </w:rPr>
        <w:t>чительных запасов прошлого года.</w:t>
      </w:r>
    </w:p>
    <w:p w:rsidR="00E61369" w:rsidRDefault="00E61369" w:rsidP="00E61369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215">
        <w:rPr>
          <w:rFonts w:ascii="Times New Roman" w:hAnsi="Times New Roman" w:cs="Times New Roman"/>
          <w:sz w:val="24"/>
          <w:szCs w:val="24"/>
        </w:rPr>
        <w:t>Годов</w:t>
      </w:r>
      <w:r>
        <w:rPr>
          <w:rFonts w:ascii="Times New Roman" w:hAnsi="Times New Roman" w:cs="Times New Roman"/>
          <w:sz w:val="24"/>
          <w:szCs w:val="24"/>
        </w:rPr>
        <w:t xml:space="preserve">ые темпы прироста цен на </w:t>
      </w:r>
      <w:r w:rsidRPr="00813215">
        <w:rPr>
          <w:rFonts w:ascii="Times New Roman" w:hAnsi="Times New Roman" w:cs="Times New Roman"/>
          <w:b/>
          <w:sz w:val="24"/>
          <w:szCs w:val="24"/>
        </w:rPr>
        <w:t>непродовольственны</w:t>
      </w:r>
      <w:r w:rsidR="00B642A5">
        <w:rPr>
          <w:rFonts w:ascii="Times New Roman" w:hAnsi="Times New Roman" w:cs="Times New Roman"/>
          <w:b/>
          <w:sz w:val="24"/>
          <w:szCs w:val="24"/>
        </w:rPr>
        <w:t>е</w:t>
      </w:r>
      <w:r w:rsidRPr="008132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</w:t>
      </w:r>
      <w:r w:rsidR="00B642A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ос</w:t>
      </w:r>
      <w:r w:rsidRPr="00813215">
        <w:rPr>
          <w:rFonts w:ascii="Times New Roman" w:hAnsi="Times New Roman" w:cs="Times New Roman"/>
          <w:sz w:val="24"/>
          <w:szCs w:val="24"/>
        </w:rPr>
        <w:t>новном снижались, о</w:t>
      </w:r>
      <w:r>
        <w:rPr>
          <w:rFonts w:ascii="Times New Roman" w:hAnsi="Times New Roman" w:cs="Times New Roman"/>
          <w:sz w:val="24"/>
          <w:szCs w:val="24"/>
        </w:rPr>
        <w:t>тражая влияние сдер</w:t>
      </w:r>
      <w:r w:rsidRPr="00813215">
        <w:rPr>
          <w:rFonts w:ascii="Times New Roman" w:hAnsi="Times New Roman" w:cs="Times New Roman"/>
          <w:sz w:val="24"/>
          <w:szCs w:val="24"/>
        </w:rPr>
        <w:t>жанн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C0D2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потребительского</w:t>
      </w:r>
      <w:r w:rsidRPr="00813215">
        <w:rPr>
          <w:rFonts w:ascii="Times New Roman" w:hAnsi="Times New Roman" w:cs="Times New Roman"/>
          <w:sz w:val="24"/>
          <w:szCs w:val="24"/>
        </w:rPr>
        <w:t xml:space="preserve"> спроса и укрепления рубля. </w:t>
      </w:r>
      <w:r w:rsidR="008602D0">
        <w:rPr>
          <w:rFonts w:ascii="Times New Roman" w:hAnsi="Times New Roman" w:cs="Times New Roman"/>
          <w:sz w:val="24"/>
          <w:szCs w:val="24"/>
        </w:rPr>
        <w:t xml:space="preserve">Наблюдалось замедление </w:t>
      </w:r>
      <w:r>
        <w:rPr>
          <w:rFonts w:ascii="Times New Roman" w:hAnsi="Times New Roman" w:cs="Times New Roman"/>
          <w:sz w:val="24"/>
          <w:szCs w:val="24"/>
        </w:rPr>
        <w:t>роста цен на легковые автомобили</w:t>
      </w:r>
      <w:r w:rsidR="00BC1D83">
        <w:rPr>
          <w:rFonts w:ascii="Times New Roman" w:hAnsi="Times New Roman" w:cs="Times New Roman"/>
          <w:sz w:val="24"/>
          <w:szCs w:val="24"/>
        </w:rPr>
        <w:t>,</w:t>
      </w:r>
      <w:r w:rsidR="00180665">
        <w:rPr>
          <w:rFonts w:ascii="Times New Roman" w:hAnsi="Times New Roman" w:cs="Times New Roman"/>
          <w:sz w:val="24"/>
          <w:szCs w:val="24"/>
        </w:rPr>
        <w:t xml:space="preserve"> </w:t>
      </w:r>
      <w:r w:rsidR="000B62BF">
        <w:rPr>
          <w:rFonts w:ascii="Times New Roman" w:hAnsi="Times New Roman" w:cs="Times New Roman"/>
          <w:sz w:val="24"/>
          <w:szCs w:val="24"/>
        </w:rPr>
        <w:t xml:space="preserve">мебель, </w:t>
      </w:r>
      <w:r w:rsidR="00BC1D83">
        <w:rPr>
          <w:rFonts w:ascii="Times New Roman" w:hAnsi="Times New Roman" w:cs="Times New Roman"/>
          <w:sz w:val="24"/>
          <w:szCs w:val="24"/>
        </w:rPr>
        <w:t>электро</w:t>
      </w:r>
      <w:r w:rsidR="000B62BF">
        <w:rPr>
          <w:rFonts w:ascii="Times New Roman" w:hAnsi="Times New Roman" w:cs="Times New Roman"/>
          <w:sz w:val="24"/>
          <w:szCs w:val="24"/>
        </w:rPr>
        <w:t>товары и другие бытовые приборы</w:t>
      </w:r>
      <w:r w:rsidR="00BC1D83">
        <w:rPr>
          <w:rFonts w:ascii="Times New Roman" w:hAnsi="Times New Roman" w:cs="Times New Roman"/>
          <w:sz w:val="24"/>
          <w:szCs w:val="24"/>
        </w:rPr>
        <w:t xml:space="preserve"> из-за снижения объемов продаж по сравнению с </w:t>
      </w:r>
      <w:r w:rsidR="0046676F">
        <w:rPr>
          <w:rFonts w:ascii="Times New Roman" w:hAnsi="Times New Roman" w:cs="Times New Roman"/>
          <w:sz w:val="24"/>
          <w:szCs w:val="24"/>
        </w:rPr>
        <w:t>повышенным</w:t>
      </w:r>
      <w:r w:rsidR="00BC1D83">
        <w:rPr>
          <w:rFonts w:ascii="Times New Roman" w:hAnsi="Times New Roman" w:cs="Times New Roman"/>
          <w:sz w:val="24"/>
          <w:szCs w:val="24"/>
        </w:rPr>
        <w:t xml:space="preserve"> спросом</w:t>
      </w:r>
      <w:r w:rsidR="0046676F">
        <w:rPr>
          <w:rFonts w:ascii="Times New Roman" w:hAnsi="Times New Roman" w:cs="Times New Roman"/>
          <w:sz w:val="24"/>
          <w:szCs w:val="24"/>
        </w:rPr>
        <w:t xml:space="preserve"> в сопоставимом периоде</w:t>
      </w:r>
      <w:r w:rsidR="00BC1D83">
        <w:rPr>
          <w:rFonts w:ascii="Times New Roman" w:hAnsi="Times New Roman" w:cs="Times New Roman"/>
          <w:sz w:val="24"/>
          <w:szCs w:val="24"/>
        </w:rPr>
        <w:t xml:space="preserve"> предыдущего года перед увеличением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1369" w:rsidRPr="00A2358F" w:rsidRDefault="00FC0D26" w:rsidP="00E61369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61369">
        <w:rPr>
          <w:rFonts w:ascii="Times New Roman" w:hAnsi="Times New Roman" w:cs="Times New Roman"/>
          <w:sz w:val="24"/>
          <w:szCs w:val="24"/>
        </w:rPr>
        <w:t xml:space="preserve"> ростом </w:t>
      </w:r>
      <w:r w:rsidR="00E61369" w:rsidRPr="003F04B7">
        <w:rPr>
          <w:rFonts w:ascii="Times New Roman" w:hAnsi="Times New Roman" w:cs="Times New Roman"/>
          <w:sz w:val="24"/>
          <w:szCs w:val="24"/>
        </w:rPr>
        <w:t>насыщенност</w:t>
      </w:r>
      <w:r w:rsidR="00E61369">
        <w:rPr>
          <w:rFonts w:ascii="Times New Roman" w:hAnsi="Times New Roman" w:cs="Times New Roman"/>
          <w:sz w:val="24"/>
          <w:szCs w:val="24"/>
        </w:rPr>
        <w:t xml:space="preserve">и </w:t>
      </w:r>
      <w:r w:rsidR="00E61369" w:rsidRPr="003F04B7">
        <w:rPr>
          <w:rFonts w:ascii="Times New Roman" w:hAnsi="Times New Roman" w:cs="Times New Roman"/>
          <w:sz w:val="24"/>
          <w:szCs w:val="24"/>
        </w:rPr>
        <w:t xml:space="preserve">рынка </w:t>
      </w:r>
      <w:r w:rsidR="00E61369">
        <w:rPr>
          <w:rFonts w:ascii="Times New Roman" w:hAnsi="Times New Roman" w:cs="Times New Roman"/>
          <w:sz w:val="24"/>
          <w:szCs w:val="24"/>
        </w:rPr>
        <w:t>планшетные</w:t>
      </w:r>
      <w:r w:rsidR="00E61369" w:rsidRPr="003F04B7">
        <w:rPr>
          <w:rFonts w:ascii="Times New Roman" w:hAnsi="Times New Roman" w:cs="Times New Roman"/>
          <w:sz w:val="24"/>
          <w:szCs w:val="24"/>
        </w:rPr>
        <w:t xml:space="preserve"> компьютеры, мобильные телефоны и телевизоры </w:t>
      </w:r>
      <w:r w:rsidR="00E61369">
        <w:rPr>
          <w:rFonts w:ascii="Times New Roman" w:hAnsi="Times New Roman" w:cs="Times New Roman"/>
          <w:sz w:val="24"/>
          <w:szCs w:val="24"/>
        </w:rPr>
        <w:t>в ЦФО</w:t>
      </w:r>
      <w:r w:rsidR="00E61369" w:rsidRPr="003F04B7">
        <w:rPr>
          <w:rFonts w:ascii="Times New Roman" w:hAnsi="Times New Roman" w:cs="Times New Roman"/>
          <w:sz w:val="24"/>
          <w:szCs w:val="24"/>
        </w:rPr>
        <w:t xml:space="preserve"> </w:t>
      </w:r>
      <w:r w:rsidR="00E61369">
        <w:rPr>
          <w:rFonts w:ascii="Times New Roman" w:hAnsi="Times New Roman" w:cs="Times New Roman"/>
          <w:sz w:val="24"/>
          <w:szCs w:val="24"/>
        </w:rPr>
        <w:t xml:space="preserve">в </w:t>
      </w:r>
      <w:r w:rsidR="00D454B2">
        <w:rPr>
          <w:rFonts w:ascii="Times New Roman" w:hAnsi="Times New Roman" w:cs="Times New Roman"/>
          <w:sz w:val="24"/>
          <w:szCs w:val="24"/>
        </w:rPr>
        <w:t>ноябре</w:t>
      </w:r>
      <w:r w:rsidR="00E61369">
        <w:rPr>
          <w:rFonts w:ascii="Times New Roman" w:hAnsi="Times New Roman" w:cs="Times New Roman"/>
          <w:sz w:val="24"/>
          <w:szCs w:val="24"/>
        </w:rPr>
        <w:t xml:space="preserve"> по-прежнему 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61369">
        <w:rPr>
          <w:rFonts w:ascii="Times New Roman" w:hAnsi="Times New Roman" w:cs="Times New Roman"/>
          <w:sz w:val="24"/>
          <w:szCs w:val="24"/>
        </w:rPr>
        <w:t xml:space="preserve"> дешевле, чем годом ранее.</w:t>
      </w:r>
    </w:p>
    <w:p w:rsidR="001B33AD" w:rsidRPr="00DD586D" w:rsidRDefault="001B33AD" w:rsidP="00DD586D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E5B">
        <w:rPr>
          <w:rFonts w:ascii="Times New Roman" w:hAnsi="Times New Roman" w:cs="Times New Roman"/>
          <w:sz w:val="24"/>
          <w:szCs w:val="24"/>
        </w:rPr>
        <w:t xml:space="preserve">Годовая инфляция на рынке </w:t>
      </w:r>
      <w:r w:rsidRPr="00E61369">
        <w:rPr>
          <w:rFonts w:ascii="Times New Roman" w:hAnsi="Times New Roman" w:cs="Times New Roman"/>
          <w:b/>
          <w:sz w:val="24"/>
          <w:szCs w:val="24"/>
        </w:rPr>
        <w:t>услуг</w:t>
      </w:r>
      <w:r w:rsidRPr="00DD586D">
        <w:rPr>
          <w:rFonts w:ascii="Times New Roman" w:hAnsi="Times New Roman" w:cs="Times New Roman"/>
          <w:sz w:val="24"/>
          <w:szCs w:val="24"/>
        </w:rPr>
        <w:t xml:space="preserve"> </w:t>
      </w:r>
      <w:r w:rsidRPr="00872E5B">
        <w:rPr>
          <w:rFonts w:ascii="Times New Roman" w:hAnsi="Times New Roman" w:cs="Times New Roman"/>
          <w:sz w:val="24"/>
          <w:szCs w:val="24"/>
        </w:rPr>
        <w:t>в ЦФО</w:t>
      </w:r>
      <w:r w:rsidRPr="00DD586D">
        <w:rPr>
          <w:rFonts w:ascii="Times New Roman" w:hAnsi="Times New Roman" w:cs="Times New Roman"/>
          <w:sz w:val="24"/>
          <w:szCs w:val="24"/>
        </w:rPr>
        <w:t xml:space="preserve"> </w:t>
      </w:r>
      <w:r w:rsidRPr="00872E5B">
        <w:rPr>
          <w:rFonts w:ascii="Times New Roman" w:hAnsi="Times New Roman" w:cs="Times New Roman"/>
          <w:sz w:val="24"/>
          <w:szCs w:val="24"/>
        </w:rPr>
        <w:t xml:space="preserve">в </w:t>
      </w:r>
      <w:r w:rsidR="007A67F4">
        <w:rPr>
          <w:rFonts w:ascii="Times New Roman" w:hAnsi="Times New Roman" w:cs="Times New Roman"/>
          <w:sz w:val="24"/>
          <w:szCs w:val="24"/>
        </w:rPr>
        <w:t>ноябр</w:t>
      </w:r>
      <w:r w:rsidRPr="00872E5B">
        <w:rPr>
          <w:rFonts w:ascii="Times New Roman" w:hAnsi="Times New Roman" w:cs="Times New Roman"/>
          <w:sz w:val="24"/>
          <w:szCs w:val="24"/>
        </w:rPr>
        <w:t xml:space="preserve">е </w:t>
      </w:r>
      <w:r w:rsidR="00C3763E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7A67F4">
        <w:rPr>
          <w:rFonts w:ascii="Times New Roman" w:hAnsi="Times New Roman" w:cs="Times New Roman"/>
          <w:sz w:val="24"/>
          <w:szCs w:val="24"/>
        </w:rPr>
        <w:t>октябр</w:t>
      </w:r>
      <w:r w:rsidR="00C3763E">
        <w:rPr>
          <w:rFonts w:ascii="Times New Roman" w:hAnsi="Times New Roman" w:cs="Times New Roman"/>
          <w:sz w:val="24"/>
          <w:szCs w:val="24"/>
        </w:rPr>
        <w:t>ем не изменилась</w:t>
      </w:r>
      <w:r w:rsidR="00CF083A">
        <w:rPr>
          <w:rFonts w:ascii="Times New Roman" w:hAnsi="Times New Roman" w:cs="Times New Roman"/>
          <w:sz w:val="24"/>
          <w:szCs w:val="24"/>
        </w:rPr>
        <w:t xml:space="preserve"> и составила 3,3%</w:t>
      </w:r>
      <w:r w:rsidR="00C3763E">
        <w:rPr>
          <w:rFonts w:ascii="Times New Roman" w:hAnsi="Times New Roman" w:cs="Times New Roman"/>
          <w:sz w:val="24"/>
          <w:szCs w:val="24"/>
        </w:rPr>
        <w:t xml:space="preserve">. </w:t>
      </w:r>
      <w:r w:rsidR="00FC0D26">
        <w:rPr>
          <w:rFonts w:ascii="Times New Roman" w:hAnsi="Times New Roman" w:cs="Times New Roman"/>
          <w:sz w:val="24"/>
          <w:szCs w:val="24"/>
        </w:rPr>
        <w:t>У</w:t>
      </w:r>
      <w:r w:rsidR="00D368BD">
        <w:rPr>
          <w:rFonts w:ascii="Times New Roman" w:hAnsi="Times New Roman" w:cs="Times New Roman"/>
          <w:sz w:val="24"/>
          <w:szCs w:val="24"/>
        </w:rPr>
        <w:t>меньш</w:t>
      </w:r>
      <w:r w:rsidR="00FC0D26">
        <w:rPr>
          <w:rFonts w:ascii="Times New Roman" w:hAnsi="Times New Roman" w:cs="Times New Roman"/>
          <w:sz w:val="24"/>
          <w:szCs w:val="24"/>
        </w:rPr>
        <w:t>ился</w:t>
      </w:r>
      <w:r w:rsidR="00D368BD">
        <w:rPr>
          <w:rFonts w:ascii="Times New Roman" w:hAnsi="Times New Roman" w:cs="Times New Roman"/>
          <w:sz w:val="24"/>
          <w:szCs w:val="24"/>
        </w:rPr>
        <w:t xml:space="preserve"> прирост стоимости услуг пассажирского транспорта, </w:t>
      </w:r>
      <w:r w:rsidR="00D368BD" w:rsidRPr="00DD586D">
        <w:rPr>
          <w:rFonts w:ascii="Times New Roman" w:hAnsi="Times New Roman" w:cs="Times New Roman"/>
          <w:sz w:val="24"/>
          <w:szCs w:val="24"/>
        </w:rPr>
        <w:t>сни</w:t>
      </w:r>
      <w:r w:rsidR="00FC0D26">
        <w:rPr>
          <w:rFonts w:ascii="Times New Roman" w:hAnsi="Times New Roman" w:cs="Times New Roman"/>
          <w:sz w:val="24"/>
          <w:szCs w:val="24"/>
        </w:rPr>
        <w:t>зилась</w:t>
      </w:r>
      <w:r w:rsidR="00D368BD" w:rsidRPr="00DD586D">
        <w:rPr>
          <w:rFonts w:ascii="Times New Roman" w:hAnsi="Times New Roman" w:cs="Times New Roman"/>
          <w:sz w:val="24"/>
          <w:szCs w:val="24"/>
        </w:rPr>
        <w:t xml:space="preserve"> </w:t>
      </w:r>
      <w:r w:rsidR="00DD586D" w:rsidRPr="00DD586D">
        <w:rPr>
          <w:rFonts w:ascii="Times New Roman" w:hAnsi="Times New Roman" w:cs="Times New Roman"/>
          <w:sz w:val="24"/>
          <w:szCs w:val="24"/>
        </w:rPr>
        <w:t>процентн</w:t>
      </w:r>
      <w:r w:rsidR="00FC0D26">
        <w:rPr>
          <w:rFonts w:ascii="Times New Roman" w:hAnsi="Times New Roman" w:cs="Times New Roman"/>
          <w:sz w:val="24"/>
          <w:szCs w:val="24"/>
        </w:rPr>
        <w:t>ая</w:t>
      </w:r>
      <w:r w:rsidR="00DD586D" w:rsidRPr="00DD586D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FC0D26">
        <w:rPr>
          <w:rFonts w:ascii="Times New Roman" w:hAnsi="Times New Roman" w:cs="Times New Roman"/>
          <w:sz w:val="24"/>
          <w:szCs w:val="24"/>
        </w:rPr>
        <w:t>а</w:t>
      </w:r>
      <w:r w:rsidR="00DD586D" w:rsidRPr="00DD586D">
        <w:rPr>
          <w:rFonts w:ascii="Times New Roman" w:hAnsi="Times New Roman" w:cs="Times New Roman"/>
          <w:sz w:val="24"/>
          <w:szCs w:val="24"/>
        </w:rPr>
        <w:t xml:space="preserve"> (в стоимостном</w:t>
      </w:r>
      <w:r w:rsidR="00DD586D">
        <w:rPr>
          <w:rFonts w:ascii="Times New Roman" w:hAnsi="Times New Roman" w:cs="Times New Roman"/>
          <w:sz w:val="24"/>
          <w:szCs w:val="24"/>
        </w:rPr>
        <w:t xml:space="preserve"> </w:t>
      </w:r>
      <w:r w:rsidR="00DD586D" w:rsidRPr="00DD586D">
        <w:rPr>
          <w:rFonts w:ascii="Times New Roman" w:hAnsi="Times New Roman" w:cs="Times New Roman"/>
          <w:sz w:val="24"/>
          <w:szCs w:val="24"/>
        </w:rPr>
        <w:t xml:space="preserve">выражении) за пользование потребительским кредитом </w:t>
      </w:r>
      <w:r w:rsidR="004563E0">
        <w:rPr>
          <w:rFonts w:ascii="Times New Roman" w:hAnsi="Times New Roman" w:cs="Times New Roman"/>
          <w:sz w:val="24"/>
          <w:szCs w:val="24"/>
        </w:rPr>
        <w:t>(</w:t>
      </w:r>
      <w:r w:rsidR="00DD586D" w:rsidRPr="00DD586D">
        <w:rPr>
          <w:rFonts w:ascii="Times New Roman" w:hAnsi="Times New Roman" w:cs="Times New Roman"/>
          <w:sz w:val="24"/>
          <w:szCs w:val="24"/>
        </w:rPr>
        <w:t>прямой эффект смягчения денежно-кредитных условий в экономике</w:t>
      </w:r>
      <w:r w:rsidR="004563E0">
        <w:rPr>
          <w:rFonts w:ascii="Times New Roman" w:hAnsi="Times New Roman" w:cs="Times New Roman"/>
          <w:sz w:val="24"/>
          <w:szCs w:val="24"/>
        </w:rPr>
        <w:t>)</w:t>
      </w:r>
      <w:r w:rsidR="00DD586D" w:rsidRPr="00DD586D">
        <w:rPr>
          <w:rFonts w:ascii="Times New Roman" w:hAnsi="Times New Roman" w:cs="Times New Roman"/>
          <w:sz w:val="24"/>
          <w:szCs w:val="24"/>
        </w:rPr>
        <w:t>.</w:t>
      </w:r>
    </w:p>
    <w:p w:rsidR="0051238E" w:rsidRPr="005D2861" w:rsidRDefault="00FC0D26" w:rsidP="0054489A">
      <w:pPr>
        <w:spacing w:after="0" w:line="30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ноябре </w:t>
      </w:r>
      <w:r w:rsidR="00D223B4" w:rsidRPr="008E445B">
        <w:rPr>
          <w:rFonts w:ascii="Times New Roman" w:hAnsi="Times New Roman" w:cs="Times New Roman"/>
          <w:sz w:val="24"/>
          <w:szCs w:val="24"/>
        </w:rPr>
        <w:t>годовы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223B4" w:rsidRPr="008E445B">
        <w:rPr>
          <w:rFonts w:ascii="Times New Roman" w:hAnsi="Times New Roman" w:cs="Times New Roman"/>
          <w:sz w:val="24"/>
          <w:szCs w:val="24"/>
        </w:rPr>
        <w:t xml:space="preserve"> темп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223B4" w:rsidRPr="008E445B">
        <w:rPr>
          <w:rFonts w:ascii="Times New Roman" w:hAnsi="Times New Roman" w:cs="Times New Roman"/>
          <w:sz w:val="24"/>
          <w:szCs w:val="24"/>
        </w:rPr>
        <w:t xml:space="preserve"> прироста цен </w:t>
      </w:r>
      <w:r>
        <w:rPr>
          <w:rFonts w:ascii="Times New Roman" w:hAnsi="Times New Roman" w:cs="Times New Roman"/>
          <w:sz w:val="24"/>
          <w:szCs w:val="24"/>
        </w:rPr>
        <w:t>снизились по ср</w:t>
      </w:r>
      <w:r w:rsidR="00C3763E">
        <w:rPr>
          <w:rFonts w:ascii="Times New Roman" w:hAnsi="Times New Roman" w:cs="Times New Roman"/>
          <w:sz w:val="24"/>
          <w:szCs w:val="24"/>
        </w:rPr>
        <w:t>авнению с предыдущ</w:t>
      </w:r>
      <w:r w:rsidR="00D62587">
        <w:rPr>
          <w:rFonts w:ascii="Times New Roman" w:hAnsi="Times New Roman" w:cs="Times New Roman"/>
          <w:sz w:val="24"/>
          <w:szCs w:val="24"/>
        </w:rPr>
        <w:t>и</w:t>
      </w:r>
      <w:r w:rsidR="00C3763E">
        <w:rPr>
          <w:rFonts w:ascii="Times New Roman" w:hAnsi="Times New Roman" w:cs="Times New Roman"/>
          <w:sz w:val="24"/>
          <w:szCs w:val="24"/>
        </w:rPr>
        <w:t xml:space="preserve">м месяцем </w:t>
      </w:r>
      <w:r w:rsidR="00A80D7D">
        <w:rPr>
          <w:rFonts w:ascii="Times New Roman" w:hAnsi="Times New Roman" w:cs="Times New Roman"/>
          <w:sz w:val="24"/>
          <w:szCs w:val="24"/>
        </w:rPr>
        <w:t>в большинстве</w:t>
      </w:r>
      <w:r w:rsidR="00D06C66" w:rsidRPr="008E445B">
        <w:rPr>
          <w:rFonts w:ascii="Times New Roman" w:hAnsi="Times New Roman" w:cs="Times New Roman"/>
          <w:sz w:val="24"/>
          <w:szCs w:val="24"/>
        </w:rPr>
        <w:t xml:space="preserve"> регион</w:t>
      </w:r>
      <w:r w:rsidR="00A80D7D">
        <w:rPr>
          <w:rFonts w:ascii="Times New Roman" w:hAnsi="Times New Roman" w:cs="Times New Roman"/>
          <w:sz w:val="24"/>
          <w:szCs w:val="24"/>
        </w:rPr>
        <w:t>ов</w:t>
      </w:r>
      <w:r w:rsidR="00D06C66" w:rsidRPr="008E445B">
        <w:rPr>
          <w:rFonts w:ascii="Times New Roman" w:hAnsi="Times New Roman" w:cs="Times New Roman"/>
          <w:sz w:val="24"/>
          <w:szCs w:val="24"/>
        </w:rPr>
        <w:t xml:space="preserve"> </w:t>
      </w:r>
      <w:r w:rsidR="003F09C5">
        <w:rPr>
          <w:rFonts w:ascii="Times New Roman" w:hAnsi="Times New Roman" w:cs="Times New Roman"/>
          <w:sz w:val="24"/>
          <w:szCs w:val="24"/>
        </w:rPr>
        <w:t>ЦФО</w:t>
      </w:r>
      <w:r w:rsidR="0026354D">
        <w:rPr>
          <w:rFonts w:ascii="Times New Roman" w:hAnsi="Times New Roman" w:cs="Times New Roman"/>
          <w:sz w:val="24"/>
          <w:szCs w:val="24"/>
        </w:rPr>
        <w:t>.</w:t>
      </w:r>
      <w:r w:rsidR="003F09C5">
        <w:rPr>
          <w:rFonts w:ascii="Times New Roman" w:hAnsi="Times New Roman" w:cs="Times New Roman"/>
          <w:sz w:val="24"/>
          <w:szCs w:val="24"/>
        </w:rPr>
        <w:t xml:space="preserve"> </w:t>
      </w:r>
      <w:r w:rsidR="00A80D7D">
        <w:rPr>
          <w:rFonts w:ascii="Times New Roman" w:hAnsi="Times New Roman" w:cs="Times New Roman"/>
          <w:sz w:val="24"/>
          <w:szCs w:val="24"/>
        </w:rPr>
        <w:t xml:space="preserve">Исключение составили </w:t>
      </w:r>
      <w:r w:rsidR="005D2861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A80D7D">
        <w:rPr>
          <w:rFonts w:ascii="Times New Roman" w:hAnsi="Times New Roman" w:cs="Times New Roman"/>
          <w:sz w:val="24"/>
          <w:szCs w:val="24"/>
        </w:rPr>
        <w:t xml:space="preserve">Тульская и Ярославская области,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="00A80D7D">
        <w:rPr>
          <w:rFonts w:ascii="Times New Roman" w:hAnsi="Times New Roman" w:cs="Times New Roman"/>
          <w:sz w:val="24"/>
          <w:szCs w:val="24"/>
        </w:rPr>
        <w:t xml:space="preserve"> </w:t>
      </w:r>
      <w:r w:rsidR="00EE5834">
        <w:rPr>
          <w:rFonts w:ascii="Times New Roman" w:hAnsi="Times New Roman" w:cs="Times New Roman"/>
          <w:sz w:val="24"/>
          <w:szCs w:val="24"/>
        </w:rPr>
        <w:t xml:space="preserve">воздействие </w:t>
      </w:r>
      <w:r w:rsidR="007F2453">
        <w:rPr>
          <w:rFonts w:ascii="Times New Roman" w:hAnsi="Times New Roman" w:cs="Times New Roman"/>
          <w:sz w:val="24"/>
          <w:szCs w:val="24"/>
        </w:rPr>
        <w:t>сдерживающих</w:t>
      </w:r>
      <w:r w:rsidR="0089483D">
        <w:rPr>
          <w:rFonts w:ascii="Times New Roman" w:hAnsi="Times New Roman" w:cs="Times New Roman"/>
          <w:sz w:val="24"/>
          <w:szCs w:val="24"/>
        </w:rPr>
        <w:t xml:space="preserve"> </w:t>
      </w:r>
      <w:r w:rsidR="007F2453">
        <w:rPr>
          <w:rFonts w:ascii="Times New Roman" w:hAnsi="Times New Roman" w:cs="Times New Roman"/>
          <w:sz w:val="24"/>
          <w:szCs w:val="24"/>
        </w:rPr>
        <w:t xml:space="preserve">инфляцию </w:t>
      </w:r>
      <w:r w:rsidR="00EE5834">
        <w:rPr>
          <w:rFonts w:ascii="Times New Roman" w:hAnsi="Times New Roman" w:cs="Times New Roman"/>
          <w:sz w:val="24"/>
          <w:szCs w:val="24"/>
        </w:rPr>
        <w:t xml:space="preserve">факторов было компенсировано влиянием </w:t>
      </w:r>
      <w:proofErr w:type="spellStart"/>
      <w:r w:rsidR="0089483D">
        <w:rPr>
          <w:rFonts w:ascii="Times New Roman" w:hAnsi="Times New Roman" w:cs="Times New Roman"/>
          <w:sz w:val="24"/>
          <w:szCs w:val="24"/>
        </w:rPr>
        <w:t>проинфляционных</w:t>
      </w:r>
      <w:proofErr w:type="spellEnd"/>
      <w:r w:rsidR="0089483D">
        <w:rPr>
          <w:rFonts w:ascii="Times New Roman" w:hAnsi="Times New Roman" w:cs="Times New Roman"/>
          <w:sz w:val="24"/>
          <w:szCs w:val="24"/>
        </w:rPr>
        <w:t xml:space="preserve"> </w:t>
      </w:r>
      <w:r w:rsidR="00EE5834">
        <w:rPr>
          <w:rFonts w:ascii="Times New Roman" w:hAnsi="Times New Roman" w:cs="Times New Roman"/>
          <w:sz w:val="24"/>
          <w:szCs w:val="24"/>
        </w:rPr>
        <w:t>факторов</w:t>
      </w:r>
      <w:r w:rsidR="007F2453">
        <w:rPr>
          <w:rFonts w:ascii="Times New Roman" w:hAnsi="Times New Roman" w:cs="Times New Roman"/>
          <w:sz w:val="24"/>
          <w:szCs w:val="24"/>
        </w:rPr>
        <w:t>, в числе которых наиболее значимым являлся</w:t>
      </w:r>
      <w:r w:rsidR="0089483D">
        <w:rPr>
          <w:rFonts w:ascii="Times New Roman" w:hAnsi="Times New Roman" w:cs="Times New Roman"/>
          <w:sz w:val="24"/>
          <w:szCs w:val="24"/>
        </w:rPr>
        <w:t xml:space="preserve"> прирост </w:t>
      </w:r>
      <w:r w:rsidR="0089483D" w:rsidRPr="008152CC">
        <w:rPr>
          <w:rFonts w:ascii="Times New Roman" w:hAnsi="Times New Roman" w:cs="Times New Roman"/>
          <w:sz w:val="24"/>
          <w:szCs w:val="24"/>
        </w:rPr>
        <w:t>цен в сфере зарубежного туризма (туры в Испанию, Таиланд, Грецию</w:t>
      </w:r>
      <w:r w:rsidR="0089483D">
        <w:rPr>
          <w:rFonts w:ascii="Times New Roman" w:hAnsi="Times New Roman" w:cs="Times New Roman"/>
          <w:sz w:val="24"/>
          <w:szCs w:val="24"/>
        </w:rPr>
        <w:t>, Китай</w:t>
      </w:r>
      <w:r w:rsidR="0089483D" w:rsidRPr="008152CC">
        <w:rPr>
          <w:rFonts w:ascii="Times New Roman" w:hAnsi="Times New Roman" w:cs="Times New Roman"/>
          <w:sz w:val="24"/>
          <w:szCs w:val="24"/>
        </w:rPr>
        <w:t xml:space="preserve">) </w:t>
      </w:r>
      <w:r w:rsidR="0089483D">
        <w:rPr>
          <w:rFonts w:ascii="Times New Roman" w:hAnsi="Times New Roman" w:cs="Times New Roman"/>
          <w:sz w:val="24"/>
          <w:szCs w:val="24"/>
        </w:rPr>
        <w:t>на фоне</w:t>
      </w:r>
      <w:r w:rsidR="0089483D" w:rsidRPr="008152CC">
        <w:rPr>
          <w:rFonts w:ascii="Times New Roman" w:hAnsi="Times New Roman" w:cs="Times New Roman"/>
          <w:sz w:val="24"/>
          <w:szCs w:val="24"/>
        </w:rPr>
        <w:t xml:space="preserve"> </w:t>
      </w:r>
      <w:r w:rsidR="0089483D">
        <w:rPr>
          <w:rFonts w:ascii="Times New Roman" w:hAnsi="Times New Roman" w:cs="Times New Roman"/>
          <w:sz w:val="24"/>
          <w:szCs w:val="24"/>
        </w:rPr>
        <w:t>роста</w:t>
      </w:r>
      <w:r w:rsidR="0089483D" w:rsidRPr="008152CC">
        <w:rPr>
          <w:rFonts w:ascii="Times New Roman" w:hAnsi="Times New Roman" w:cs="Times New Roman"/>
          <w:sz w:val="24"/>
          <w:szCs w:val="24"/>
        </w:rPr>
        <w:t xml:space="preserve"> спрос</w:t>
      </w:r>
      <w:r w:rsidR="0089483D">
        <w:rPr>
          <w:rFonts w:ascii="Times New Roman" w:hAnsi="Times New Roman" w:cs="Times New Roman"/>
          <w:sz w:val="24"/>
          <w:szCs w:val="24"/>
        </w:rPr>
        <w:t>а</w:t>
      </w:r>
      <w:r w:rsidR="007F2453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89483D">
        <w:rPr>
          <w:rFonts w:ascii="Times New Roman" w:hAnsi="Times New Roman" w:cs="Times New Roman"/>
          <w:sz w:val="24"/>
          <w:szCs w:val="24"/>
        </w:rPr>
        <w:t xml:space="preserve"> и</w:t>
      </w:r>
      <w:r w:rsidR="0089483D" w:rsidRPr="008152CC">
        <w:rPr>
          <w:rFonts w:ascii="Times New Roman" w:hAnsi="Times New Roman" w:cs="Times New Roman"/>
          <w:sz w:val="24"/>
          <w:szCs w:val="24"/>
        </w:rPr>
        <w:t xml:space="preserve"> подорожани</w:t>
      </w:r>
      <w:r w:rsidR="0089483D">
        <w:rPr>
          <w:rFonts w:ascii="Times New Roman" w:hAnsi="Times New Roman" w:cs="Times New Roman"/>
          <w:sz w:val="24"/>
          <w:szCs w:val="24"/>
        </w:rPr>
        <w:t>я</w:t>
      </w:r>
      <w:r w:rsidR="0089483D" w:rsidRPr="008152CC">
        <w:rPr>
          <w:rFonts w:ascii="Times New Roman" w:hAnsi="Times New Roman" w:cs="Times New Roman"/>
          <w:sz w:val="24"/>
          <w:szCs w:val="24"/>
        </w:rPr>
        <w:t xml:space="preserve"> авиабилетов (на 10-15%), </w:t>
      </w:r>
      <w:r w:rsidR="007F2453">
        <w:rPr>
          <w:rFonts w:ascii="Times New Roman" w:hAnsi="Times New Roman" w:cs="Times New Roman"/>
          <w:sz w:val="24"/>
          <w:szCs w:val="24"/>
        </w:rPr>
        <w:t>включаемых</w:t>
      </w:r>
      <w:r w:rsidR="0089483D" w:rsidRPr="008152CC">
        <w:rPr>
          <w:rFonts w:ascii="Times New Roman" w:hAnsi="Times New Roman" w:cs="Times New Roman"/>
          <w:sz w:val="24"/>
          <w:szCs w:val="24"/>
        </w:rPr>
        <w:t xml:space="preserve"> в стоимость тура</w:t>
      </w:r>
      <w:r w:rsidR="0089483D">
        <w:rPr>
          <w:rFonts w:ascii="Times New Roman" w:hAnsi="Times New Roman" w:cs="Times New Roman"/>
          <w:sz w:val="24"/>
          <w:szCs w:val="24"/>
        </w:rPr>
        <w:t>. В</w:t>
      </w:r>
      <w:r w:rsidR="00EE5834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="00A80D7D">
        <w:rPr>
          <w:rFonts w:ascii="Times New Roman" w:hAnsi="Times New Roman" w:cs="Times New Roman"/>
          <w:sz w:val="24"/>
          <w:szCs w:val="24"/>
        </w:rPr>
        <w:t xml:space="preserve">годовые темпы прироста цен </w:t>
      </w:r>
      <w:r w:rsidR="0089483D">
        <w:rPr>
          <w:rFonts w:ascii="Times New Roman" w:hAnsi="Times New Roman" w:cs="Times New Roman"/>
          <w:sz w:val="24"/>
          <w:szCs w:val="24"/>
        </w:rPr>
        <w:t xml:space="preserve">в этих регионах </w:t>
      </w:r>
      <w:r w:rsidR="000B62BF">
        <w:rPr>
          <w:rFonts w:ascii="Times New Roman" w:hAnsi="Times New Roman" w:cs="Times New Roman"/>
          <w:sz w:val="24"/>
          <w:szCs w:val="24"/>
        </w:rPr>
        <w:t>практически не изменились</w:t>
      </w:r>
      <w:r w:rsidR="00A80D7D">
        <w:rPr>
          <w:rFonts w:ascii="Times New Roman" w:hAnsi="Times New Roman" w:cs="Times New Roman"/>
          <w:sz w:val="24"/>
          <w:szCs w:val="24"/>
        </w:rPr>
        <w:t xml:space="preserve">. </w:t>
      </w:r>
      <w:r w:rsidR="0089483D">
        <w:rPr>
          <w:rFonts w:ascii="Times New Roman" w:hAnsi="Times New Roman" w:cs="Times New Roman"/>
          <w:sz w:val="24"/>
          <w:szCs w:val="24"/>
        </w:rPr>
        <w:t>При этом</w:t>
      </w:r>
      <w:r w:rsidR="00A80D7D">
        <w:rPr>
          <w:rFonts w:ascii="Times New Roman" w:hAnsi="Times New Roman" w:cs="Times New Roman"/>
          <w:sz w:val="24"/>
          <w:szCs w:val="24"/>
        </w:rPr>
        <w:t xml:space="preserve"> в Тульской области </w:t>
      </w:r>
      <w:r w:rsidR="00A80D7D" w:rsidRPr="008E445B">
        <w:rPr>
          <w:rFonts w:ascii="Times New Roman" w:hAnsi="Times New Roman" w:cs="Times New Roman"/>
          <w:sz w:val="24"/>
          <w:szCs w:val="24"/>
        </w:rPr>
        <w:t>отмечал</w:t>
      </w:r>
      <w:r w:rsidR="004D0291">
        <w:rPr>
          <w:rFonts w:ascii="Times New Roman" w:hAnsi="Times New Roman" w:cs="Times New Roman"/>
          <w:sz w:val="24"/>
          <w:szCs w:val="24"/>
        </w:rPr>
        <w:t>ась</w:t>
      </w:r>
      <w:r w:rsidR="00A80D7D" w:rsidRPr="008E445B">
        <w:rPr>
          <w:rFonts w:ascii="Times New Roman" w:hAnsi="Times New Roman" w:cs="Times New Roman"/>
          <w:sz w:val="24"/>
          <w:szCs w:val="24"/>
        </w:rPr>
        <w:t xml:space="preserve"> </w:t>
      </w:r>
      <w:r w:rsidR="00A80D7D">
        <w:rPr>
          <w:rFonts w:ascii="Times New Roman" w:hAnsi="Times New Roman" w:cs="Times New Roman"/>
          <w:sz w:val="24"/>
          <w:szCs w:val="24"/>
        </w:rPr>
        <w:t>н</w:t>
      </w:r>
      <w:r w:rsidR="0051238E" w:rsidRPr="008E445B">
        <w:rPr>
          <w:rFonts w:ascii="Times New Roman" w:hAnsi="Times New Roman" w:cs="Times New Roman"/>
          <w:sz w:val="24"/>
          <w:szCs w:val="24"/>
        </w:rPr>
        <w:t>аименьш</w:t>
      </w:r>
      <w:r w:rsidR="004D0291">
        <w:rPr>
          <w:rFonts w:ascii="Times New Roman" w:hAnsi="Times New Roman" w:cs="Times New Roman"/>
          <w:sz w:val="24"/>
          <w:szCs w:val="24"/>
        </w:rPr>
        <w:t xml:space="preserve">ая </w:t>
      </w:r>
      <w:r w:rsidR="009B1C44" w:rsidRPr="008E445B">
        <w:rPr>
          <w:rFonts w:ascii="Times New Roman" w:hAnsi="Times New Roman" w:cs="Times New Roman"/>
          <w:sz w:val="24"/>
          <w:szCs w:val="24"/>
        </w:rPr>
        <w:t>годов</w:t>
      </w:r>
      <w:r w:rsidR="004D0291">
        <w:rPr>
          <w:rFonts w:ascii="Times New Roman" w:hAnsi="Times New Roman" w:cs="Times New Roman"/>
          <w:sz w:val="24"/>
          <w:szCs w:val="24"/>
        </w:rPr>
        <w:t>ая</w:t>
      </w:r>
      <w:r w:rsidR="009B1C44" w:rsidRPr="008E445B">
        <w:rPr>
          <w:rFonts w:ascii="Times New Roman" w:hAnsi="Times New Roman" w:cs="Times New Roman"/>
          <w:sz w:val="24"/>
          <w:szCs w:val="24"/>
        </w:rPr>
        <w:t xml:space="preserve"> </w:t>
      </w:r>
      <w:r w:rsidR="004D0291" w:rsidRPr="008E445B">
        <w:rPr>
          <w:rFonts w:ascii="Times New Roman" w:hAnsi="Times New Roman" w:cs="Times New Roman"/>
          <w:sz w:val="24"/>
          <w:szCs w:val="24"/>
        </w:rPr>
        <w:t>инфляци</w:t>
      </w:r>
      <w:r w:rsidR="004D0291">
        <w:rPr>
          <w:rFonts w:ascii="Times New Roman" w:hAnsi="Times New Roman" w:cs="Times New Roman"/>
          <w:sz w:val="24"/>
          <w:szCs w:val="24"/>
        </w:rPr>
        <w:t>я</w:t>
      </w:r>
      <w:r w:rsidR="004D0291" w:rsidRPr="008E445B">
        <w:rPr>
          <w:rFonts w:ascii="Times New Roman" w:hAnsi="Times New Roman" w:cs="Times New Roman"/>
          <w:sz w:val="24"/>
          <w:szCs w:val="24"/>
        </w:rPr>
        <w:t xml:space="preserve"> </w:t>
      </w:r>
      <w:r w:rsidR="00BC1D83">
        <w:rPr>
          <w:rFonts w:ascii="Times New Roman" w:hAnsi="Times New Roman" w:cs="Times New Roman"/>
          <w:sz w:val="24"/>
          <w:szCs w:val="24"/>
        </w:rPr>
        <w:t xml:space="preserve">среди регионов ЦФО </w:t>
      </w:r>
      <w:r w:rsidR="0051238E" w:rsidRPr="008E445B">
        <w:rPr>
          <w:rFonts w:ascii="Times New Roman" w:hAnsi="Times New Roman" w:cs="Times New Roman"/>
          <w:sz w:val="24"/>
          <w:szCs w:val="24"/>
        </w:rPr>
        <w:t>(</w:t>
      </w:r>
      <w:r w:rsidR="00A80D7D">
        <w:rPr>
          <w:rFonts w:ascii="Times New Roman" w:hAnsi="Times New Roman" w:cs="Times New Roman"/>
          <w:sz w:val="24"/>
          <w:szCs w:val="24"/>
        </w:rPr>
        <w:t>2,6%</w:t>
      </w:r>
      <w:r w:rsidR="0051238E" w:rsidRPr="008E445B">
        <w:rPr>
          <w:rFonts w:ascii="Times New Roman" w:hAnsi="Times New Roman" w:cs="Times New Roman"/>
          <w:sz w:val="24"/>
          <w:szCs w:val="24"/>
        </w:rPr>
        <w:t>)</w:t>
      </w:r>
      <w:r w:rsidR="00A80D7D">
        <w:rPr>
          <w:rFonts w:ascii="Times New Roman" w:hAnsi="Times New Roman" w:cs="Times New Roman"/>
          <w:sz w:val="24"/>
          <w:szCs w:val="24"/>
        </w:rPr>
        <w:t>, тогда как в</w:t>
      </w:r>
      <w:r w:rsidR="00A80D7D" w:rsidRPr="00A80D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0D7D" w:rsidRPr="00A80D7D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>
        <w:rPr>
          <w:rFonts w:ascii="Times New Roman" w:hAnsi="Times New Roman" w:cs="Times New Roman"/>
          <w:sz w:val="24"/>
          <w:szCs w:val="24"/>
        </w:rPr>
        <w:t>она была</w:t>
      </w:r>
      <w:r w:rsidR="00A80D7D">
        <w:rPr>
          <w:rFonts w:ascii="Times New Roman" w:hAnsi="Times New Roman" w:cs="Times New Roman"/>
          <w:sz w:val="24"/>
          <w:szCs w:val="24"/>
        </w:rPr>
        <w:t xml:space="preserve"> </w:t>
      </w:r>
      <w:r w:rsidR="00D06C66" w:rsidRPr="008E445B">
        <w:rPr>
          <w:rFonts w:ascii="Times New Roman" w:hAnsi="Times New Roman" w:cs="Times New Roman"/>
          <w:sz w:val="24"/>
          <w:szCs w:val="24"/>
        </w:rPr>
        <w:t>наибольш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51238E" w:rsidRPr="008E445B">
        <w:rPr>
          <w:rFonts w:ascii="Times New Roman" w:hAnsi="Times New Roman" w:cs="Times New Roman"/>
          <w:sz w:val="24"/>
          <w:szCs w:val="24"/>
        </w:rPr>
        <w:t xml:space="preserve"> </w:t>
      </w:r>
      <w:r w:rsidR="009B1C44" w:rsidRPr="008E445B">
        <w:rPr>
          <w:rFonts w:ascii="Times New Roman" w:hAnsi="Times New Roman" w:cs="Times New Roman"/>
          <w:sz w:val="24"/>
          <w:szCs w:val="24"/>
        </w:rPr>
        <w:t>(</w:t>
      </w:r>
      <w:r w:rsidR="00A80D7D">
        <w:rPr>
          <w:rFonts w:ascii="Times New Roman" w:hAnsi="Times New Roman" w:cs="Times New Roman"/>
          <w:sz w:val="24"/>
          <w:szCs w:val="24"/>
        </w:rPr>
        <w:t>4,9</w:t>
      </w:r>
      <w:r w:rsidR="003B35A6" w:rsidRPr="008E445B">
        <w:rPr>
          <w:rFonts w:ascii="Times New Roman" w:hAnsi="Times New Roman" w:cs="Times New Roman"/>
          <w:sz w:val="24"/>
          <w:szCs w:val="24"/>
        </w:rPr>
        <w:t>%</w:t>
      </w:r>
      <w:r w:rsidR="0051238E" w:rsidRPr="008E445B">
        <w:rPr>
          <w:rFonts w:ascii="Times New Roman" w:hAnsi="Times New Roman" w:cs="Times New Roman"/>
          <w:sz w:val="24"/>
          <w:szCs w:val="24"/>
        </w:rPr>
        <w:t>).</w:t>
      </w:r>
    </w:p>
    <w:p w:rsidR="004B3B2C" w:rsidRDefault="004B3B2C" w:rsidP="004B3B2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261">
        <w:rPr>
          <w:rFonts w:ascii="Times New Roman" w:hAnsi="Times New Roman" w:cs="Times New Roman"/>
          <w:sz w:val="24"/>
          <w:szCs w:val="24"/>
        </w:rPr>
        <w:t xml:space="preserve">В </w:t>
      </w:r>
      <w:r w:rsidRPr="005E2261">
        <w:rPr>
          <w:rFonts w:ascii="Times New Roman" w:hAnsi="Times New Roman" w:cs="Times New Roman"/>
          <w:i/>
          <w:sz w:val="24"/>
          <w:szCs w:val="24"/>
        </w:rPr>
        <w:t>Московско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5E226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регионе </w:t>
      </w:r>
      <w:r w:rsidRPr="005E226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ноябр</w:t>
      </w:r>
      <w:r w:rsidRPr="005E2261">
        <w:rPr>
          <w:rFonts w:ascii="Times New Roman" w:hAnsi="Times New Roman" w:cs="Times New Roman"/>
          <w:sz w:val="24"/>
          <w:szCs w:val="24"/>
        </w:rPr>
        <w:t xml:space="preserve">е годовая инфляция </w:t>
      </w:r>
      <w:r w:rsidR="00352B8F">
        <w:rPr>
          <w:rFonts w:ascii="Times New Roman" w:hAnsi="Times New Roman" w:cs="Times New Roman"/>
          <w:sz w:val="24"/>
          <w:szCs w:val="24"/>
        </w:rPr>
        <w:t>продолжила замедляться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E2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53751">
        <w:rPr>
          <w:rFonts w:ascii="Times New Roman" w:hAnsi="Times New Roman" w:cs="Times New Roman"/>
          <w:i/>
          <w:sz w:val="24"/>
          <w:szCs w:val="24"/>
        </w:rPr>
        <w:t>Москве</w:t>
      </w:r>
      <w:r w:rsidRPr="00BF2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5375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3,7</w:t>
      </w:r>
      <w:r w:rsidRPr="00F5375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2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E2261">
        <w:rPr>
          <w:rFonts w:ascii="Times New Roman" w:hAnsi="Times New Roman" w:cs="Times New Roman"/>
          <w:sz w:val="24"/>
          <w:szCs w:val="24"/>
        </w:rPr>
        <w:t xml:space="preserve"> </w:t>
      </w:r>
      <w:r w:rsidRPr="005E2261">
        <w:rPr>
          <w:rFonts w:ascii="Times New Roman" w:hAnsi="Times New Roman" w:cs="Times New Roman"/>
          <w:i/>
          <w:sz w:val="24"/>
          <w:szCs w:val="24"/>
        </w:rPr>
        <w:t>Московско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5E226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области</w:t>
      </w:r>
      <w:r w:rsidRPr="005E2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E226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3,3</w:t>
      </w:r>
      <w:r w:rsidRPr="005E226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(с 4,0</w:t>
      </w:r>
      <w:r w:rsidRPr="00F5375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E226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3,7</w:t>
      </w:r>
      <w:r w:rsidRPr="005E226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в октябре соответственно)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2C" w:rsidRDefault="004B3B2C" w:rsidP="004B3B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заметный вклад в снижение годовой инфляции в </w:t>
      </w:r>
      <w:r w:rsidRPr="00167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Москве </w:t>
      </w:r>
      <w:r w:rsidR="00352B8F" w:rsidRPr="00167C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внесл</w:t>
      </w:r>
      <w:r w:rsidR="00352B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52B8F" w:rsidRPr="0016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замедление роста цен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мясную продукцию на фоне роста предложения в регионе, а также снижение цен в годовом выражении на ряд овощей (капусту, лук, картофель, свежие огурцы, свеклу). Указанная динамика связана</w:t>
      </w:r>
      <w:r w:rsidRPr="009152FC">
        <w:t xml:space="preserve"> </w:t>
      </w:r>
      <w:r w:rsidRPr="009152FC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благоприятными погодными условиями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соседних областях в летний период</w:t>
      </w:r>
      <w:r w:rsidRPr="009152F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увеличением посевных площадей и 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91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технического оснащения аграриев, что положительно повлияло на урожай в этом году.</w:t>
      </w:r>
    </w:p>
    <w:p w:rsidR="004B3B2C" w:rsidRDefault="004B3B2C" w:rsidP="004B3B2C">
      <w:pPr>
        <w:spacing w:after="0" w:line="360" w:lineRule="auto"/>
        <w:ind w:firstLine="4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67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Московской области</w:t>
      </w:r>
      <w:r w:rsidRPr="0016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вклад в замедление годовой инфляции внесло снижение годовых темпов </w:t>
      </w:r>
      <w:r w:rsidR="00352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роста цен на легковые автомобили, что может быть обусловлено эффектом высокой базы прошлого года, когда </w:t>
      </w:r>
      <w:r w:rsidR="000E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повысился спрос на новые автомобили и </w:t>
      </w:r>
      <w:r w:rsidR="004667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0E4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 цены в преддверии увеличения НДС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25B" w:rsidRDefault="00FC0D26" w:rsidP="00324C6B">
      <w:pPr>
        <w:spacing w:after="0" w:line="360" w:lineRule="auto"/>
        <w:ind w:firstLine="4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2019 года Банк России прогнозирует инфляцию в интервале 2,9–3,2%.</w:t>
      </w:r>
    </w:p>
    <w:p w:rsidR="000B62BF" w:rsidRPr="00324C6B" w:rsidRDefault="000B62BF" w:rsidP="00324C6B">
      <w:pPr>
        <w:spacing w:after="0" w:line="360" w:lineRule="auto"/>
        <w:ind w:firstLine="4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233" w:rsidRDefault="00672233" w:rsidP="0056280C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224BFE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Источник: ГУ Банка России по ЦФО с использованием данных Росстата</w:t>
      </w:r>
      <w:r w:rsidR="00A5659F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, информации о</w:t>
      </w:r>
      <w:r w:rsidR="0056280C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траслевых союзов и предприятий.</w:t>
      </w:r>
    </w:p>
    <w:p w:rsidR="003F09C5" w:rsidRDefault="003F09C5" w:rsidP="0056280C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p w:rsidR="003F09C5" w:rsidRPr="00224BFE" w:rsidRDefault="003F09C5" w:rsidP="0056280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09C5" w:rsidRPr="00224BFE" w:rsidSect="000C55FB">
      <w:headerReference w:type="default" r:id="rId8"/>
      <w:pgSz w:w="11906" w:h="16838"/>
      <w:pgMar w:top="709" w:right="849" w:bottom="568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B8" w:rsidRDefault="000934B8" w:rsidP="0030237E">
      <w:pPr>
        <w:spacing w:after="0" w:line="240" w:lineRule="auto"/>
      </w:pPr>
      <w:r>
        <w:separator/>
      </w:r>
    </w:p>
  </w:endnote>
  <w:endnote w:type="continuationSeparator" w:id="0">
    <w:p w:rsidR="000934B8" w:rsidRDefault="000934B8" w:rsidP="0030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B8" w:rsidRDefault="000934B8" w:rsidP="0030237E">
      <w:pPr>
        <w:spacing w:after="0" w:line="240" w:lineRule="auto"/>
      </w:pPr>
      <w:r>
        <w:separator/>
      </w:r>
    </w:p>
  </w:footnote>
  <w:footnote w:type="continuationSeparator" w:id="0">
    <w:p w:rsidR="000934B8" w:rsidRDefault="000934B8" w:rsidP="0030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2E" w:rsidRDefault="000C4F2E">
    <w:pPr>
      <w:pStyle w:val="a3"/>
    </w:pPr>
    <w:r>
      <w:rPr>
        <w:noProof/>
        <w:lang w:eastAsia="ru-RU"/>
      </w:rPr>
      <w:drawing>
        <wp:inline distT="0" distB="0" distL="0" distR="0" wp14:anchorId="3936C22D" wp14:editId="04C3FAD0">
          <wp:extent cx="2353310" cy="939165"/>
          <wp:effectExtent l="0" t="0" r="889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71D22"/>
    <w:multiLevelType w:val="hybridMultilevel"/>
    <w:tmpl w:val="BC46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E8"/>
    <w:rsid w:val="00002DE1"/>
    <w:rsid w:val="00003B37"/>
    <w:rsid w:val="00005111"/>
    <w:rsid w:val="00011451"/>
    <w:rsid w:val="00011CAA"/>
    <w:rsid w:val="00012082"/>
    <w:rsid w:val="00012EDF"/>
    <w:rsid w:val="000134D8"/>
    <w:rsid w:val="00014141"/>
    <w:rsid w:val="00016EDB"/>
    <w:rsid w:val="00021511"/>
    <w:rsid w:val="000215E5"/>
    <w:rsid w:val="0002202F"/>
    <w:rsid w:val="00023276"/>
    <w:rsid w:val="00023A95"/>
    <w:rsid w:val="000341E4"/>
    <w:rsid w:val="000342C1"/>
    <w:rsid w:val="000350FE"/>
    <w:rsid w:val="000360E7"/>
    <w:rsid w:val="0004229D"/>
    <w:rsid w:val="00042D48"/>
    <w:rsid w:val="000445E1"/>
    <w:rsid w:val="000455F3"/>
    <w:rsid w:val="00046C54"/>
    <w:rsid w:val="000474A2"/>
    <w:rsid w:val="000477B0"/>
    <w:rsid w:val="00047C2C"/>
    <w:rsid w:val="00051B4B"/>
    <w:rsid w:val="00051F6E"/>
    <w:rsid w:val="00052B4F"/>
    <w:rsid w:val="00054914"/>
    <w:rsid w:val="0005627C"/>
    <w:rsid w:val="00060C0F"/>
    <w:rsid w:val="00072DF4"/>
    <w:rsid w:val="000733DE"/>
    <w:rsid w:val="000734BC"/>
    <w:rsid w:val="0007395C"/>
    <w:rsid w:val="0007475B"/>
    <w:rsid w:val="00074ECF"/>
    <w:rsid w:val="000763E1"/>
    <w:rsid w:val="00077984"/>
    <w:rsid w:val="00081C87"/>
    <w:rsid w:val="00083007"/>
    <w:rsid w:val="0008448F"/>
    <w:rsid w:val="0008464C"/>
    <w:rsid w:val="00084B1B"/>
    <w:rsid w:val="0008696C"/>
    <w:rsid w:val="00086C09"/>
    <w:rsid w:val="000934B8"/>
    <w:rsid w:val="00095FAD"/>
    <w:rsid w:val="00097F9A"/>
    <w:rsid w:val="000A097E"/>
    <w:rsid w:val="000A2AB2"/>
    <w:rsid w:val="000A3980"/>
    <w:rsid w:val="000B13A7"/>
    <w:rsid w:val="000B2638"/>
    <w:rsid w:val="000B3E6D"/>
    <w:rsid w:val="000B40AA"/>
    <w:rsid w:val="000B422B"/>
    <w:rsid w:val="000B62BF"/>
    <w:rsid w:val="000C0ECD"/>
    <w:rsid w:val="000C1078"/>
    <w:rsid w:val="000C430A"/>
    <w:rsid w:val="000C48F7"/>
    <w:rsid w:val="000C4F2E"/>
    <w:rsid w:val="000C55FB"/>
    <w:rsid w:val="000D07CB"/>
    <w:rsid w:val="000D4336"/>
    <w:rsid w:val="000D4922"/>
    <w:rsid w:val="000D529A"/>
    <w:rsid w:val="000D6814"/>
    <w:rsid w:val="000E08D4"/>
    <w:rsid w:val="000E2F66"/>
    <w:rsid w:val="000E371D"/>
    <w:rsid w:val="000E3726"/>
    <w:rsid w:val="000E4AEA"/>
    <w:rsid w:val="000E5153"/>
    <w:rsid w:val="000E6ECE"/>
    <w:rsid w:val="000F2BDE"/>
    <w:rsid w:val="00101CE0"/>
    <w:rsid w:val="00106A01"/>
    <w:rsid w:val="0010748A"/>
    <w:rsid w:val="00111620"/>
    <w:rsid w:val="00113A9D"/>
    <w:rsid w:val="00113D14"/>
    <w:rsid w:val="00120B8E"/>
    <w:rsid w:val="00120BCE"/>
    <w:rsid w:val="00121139"/>
    <w:rsid w:val="0012153E"/>
    <w:rsid w:val="00121C3D"/>
    <w:rsid w:val="001220F3"/>
    <w:rsid w:val="001236C8"/>
    <w:rsid w:val="001270F7"/>
    <w:rsid w:val="0012797A"/>
    <w:rsid w:val="0013032D"/>
    <w:rsid w:val="00131A52"/>
    <w:rsid w:val="001343E2"/>
    <w:rsid w:val="0014026D"/>
    <w:rsid w:val="0014196B"/>
    <w:rsid w:val="00144C2C"/>
    <w:rsid w:val="00145AD9"/>
    <w:rsid w:val="00147F9C"/>
    <w:rsid w:val="00150902"/>
    <w:rsid w:val="00150983"/>
    <w:rsid w:val="00151E64"/>
    <w:rsid w:val="00153E53"/>
    <w:rsid w:val="00154602"/>
    <w:rsid w:val="0015629A"/>
    <w:rsid w:val="00161BDC"/>
    <w:rsid w:val="00163CC8"/>
    <w:rsid w:val="00163F6A"/>
    <w:rsid w:val="00165901"/>
    <w:rsid w:val="0017074C"/>
    <w:rsid w:val="001741BD"/>
    <w:rsid w:val="00175837"/>
    <w:rsid w:val="0018059D"/>
    <w:rsid w:val="00180665"/>
    <w:rsid w:val="00185921"/>
    <w:rsid w:val="00186B53"/>
    <w:rsid w:val="00190D41"/>
    <w:rsid w:val="00191567"/>
    <w:rsid w:val="001918B9"/>
    <w:rsid w:val="00192958"/>
    <w:rsid w:val="00194086"/>
    <w:rsid w:val="001A080A"/>
    <w:rsid w:val="001A0FE5"/>
    <w:rsid w:val="001A1BAB"/>
    <w:rsid w:val="001A2571"/>
    <w:rsid w:val="001B0EB8"/>
    <w:rsid w:val="001B18C8"/>
    <w:rsid w:val="001B1F71"/>
    <w:rsid w:val="001B33AD"/>
    <w:rsid w:val="001B36FF"/>
    <w:rsid w:val="001B444D"/>
    <w:rsid w:val="001B54B1"/>
    <w:rsid w:val="001B777B"/>
    <w:rsid w:val="001B7DEA"/>
    <w:rsid w:val="001C3F59"/>
    <w:rsid w:val="001C7D9F"/>
    <w:rsid w:val="001D12D3"/>
    <w:rsid w:val="001D2D6C"/>
    <w:rsid w:val="001E3767"/>
    <w:rsid w:val="001E4157"/>
    <w:rsid w:val="001E53CC"/>
    <w:rsid w:val="001F2CB8"/>
    <w:rsid w:val="001F3795"/>
    <w:rsid w:val="001F3B66"/>
    <w:rsid w:val="001F444E"/>
    <w:rsid w:val="002018E0"/>
    <w:rsid w:val="002021C3"/>
    <w:rsid w:val="0020289B"/>
    <w:rsid w:val="00202CE6"/>
    <w:rsid w:val="00203D6C"/>
    <w:rsid w:val="00203E0E"/>
    <w:rsid w:val="00204744"/>
    <w:rsid w:val="00205051"/>
    <w:rsid w:val="00205682"/>
    <w:rsid w:val="00210A8C"/>
    <w:rsid w:val="00210B9F"/>
    <w:rsid w:val="00211749"/>
    <w:rsid w:val="002126F9"/>
    <w:rsid w:val="00213F75"/>
    <w:rsid w:val="00214634"/>
    <w:rsid w:val="00214EAD"/>
    <w:rsid w:val="0021515C"/>
    <w:rsid w:val="0021525F"/>
    <w:rsid w:val="00220D0E"/>
    <w:rsid w:val="00221AC5"/>
    <w:rsid w:val="0022289B"/>
    <w:rsid w:val="002237C8"/>
    <w:rsid w:val="00223F82"/>
    <w:rsid w:val="002246FE"/>
    <w:rsid w:val="00224BFE"/>
    <w:rsid w:val="00225081"/>
    <w:rsid w:val="0022579B"/>
    <w:rsid w:val="00227992"/>
    <w:rsid w:val="00231D01"/>
    <w:rsid w:val="00233136"/>
    <w:rsid w:val="0023345B"/>
    <w:rsid w:val="00235C5D"/>
    <w:rsid w:val="0024018B"/>
    <w:rsid w:val="002445DE"/>
    <w:rsid w:val="00246ADB"/>
    <w:rsid w:val="00251D12"/>
    <w:rsid w:val="00261FD1"/>
    <w:rsid w:val="00262586"/>
    <w:rsid w:val="0026354D"/>
    <w:rsid w:val="0026666B"/>
    <w:rsid w:val="002673E8"/>
    <w:rsid w:val="002736C0"/>
    <w:rsid w:val="002744EA"/>
    <w:rsid w:val="00276468"/>
    <w:rsid w:val="0028339B"/>
    <w:rsid w:val="00284260"/>
    <w:rsid w:val="0028442F"/>
    <w:rsid w:val="002858BB"/>
    <w:rsid w:val="00295292"/>
    <w:rsid w:val="00295700"/>
    <w:rsid w:val="002957AD"/>
    <w:rsid w:val="00296108"/>
    <w:rsid w:val="00296F52"/>
    <w:rsid w:val="00297875"/>
    <w:rsid w:val="00297C86"/>
    <w:rsid w:val="002A0224"/>
    <w:rsid w:val="002A0C36"/>
    <w:rsid w:val="002A3094"/>
    <w:rsid w:val="002A50C9"/>
    <w:rsid w:val="002A7465"/>
    <w:rsid w:val="002B20FE"/>
    <w:rsid w:val="002B70AA"/>
    <w:rsid w:val="002B7535"/>
    <w:rsid w:val="002C3EC6"/>
    <w:rsid w:val="002C53EC"/>
    <w:rsid w:val="002C762A"/>
    <w:rsid w:val="002C7F1C"/>
    <w:rsid w:val="002D01B3"/>
    <w:rsid w:val="002D4792"/>
    <w:rsid w:val="002D6F23"/>
    <w:rsid w:val="002E022F"/>
    <w:rsid w:val="002E0BB6"/>
    <w:rsid w:val="002E0F80"/>
    <w:rsid w:val="002E1352"/>
    <w:rsid w:val="002E2E62"/>
    <w:rsid w:val="002E3857"/>
    <w:rsid w:val="002E4A4B"/>
    <w:rsid w:val="002E52DB"/>
    <w:rsid w:val="002F221B"/>
    <w:rsid w:val="002F268E"/>
    <w:rsid w:val="002F41E7"/>
    <w:rsid w:val="002F5ED7"/>
    <w:rsid w:val="002F7274"/>
    <w:rsid w:val="00300622"/>
    <w:rsid w:val="003015E7"/>
    <w:rsid w:val="00301C63"/>
    <w:rsid w:val="0030237E"/>
    <w:rsid w:val="00303255"/>
    <w:rsid w:val="00306562"/>
    <w:rsid w:val="003071E9"/>
    <w:rsid w:val="00312034"/>
    <w:rsid w:val="003132F8"/>
    <w:rsid w:val="003167A9"/>
    <w:rsid w:val="00316BDF"/>
    <w:rsid w:val="003174CA"/>
    <w:rsid w:val="003207C4"/>
    <w:rsid w:val="003211D1"/>
    <w:rsid w:val="003232BB"/>
    <w:rsid w:val="00324C6B"/>
    <w:rsid w:val="003301B5"/>
    <w:rsid w:val="00331FC3"/>
    <w:rsid w:val="0033459D"/>
    <w:rsid w:val="00341B41"/>
    <w:rsid w:val="00342E38"/>
    <w:rsid w:val="003432DC"/>
    <w:rsid w:val="0034453D"/>
    <w:rsid w:val="00346106"/>
    <w:rsid w:val="00347093"/>
    <w:rsid w:val="003470D9"/>
    <w:rsid w:val="00352B8F"/>
    <w:rsid w:val="00353847"/>
    <w:rsid w:val="00356EB7"/>
    <w:rsid w:val="00357BC7"/>
    <w:rsid w:val="003629D0"/>
    <w:rsid w:val="00363949"/>
    <w:rsid w:val="00366166"/>
    <w:rsid w:val="00366B86"/>
    <w:rsid w:val="00367C25"/>
    <w:rsid w:val="0037002B"/>
    <w:rsid w:val="00370DE9"/>
    <w:rsid w:val="00371A5E"/>
    <w:rsid w:val="00372468"/>
    <w:rsid w:val="003730E6"/>
    <w:rsid w:val="00374F42"/>
    <w:rsid w:val="0037662F"/>
    <w:rsid w:val="00380904"/>
    <w:rsid w:val="0038286E"/>
    <w:rsid w:val="00382EBE"/>
    <w:rsid w:val="003831F7"/>
    <w:rsid w:val="00392CE1"/>
    <w:rsid w:val="00393560"/>
    <w:rsid w:val="00397653"/>
    <w:rsid w:val="003A08AA"/>
    <w:rsid w:val="003A443D"/>
    <w:rsid w:val="003B136E"/>
    <w:rsid w:val="003B35A6"/>
    <w:rsid w:val="003B4126"/>
    <w:rsid w:val="003B4B63"/>
    <w:rsid w:val="003C7A18"/>
    <w:rsid w:val="003D06A8"/>
    <w:rsid w:val="003D188F"/>
    <w:rsid w:val="003D1CAF"/>
    <w:rsid w:val="003D366E"/>
    <w:rsid w:val="003D5366"/>
    <w:rsid w:val="003D743E"/>
    <w:rsid w:val="003E39A1"/>
    <w:rsid w:val="003E3B53"/>
    <w:rsid w:val="003E4D56"/>
    <w:rsid w:val="003F04B7"/>
    <w:rsid w:val="003F09C5"/>
    <w:rsid w:val="003F0B3B"/>
    <w:rsid w:val="003F2D0E"/>
    <w:rsid w:val="003F3EAE"/>
    <w:rsid w:val="003F4027"/>
    <w:rsid w:val="003F4924"/>
    <w:rsid w:val="004004A4"/>
    <w:rsid w:val="004018A3"/>
    <w:rsid w:val="00403181"/>
    <w:rsid w:val="004032EF"/>
    <w:rsid w:val="00403861"/>
    <w:rsid w:val="00403EDC"/>
    <w:rsid w:val="004043AA"/>
    <w:rsid w:val="0040452A"/>
    <w:rsid w:val="00404D4B"/>
    <w:rsid w:val="004067C5"/>
    <w:rsid w:val="00412D80"/>
    <w:rsid w:val="00413FC6"/>
    <w:rsid w:val="00421265"/>
    <w:rsid w:val="00424686"/>
    <w:rsid w:val="004265F5"/>
    <w:rsid w:val="004316A5"/>
    <w:rsid w:val="00432C87"/>
    <w:rsid w:val="004332C7"/>
    <w:rsid w:val="00433C02"/>
    <w:rsid w:val="00434935"/>
    <w:rsid w:val="00443918"/>
    <w:rsid w:val="00444BEF"/>
    <w:rsid w:val="004477DD"/>
    <w:rsid w:val="00453BC2"/>
    <w:rsid w:val="004542C7"/>
    <w:rsid w:val="004563E0"/>
    <w:rsid w:val="0045761D"/>
    <w:rsid w:val="004612C0"/>
    <w:rsid w:val="004625F8"/>
    <w:rsid w:val="0046316F"/>
    <w:rsid w:val="0046676F"/>
    <w:rsid w:val="00466A10"/>
    <w:rsid w:val="00467BDB"/>
    <w:rsid w:val="0047023E"/>
    <w:rsid w:val="004716CB"/>
    <w:rsid w:val="00474CD9"/>
    <w:rsid w:val="00475B31"/>
    <w:rsid w:val="00480DAC"/>
    <w:rsid w:val="004825AB"/>
    <w:rsid w:val="00483564"/>
    <w:rsid w:val="0048666A"/>
    <w:rsid w:val="00486E3C"/>
    <w:rsid w:val="00486F71"/>
    <w:rsid w:val="0048739A"/>
    <w:rsid w:val="00487682"/>
    <w:rsid w:val="004901DC"/>
    <w:rsid w:val="004928B8"/>
    <w:rsid w:val="004939BC"/>
    <w:rsid w:val="00493CB9"/>
    <w:rsid w:val="00496B64"/>
    <w:rsid w:val="004A4335"/>
    <w:rsid w:val="004A61F7"/>
    <w:rsid w:val="004B3B2C"/>
    <w:rsid w:val="004B5DE4"/>
    <w:rsid w:val="004B7F14"/>
    <w:rsid w:val="004C04EC"/>
    <w:rsid w:val="004C0854"/>
    <w:rsid w:val="004C100C"/>
    <w:rsid w:val="004C41DD"/>
    <w:rsid w:val="004D0291"/>
    <w:rsid w:val="004D26FC"/>
    <w:rsid w:val="004D2712"/>
    <w:rsid w:val="004D417F"/>
    <w:rsid w:val="004D49F2"/>
    <w:rsid w:val="004E0FEF"/>
    <w:rsid w:val="004E1D55"/>
    <w:rsid w:val="004E7F05"/>
    <w:rsid w:val="004F0C23"/>
    <w:rsid w:val="004F1662"/>
    <w:rsid w:val="004F4FF7"/>
    <w:rsid w:val="004F51AE"/>
    <w:rsid w:val="004F7093"/>
    <w:rsid w:val="00500CF8"/>
    <w:rsid w:val="00501C45"/>
    <w:rsid w:val="005033DD"/>
    <w:rsid w:val="00504AC8"/>
    <w:rsid w:val="00505646"/>
    <w:rsid w:val="00506E4F"/>
    <w:rsid w:val="00507631"/>
    <w:rsid w:val="00507E68"/>
    <w:rsid w:val="005112C1"/>
    <w:rsid w:val="0051238E"/>
    <w:rsid w:val="00513191"/>
    <w:rsid w:val="00514291"/>
    <w:rsid w:val="0051566D"/>
    <w:rsid w:val="00515B29"/>
    <w:rsid w:val="00517F3D"/>
    <w:rsid w:val="0052019C"/>
    <w:rsid w:val="0052147B"/>
    <w:rsid w:val="005221F9"/>
    <w:rsid w:val="00522E79"/>
    <w:rsid w:val="005231AE"/>
    <w:rsid w:val="00523F2C"/>
    <w:rsid w:val="005261BC"/>
    <w:rsid w:val="005272E5"/>
    <w:rsid w:val="00527CB0"/>
    <w:rsid w:val="0053059D"/>
    <w:rsid w:val="0053187B"/>
    <w:rsid w:val="00534B15"/>
    <w:rsid w:val="00536964"/>
    <w:rsid w:val="0054057C"/>
    <w:rsid w:val="00541593"/>
    <w:rsid w:val="0054489A"/>
    <w:rsid w:val="00545C1D"/>
    <w:rsid w:val="005465C3"/>
    <w:rsid w:val="00550D29"/>
    <w:rsid w:val="00551958"/>
    <w:rsid w:val="00552AC2"/>
    <w:rsid w:val="00553AF4"/>
    <w:rsid w:val="00556533"/>
    <w:rsid w:val="00556ACB"/>
    <w:rsid w:val="00557934"/>
    <w:rsid w:val="00560AF4"/>
    <w:rsid w:val="00561E8E"/>
    <w:rsid w:val="0056280C"/>
    <w:rsid w:val="00562F95"/>
    <w:rsid w:val="00563CA1"/>
    <w:rsid w:val="00564632"/>
    <w:rsid w:val="00567164"/>
    <w:rsid w:val="00572407"/>
    <w:rsid w:val="00573739"/>
    <w:rsid w:val="00574575"/>
    <w:rsid w:val="005761B1"/>
    <w:rsid w:val="00577557"/>
    <w:rsid w:val="00583B16"/>
    <w:rsid w:val="00586524"/>
    <w:rsid w:val="00586ECD"/>
    <w:rsid w:val="00587530"/>
    <w:rsid w:val="00590A88"/>
    <w:rsid w:val="00591751"/>
    <w:rsid w:val="0059242A"/>
    <w:rsid w:val="00592BE9"/>
    <w:rsid w:val="00595DEC"/>
    <w:rsid w:val="005A1656"/>
    <w:rsid w:val="005A519B"/>
    <w:rsid w:val="005A5C30"/>
    <w:rsid w:val="005B3BFE"/>
    <w:rsid w:val="005B50A5"/>
    <w:rsid w:val="005B5B07"/>
    <w:rsid w:val="005B6B27"/>
    <w:rsid w:val="005C6841"/>
    <w:rsid w:val="005C69F4"/>
    <w:rsid w:val="005C71C9"/>
    <w:rsid w:val="005C73E8"/>
    <w:rsid w:val="005C7F23"/>
    <w:rsid w:val="005D1249"/>
    <w:rsid w:val="005D2861"/>
    <w:rsid w:val="005D319A"/>
    <w:rsid w:val="005D486D"/>
    <w:rsid w:val="005D5CCF"/>
    <w:rsid w:val="005E10CC"/>
    <w:rsid w:val="005E1EC9"/>
    <w:rsid w:val="005E2261"/>
    <w:rsid w:val="005E2A53"/>
    <w:rsid w:val="005E2F3F"/>
    <w:rsid w:val="005E4D3C"/>
    <w:rsid w:val="005F18FA"/>
    <w:rsid w:val="005F1FEE"/>
    <w:rsid w:val="005F2B95"/>
    <w:rsid w:val="005F38DC"/>
    <w:rsid w:val="005F3998"/>
    <w:rsid w:val="005F3BC7"/>
    <w:rsid w:val="005F3BCA"/>
    <w:rsid w:val="005F5A17"/>
    <w:rsid w:val="005F5AE5"/>
    <w:rsid w:val="006035EA"/>
    <w:rsid w:val="0060563A"/>
    <w:rsid w:val="00605C49"/>
    <w:rsid w:val="0060798E"/>
    <w:rsid w:val="00610140"/>
    <w:rsid w:val="00611147"/>
    <w:rsid w:val="00611977"/>
    <w:rsid w:val="00612927"/>
    <w:rsid w:val="00613321"/>
    <w:rsid w:val="00614D8A"/>
    <w:rsid w:val="0061560E"/>
    <w:rsid w:val="006177ED"/>
    <w:rsid w:val="006239C2"/>
    <w:rsid w:val="00627994"/>
    <w:rsid w:val="00630973"/>
    <w:rsid w:val="00633CED"/>
    <w:rsid w:val="00634239"/>
    <w:rsid w:val="0063498F"/>
    <w:rsid w:val="0063651D"/>
    <w:rsid w:val="00640357"/>
    <w:rsid w:val="00643A15"/>
    <w:rsid w:val="0064412F"/>
    <w:rsid w:val="00646CB1"/>
    <w:rsid w:val="0064701E"/>
    <w:rsid w:val="0064733B"/>
    <w:rsid w:val="006479FF"/>
    <w:rsid w:val="00652A47"/>
    <w:rsid w:val="00652C8E"/>
    <w:rsid w:val="006550D2"/>
    <w:rsid w:val="00655B81"/>
    <w:rsid w:val="00657B2E"/>
    <w:rsid w:val="00661F7E"/>
    <w:rsid w:val="0066332F"/>
    <w:rsid w:val="00664248"/>
    <w:rsid w:val="00666001"/>
    <w:rsid w:val="006713E3"/>
    <w:rsid w:val="0067200B"/>
    <w:rsid w:val="00672233"/>
    <w:rsid w:val="006729D9"/>
    <w:rsid w:val="00674500"/>
    <w:rsid w:val="00675625"/>
    <w:rsid w:val="00676896"/>
    <w:rsid w:val="00680701"/>
    <w:rsid w:val="00681DCC"/>
    <w:rsid w:val="00685771"/>
    <w:rsid w:val="006859CD"/>
    <w:rsid w:val="00686FC3"/>
    <w:rsid w:val="00687209"/>
    <w:rsid w:val="006908A5"/>
    <w:rsid w:val="00691054"/>
    <w:rsid w:val="00691489"/>
    <w:rsid w:val="00692510"/>
    <w:rsid w:val="00693400"/>
    <w:rsid w:val="00693FBF"/>
    <w:rsid w:val="00697D3F"/>
    <w:rsid w:val="006A5239"/>
    <w:rsid w:val="006B1603"/>
    <w:rsid w:val="006C2457"/>
    <w:rsid w:val="006D01F6"/>
    <w:rsid w:val="006D21E1"/>
    <w:rsid w:val="006D4970"/>
    <w:rsid w:val="006E0734"/>
    <w:rsid w:val="006E1FD1"/>
    <w:rsid w:val="006E2E67"/>
    <w:rsid w:val="006E3933"/>
    <w:rsid w:val="006E3DD0"/>
    <w:rsid w:val="006E6A2B"/>
    <w:rsid w:val="006F34A3"/>
    <w:rsid w:val="006F6032"/>
    <w:rsid w:val="006F632A"/>
    <w:rsid w:val="006F7143"/>
    <w:rsid w:val="007003F7"/>
    <w:rsid w:val="00710082"/>
    <w:rsid w:val="00715168"/>
    <w:rsid w:val="00715788"/>
    <w:rsid w:val="007165FE"/>
    <w:rsid w:val="00717F3D"/>
    <w:rsid w:val="007230A6"/>
    <w:rsid w:val="00723D1B"/>
    <w:rsid w:val="007244DE"/>
    <w:rsid w:val="00731BBB"/>
    <w:rsid w:val="007337C0"/>
    <w:rsid w:val="00737127"/>
    <w:rsid w:val="00737611"/>
    <w:rsid w:val="007403D5"/>
    <w:rsid w:val="00741B2E"/>
    <w:rsid w:val="00746F5E"/>
    <w:rsid w:val="00747093"/>
    <w:rsid w:val="007511AF"/>
    <w:rsid w:val="0075301E"/>
    <w:rsid w:val="007553C7"/>
    <w:rsid w:val="007620BD"/>
    <w:rsid w:val="007652EF"/>
    <w:rsid w:val="00766DD3"/>
    <w:rsid w:val="00767A62"/>
    <w:rsid w:val="0077107F"/>
    <w:rsid w:val="007717E1"/>
    <w:rsid w:val="00772570"/>
    <w:rsid w:val="00773A1A"/>
    <w:rsid w:val="007748A0"/>
    <w:rsid w:val="007748B8"/>
    <w:rsid w:val="007766C7"/>
    <w:rsid w:val="00776E80"/>
    <w:rsid w:val="00777543"/>
    <w:rsid w:val="007815CA"/>
    <w:rsid w:val="00786E1F"/>
    <w:rsid w:val="00786EB5"/>
    <w:rsid w:val="007910C9"/>
    <w:rsid w:val="007961F6"/>
    <w:rsid w:val="007979C7"/>
    <w:rsid w:val="007A5459"/>
    <w:rsid w:val="007A67F4"/>
    <w:rsid w:val="007A682B"/>
    <w:rsid w:val="007A74BF"/>
    <w:rsid w:val="007A7732"/>
    <w:rsid w:val="007B23BB"/>
    <w:rsid w:val="007B2FCD"/>
    <w:rsid w:val="007B45FB"/>
    <w:rsid w:val="007C0261"/>
    <w:rsid w:val="007C09E0"/>
    <w:rsid w:val="007C0C86"/>
    <w:rsid w:val="007C23A9"/>
    <w:rsid w:val="007C2516"/>
    <w:rsid w:val="007C2673"/>
    <w:rsid w:val="007C322E"/>
    <w:rsid w:val="007C3954"/>
    <w:rsid w:val="007C3B30"/>
    <w:rsid w:val="007C4979"/>
    <w:rsid w:val="007C5D66"/>
    <w:rsid w:val="007C7025"/>
    <w:rsid w:val="007D090D"/>
    <w:rsid w:val="007D0E5F"/>
    <w:rsid w:val="007D10A0"/>
    <w:rsid w:val="007D2F89"/>
    <w:rsid w:val="007D5067"/>
    <w:rsid w:val="007D6C5C"/>
    <w:rsid w:val="007E1454"/>
    <w:rsid w:val="007E203B"/>
    <w:rsid w:val="007E763C"/>
    <w:rsid w:val="007F09C5"/>
    <w:rsid w:val="007F2453"/>
    <w:rsid w:val="007F2E92"/>
    <w:rsid w:val="007F3160"/>
    <w:rsid w:val="007F3DD6"/>
    <w:rsid w:val="007F470C"/>
    <w:rsid w:val="007F4B14"/>
    <w:rsid w:val="007F5472"/>
    <w:rsid w:val="007F550C"/>
    <w:rsid w:val="007F70AB"/>
    <w:rsid w:val="00801535"/>
    <w:rsid w:val="008033A1"/>
    <w:rsid w:val="00803720"/>
    <w:rsid w:val="00804102"/>
    <w:rsid w:val="00804472"/>
    <w:rsid w:val="0080659F"/>
    <w:rsid w:val="008074CC"/>
    <w:rsid w:val="00807DBA"/>
    <w:rsid w:val="00812E0F"/>
    <w:rsid w:val="00813188"/>
    <w:rsid w:val="00813215"/>
    <w:rsid w:val="00813218"/>
    <w:rsid w:val="00813FF7"/>
    <w:rsid w:val="008152CC"/>
    <w:rsid w:val="0081782A"/>
    <w:rsid w:val="00817E6B"/>
    <w:rsid w:val="008201D3"/>
    <w:rsid w:val="008212AA"/>
    <w:rsid w:val="00822227"/>
    <w:rsid w:val="008223F2"/>
    <w:rsid w:val="00823879"/>
    <w:rsid w:val="00823BF4"/>
    <w:rsid w:val="00823E53"/>
    <w:rsid w:val="00825835"/>
    <w:rsid w:val="00825A28"/>
    <w:rsid w:val="00825D27"/>
    <w:rsid w:val="00827FB9"/>
    <w:rsid w:val="00833030"/>
    <w:rsid w:val="0083764A"/>
    <w:rsid w:val="0084031B"/>
    <w:rsid w:val="00842DD9"/>
    <w:rsid w:val="008438D2"/>
    <w:rsid w:val="008453F9"/>
    <w:rsid w:val="008505C4"/>
    <w:rsid w:val="008528D0"/>
    <w:rsid w:val="0085446A"/>
    <w:rsid w:val="0085624B"/>
    <w:rsid w:val="0085709D"/>
    <w:rsid w:val="008602D0"/>
    <w:rsid w:val="008609C9"/>
    <w:rsid w:val="00864BAE"/>
    <w:rsid w:val="00866110"/>
    <w:rsid w:val="008723BB"/>
    <w:rsid w:val="00872E5B"/>
    <w:rsid w:val="0087684A"/>
    <w:rsid w:val="00877687"/>
    <w:rsid w:val="00877BDE"/>
    <w:rsid w:val="0088044A"/>
    <w:rsid w:val="008812AB"/>
    <w:rsid w:val="0088284B"/>
    <w:rsid w:val="00884B20"/>
    <w:rsid w:val="008853F7"/>
    <w:rsid w:val="0088684A"/>
    <w:rsid w:val="0089483D"/>
    <w:rsid w:val="00894F0E"/>
    <w:rsid w:val="008A2FC8"/>
    <w:rsid w:val="008A3B79"/>
    <w:rsid w:val="008B21D5"/>
    <w:rsid w:val="008B2C23"/>
    <w:rsid w:val="008B6A88"/>
    <w:rsid w:val="008B7D8F"/>
    <w:rsid w:val="008C2DD4"/>
    <w:rsid w:val="008C3AC8"/>
    <w:rsid w:val="008C3ED7"/>
    <w:rsid w:val="008C4761"/>
    <w:rsid w:val="008C5461"/>
    <w:rsid w:val="008C6159"/>
    <w:rsid w:val="008C7151"/>
    <w:rsid w:val="008C76E1"/>
    <w:rsid w:val="008D0CD9"/>
    <w:rsid w:val="008D25B6"/>
    <w:rsid w:val="008D33C9"/>
    <w:rsid w:val="008D4DF7"/>
    <w:rsid w:val="008D537E"/>
    <w:rsid w:val="008E005F"/>
    <w:rsid w:val="008E0BD4"/>
    <w:rsid w:val="008E445B"/>
    <w:rsid w:val="008F05CE"/>
    <w:rsid w:val="008F19B7"/>
    <w:rsid w:val="008F205F"/>
    <w:rsid w:val="008F2922"/>
    <w:rsid w:val="008F32E8"/>
    <w:rsid w:val="008F44B3"/>
    <w:rsid w:val="008F7354"/>
    <w:rsid w:val="009073E2"/>
    <w:rsid w:val="00910B4C"/>
    <w:rsid w:val="00911B5E"/>
    <w:rsid w:val="00912B0D"/>
    <w:rsid w:val="00917F3C"/>
    <w:rsid w:val="00921429"/>
    <w:rsid w:val="0092194D"/>
    <w:rsid w:val="00921C04"/>
    <w:rsid w:val="00921D11"/>
    <w:rsid w:val="00921EDC"/>
    <w:rsid w:val="00923216"/>
    <w:rsid w:val="00923916"/>
    <w:rsid w:val="00923A6A"/>
    <w:rsid w:val="00923B39"/>
    <w:rsid w:val="00923D90"/>
    <w:rsid w:val="00926C89"/>
    <w:rsid w:val="00927CB2"/>
    <w:rsid w:val="00927E2F"/>
    <w:rsid w:val="009301CD"/>
    <w:rsid w:val="00930640"/>
    <w:rsid w:val="00933BE4"/>
    <w:rsid w:val="009401E1"/>
    <w:rsid w:val="0094183E"/>
    <w:rsid w:val="0094211A"/>
    <w:rsid w:val="0094251D"/>
    <w:rsid w:val="009479FC"/>
    <w:rsid w:val="00950223"/>
    <w:rsid w:val="00952D9A"/>
    <w:rsid w:val="00954F03"/>
    <w:rsid w:val="00955E0A"/>
    <w:rsid w:val="0095720A"/>
    <w:rsid w:val="00957AEC"/>
    <w:rsid w:val="00963611"/>
    <w:rsid w:val="00964CD3"/>
    <w:rsid w:val="009710FA"/>
    <w:rsid w:val="009739B3"/>
    <w:rsid w:val="00975D91"/>
    <w:rsid w:val="009776AB"/>
    <w:rsid w:val="00980B84"/>
    <w:rsid w:val="00981FE9"/>
    <w:rsid w:val="009841A0"/>
    <w:rsid w:val="00986120"/>
    <w:rsid w:val="0099469C"/>
    <w:rsid w:val="0099477C"/>
    <w:rsid w:val="009950EC"/>
    <w:rsid w:val="009957AC"/>
    <w:rsid w:val="009A006F"/>
    <w:rsid w:val="009A038C"/>
    <w:rsid w:val="009A1A7D"/>
    <w:rsid w:val="009A2D7E"/>
    <w:rsid w:val="009A3E75"/>
    <w:rsid w:val="009A4027"/>
    <w:rsid w:val="009A5349"/>
    <w:rsid w:val="009A556F"/>
    <w:rsid w:val="009B1C44"/>
    <w:rsid w:val="009B41D1"/>
    <w:rsid w:val="009B55FE"/>
    <w:rsid w:val="009B78E8"/>
    <w:rsid w:val="009B7942"/>
    <w:rsid w:val="009C002D"/>
    <w:rsid w:val="009C27B4"/>
    <w:rsid w:val="009C4BCD"/>
    <w:rsid w:val="009D16C4"/>
    <w:rsid w:val="009D178F"/>
    <w:rsid w:val="009D2A94"/>
    <w:rsid w:val="009D368A"/>
    <w:rsid w:val="009D51A8"/>
    <w:rsid w:val="009D6F1D"/>
    <w:rsid w:val="009E0682"/>
    <w:rsid w:val="009E3573"/>
    <w:rsid w:val="009E7DB4"/>
    <w:rsid w:val="009E7F71"/>
    <w:rsid w:val="009F1128"/>
    <w:rsid w:val="009F4176"/>
    <w:rsid w:val="009F4619"/>
    <w:rsid w:val="009F7145"/>
    <w:rsid w:val="009F76BD"/>
    <w:rsid w:val="009F79F6"/>
    <w:rsid w:val="00A01904"/>
    <w:rsid w:val="00A0451D"/>
    <w:rsid w:val="00A04EA4"/>
    <w:rsid w:val="00A13362"/>
    <w:rsid w:val="00A167B8"/>
    <w:rsid w:val="00A21963"/>
    <w:rsid w:val="00A2358F"/>
    <w:rsid w:val="00A27882"/>
    <w:rsid w:val="00A322E8"/>
    <w:rsid w:val="00A32F02"/>
    <w:rsid w:val="00A35362"/>
    <w:rsid w:val="00A40A5E"/>
    <w:rsid w:val="00A430FB"/>
    <w:rsid w:val="00A45920"/>
    <w:rsid w:val="00A47749"/>
    <w:rsid w:val="00A47E44"/>
    <w:rsid w:val="00A5035B"/>
    <w:rsid w:val="00A50797"/>
    <w:rsid w:val="00A54D38"/>
    <w:rsid w:val="00A5659F"/>
    <w:rsid w:val="00A634EC"/>
    <w:rsid w:val="00A64E60"/>
    <w:rsid w:val="00A64EFD"/>
    <w:rsid w:val="00A65E34"/>
    <w:rsid w:val="00A66DE7"/>
    <w:rsid w:val="00A70EBB"/>
    <w:rsid w:val="00A74846"/>
    <w:rsid w:val="00A74BB4"/>
    <w:rsid w:val="00A75093"/>
    <w:rsid w:val="00A75822"/>
    <w:rsid w:val="00A75EBC"/>
    <w:rsid w:val="00A764EF"/>
    <w:rsid w:val="00A76883"/>
    <w:rsid w:val="00A80D7D"/>
    <w:rsid w:val="00A81ED6"/>
    <w:rsid w:val="00A84281"/>
    <w:rsid w:val="00A860E3"/>
    <w:rsid w:val="00A8670B"/>
    <w:rsid w:val="00A93288"/>
    <w:rsid w:val="00A963A9"/>
    <w:rsid w:val="00A96533"/>
    <w:rsid w:val="00AA09FD"/>
    <w:rsid w:val="00AA467C"/>
    <w:rsid w:val="00AA61E6"/>
    <w:rsid w:val="00AA7486"/>
    <w:rsid w:val="00AB05C6"/>
    <w:rsid w:val="00AB0A05"/>
    <w:rsid w:val="00AB0DCC"/>
    <w:rsid w:val="00AB3CD5"/>
    <w:rsid w:val="00AB4678"/>
    <w:rsid w:val="00AB4AAC"/>
    <w:rsid w:val="00AB53D4"/>
    <w:rsid w:val="00AB592E"/>
    <w:rsid w:val="00AB5F84"/>
    <w:rsid w:val="00AB6BBF"/>
    <w:rsid w:val="00AC1F7A"/>
    <w:rsid w:val="00AC2F2C"/>
    <w:rsid w:val="00AC3687"/>
    <w:rsid w:val="00AD1FFA"/>
    <w:rsid w:val="00AD6D29"/>
    <w:rsid w:val="00AD6D5B"/>
    <w:rsid w:val="00AD7D49"/>
    <w:rsid w:val="00AE0953"/>
    <w:rsid w:val="00AE6F92"/>
    <w:rsid w:val="00AF0E69"/>
    <w:rsid w:val="00AF3178"/>
    <w:rsid w:val="00AF6AFA"/>
    <w:rsid w:val="00B01FE1"/>
    <w:rsid w:val="00B0363F"/>
    <w:rsid w:val="00B04B0C"/>
    <w:rsid w:val="00B07E54"/>
    <w:rsid w:val="00B11C7F"/>
    <w:rsid w:val="00B12933"/>
    <w:rsid w:val="00B12BB4"/>
    <w:rsid w:val="00B1405A"/>
    <w:rsid w:val="00B14F68"/>
    <w:rsid w:val="00B2086A"/>
    <w:rsid w:val="00B21FCB"/>
    <w:rsid w:val="00B22F26"/>
    <w:rsid w:val="00B24C56"/>
    <w:rsid w:val="00B26D70"/>
    <w:rsid w:val="00B314A2"/>
    <w:rsid w:val="00B40433"/>
    <w:rsid w:val="00B422D8"/>
    <w:rsid w:val="00B459B7"/>
    <w:rsid w:val="00B45E85"/>
    <w:rsid w:val="00B467AA"/>
    <w:rsid w:val="00B46AE8"/>
    <w:rsid w:val="00B471DC"/>
    <w:rsid w:val="00B47384"/>
    <w:rsid w:val="00B50B6E"/>
    <w:rsid w:val="00B5267E"/>
    <w:rsid w:val="00B530B2"/>
    <w:rsid w:val="00B57F62"/>
    <w:rsid w:val="00B607D4"/>
    <w:rsid w:val="00B6238E"/>
    <w:rsid w:val="00B63C43"/>
    <w:rsid w:val="00B6419E"/>
    <w:rsid w:val="00B642A5"/>
    <w:rsid w:val="00B72587"/>
    <w:rsid w:val="00B74798"/>
    <w:rsid w:val="00B776D1"/>
    <w:rsid w:val="00B80418"/>
    <w:rsid w:val="00B83531"/>
    <w:rsid w:val="00B85896"/>
    <w:rsid w:val="00B919F3"/>
    <w:rsid w:val="00B9333B"/>
    <w:rsid w:val="00B9424D"/>
    <w:rsid w:val="00B949ED"/>
    <w:rsid w:val="00B9649F"/>
    <w:rsid w:val="00B9735A"/>
    <w:rsid w:val="00BA1D58"/>
    <w:rsid w:val="00BA300C"/>
    <w:rsid w:val="00BA453E"/>
    <w:rsid w:val="00BA49BA"/>
    <w:rsid w:val="00BA4A56"/>
    <w:rsid w:val="00BA4DB3"/>
    <w:rsid w:val="00BB32C5"/>
    <w:rsid w:val="00BB3765"/>
    <w:rsid w:val="00BB45E5"/>
    <w:rsid w:val="00BB4C1F"/>
    <w:rsid w:val="00BB5C98"/>
    <w:rsid w:val="00BB7199"/>
    <w:rsid w:val="00BC0694"/>
    <w:rsid w:val="00BC1D83"/>
    <w:rsid w:val="00BC28B2"/>
    <w:rsid w:val="00BC3CF5"/>
    <w:rsid w:val="00BC59DC"/>
    <w:rsid w:val="00BC69C0"/>
    <w:rsid w:val="00BC73DF"/>
    <w:rsid w:val="00BD470F"/>
    <w:rsid w:val="00BD71A1"/>
    <w:rsid w:val="00BD730D"/>
    <w:rsid w:val="00BD79D9"/>
    <w:rsid w:val="00BE11A8"/>
    <w:rsid w:val="00BE1FA5"/>
    <w:rsid w:val="00BE271E"/>
    <w:rsid w:val="00BE35E3"/>
    <w:rsid w:val="00BE54A5"/>
    <w:rsid w:val="00BE67BE"/>
    <w:rsid w:val="00BE6E6F"/>
    <w:rsid w:val="00BF0A5C"/>
    <w:rsid w:val="00BF24C8"/>
    <w:rsid w:val="00BF2589"/>
    <w:rsid w:val="00BF3A02"/>
    <w:rsid w:val="00BF4016"/>
    <w:rsid w:val="00BF53FD"/>
    <w:rsid w:val="00BF56C9"/>
    <w:rsid w:val="00C014E7"/>
    <w:rsid w:val="00C05949"/>
    <w:rsid w:val="00C06C12"/>
    <w:rsid w:val="00C121C4"/>
    <w:rsid w:val="00C129B7"/>
    <w:rsid w:val="00C222F3"/>
    <w:rsid w:val="00C25F15"/>
    <w:rsid w:val="00C26CF4"/>
    <w:rsid w:val="00C27257"/>
    <w:rsid w:val="00C31A52"/>
    <w:rsid w:val="00C32091"/>
    <w:rsid w:val="00C33AB4"/>
    <w:rsid w:val="00C33DC8"/>
    <w:rsid w:val="00C340FB"/>
    <w:rsid w:val="00C341F5"/>
    <w:rsid w:val="00C3763E"/>
    <w:rsid w:val="00C37FF0"/>
    <w:rsid w:val="00C417C6"/>
    <w:rsid w:val="00C42BED"/>
    <w:rsid w:val="00C42DEF"/>
    <w:rsid w:val="00C450A4"/>
    <w:rsid w:val="00C50CCC"/>
    <w:rsid w:val="00C5117C"/>
    <w:rsid w:val="00C51ACA"/>
    <w:rsid w:val="00C51EBD"/>
    <w:rsid w:val="00C54360"/>
    <w:rsid w:val="00C56184"/>
    <w:rsid w:val="00C562EA"/>
    <w:rsid w:val="00C569F0"/>
    <w:rsid w:val="00C5717F"/>
    <w:rsid w:val="00C572AF"/>
    <w:rsid w:val="00C572EF"/>
    <w:rsid w:val="00C57A0A"/>
    <w:rsid w:val="00C60EAD"/>
    <w:rsid w:val="00C63E04"/>
    <w:rsid w:val="00C6492C"/>
    <w:rsid w:val="00C66EFD"/>
    <w:rsid w:val="00C72C46"/>
    <w:rsid w:val="00C73DFE"/>
    <w:rsid w:val="00C7419E"/>
    <w:rsid w:val="00C74343"/>
    <w:rsid w:val="00C7557F"/>
    <w:rsid w:val="00C759A9"/>
    <w:rsid w:val="00C76CCD"/>
    <w:rsid w:val="00C77B62"/>
    <w:rsid w:val="00C90E23"/>
    <w:rsid w:val="00C92152"/>
    <w:rsid w:val="00C938F7"/>
    <w:rsid w:val="00C975CB"/>
    <w:rsid w:val="00CA02EE"/>
    <w:rsid w:val="00CA08B9"/>
    <w:rsid w:val="00CA6E4F"/>
    <w:rsid w:val="00CB0829"/>
    <w:rsid w:val="00CB1B42"/>
    <w:rsid w:val="00CB40B2"/>
    <w:rsid w:val="00CB55D4"/>
    <w:rsid w:val="00CC1C13"/>
    <w:rsid w:val="00CC2F7B"/>
    <w:rsid w:val="00CC5356"/>
    <w:rsid w:val="00CC67EC"/>
    <w:rsid w:val="00CD7C6F"/>
    <w:rsid w:val="00CE0927"/>
    <w:rsid w:val="00CE1507"/>
    <w:rsid w:val="00CE234C"/>
    <w:rsid w:val="00CE24E5"/>
    <w:rsid w:val="00CE266E"/>
    <w:rsid w:val="00CE3D8B"/>
    <w:rsid w:val="00CE4708"/>
    <w:rsid w:val="00CE4FC1"/>
    <w:rsid w:val="00CF083A"/>
    <w:rsid w:val="00CF08F7"/>
    <w:rsid w:val="00CF44E2"/>
    <w:rsid w:val="00CF45E1"/>
    <w:rsid w:val="00CF6729"/>
    <w:rsid w:val="00CF734F"/>
    <w:rsid w:val="00D04ECA"/>
    <w:rsid w:val="00D06C66"/>
    <w:rsid w:val="00D07784"/>
    <w:rsid w:val="00D07D1D"/>
    <w:rsid w:val="00D10F81"/>
    <w:rsid w:val="00D11371"/>
    <w:rsid w:val="00D13EDE"/>
    <w:rsid w:val="00D13EF0"/>
    <w:rsid w:val="00D155A1"/>
    <w:rsid w:val="00D16675"/>
    <w:rsid w:val="00D16809"/>
    <w:rsid w:val="00D1686E"/>
    <w:rsid w:val="00D20695"/>
    <w:rsid w:val="00D21136"/>
    <w:rsid w:val="00D21AF1"/>
    <w:rsid w:val="00D223B4"/>
    <w:rsid w:val="00D26E03"/>
    <w:rsid w:val="00D31ECD"/>
    <w:rsid w:val="00D33456"/>
    <w:rsid w:val="00D363A2"/>
    <w:rsid w:val="00D368BD"/>
    <w:rsid w:val="00D37508"/>
    <w:rsid w:val="00D4090C"/>
    <w:rsid w:val="00D40D20"/>
    <w:rsid w:val="00D4233A"/>
    <w:rsid w:val="00D439AF"/>
    <w:rsid w:val="00D444A5"/>
    <w:rsid w:val="00D454B2"/>
    <w:rsid w:val="00D52C26"/>
    <w:rsid w:val="00D604C5"/>
    <w:rsid w:val="00D608F7"/>
    <w:rsid w:val="00D60DE0"/>
    <w:rsid w:val="00D61268"/>
    <w:rsid w:val="00D61561"/>
    <w:rsid w:val="00D61F38"/>
    <w:rsid w:val="00D62587"/>
    <w:rsid w:val="00D67648"/>
    <w:rsid w:val="00D7107C"/>
    <w:rsid w:val="00D720B1"/>
    <w:rsid w:val="00D73A24"/>
    <w:rsid w:val="00D73C81"/>
    <w:rsid w:val="00D75C2C"/>
    <w:rsid w:val="00D76137"/>
    <w:rsid w:val="00D77305"/>
    <w:rsid w:val="00D77A37"/>
    <w:rsid w:val="00D77A4C"/>
    <w:rsid w:val="00D81D0E"/>
    <w:rsid w:val="00D830E0"/>
    <w:rsid w:val="00D83FCB"/>
    <w:rsid w:val="00D84D6A"/>
    <w:rsid w:val="00D85126"/>
    <w:rsid w:val="00D87279"/>
    <w:rsid w:val="00D87D8B"/>
    <w:rsid w:val="00D91482"/>
    <w:rsid w:val="00D920F1"/>
    <w:rsid w:val="00D92176"/>
    <w:rsid w:val="00D93139"/>
    <w:rsid w:val="00D969D7"/>
    <w:rsid w:val="00DA2B08"/>
    <w:rsid w:val="00DA326D"/>
    <w:rsid w:val="00DA4D3F"/>
    <w:rsid w:val="00DA6768"/>
    <w:rsid w:val="00DB35AB"/>
    <w:rsid w:val="00DB3992"/>
    <w:rsid w:val="00DB6827"/>
    <w:rsid w:val="00DC07DF"/>
    <w:rsid w:val="00DC19EB"/>
    <w:rsid w:val="00DD2DFC"/>
    <w:rsid w:val="00DD38E2"/>
    <w:rsid w:val="00DD47B6"/>
    <w:rsid w:val="00DD586D"/>
    <w:rsid w:val="00DD6571"/>
    <w:rsid w:val="00DE0616"/>
    <w:rsid w:val="00DE2051"/>
    <w:rsid w:val="00DE277E"/>
    <w:rsid w:val="00DE44CF"/>
    <w:rsid w:val="00DE4DD7"/>
    <w:rsid w:val="00DF0D15"/>
    <w:rsid w:val="00DF10E9"/>
    <w:rsid w:val="00DF1715"/>
    <w:rsid w:val="00DF2494"/>
    <w:rsid w:val="00DF2B83"/>
    <w:rsid w:val="00DF4B06"/>
    <w:rsid w:val="00DF74E7"/>
    <w:rsid w:val="00E001FA"/>
    <w:rsid w:val="00E0097F"/>
    <w:rsid w:val="00E014E6"/>
    <w:rsid w:val="00E01FC4"/>
    <w:rsid w:val="00E02393"/>
    <w:rsid w:val="00E04958"/>
    <w:rsid w:val="00E073BB"/>
    <w:rsid w:val="00E10141"/>
    <w:rsid w:val="00E1433A"/>
    <w:rsid w:val="00E156E8"/>
    <w:rsid w:val="00E173FE"/>
    <w:rsid w:val="00E2538F"/>
    <w:rsid w:val="00E30ACA"/>
    <w:rsid w:val="00E32496"/>
    <w:rsid w:val="00E35117"/>
    <w:rsid w:val="00E40340"/>
    <w:rsid w:val="00E41416"/>
    <w:rsid w:val="00E43FDC"/>
    <w:rsid w:val="00E449B8"/>
    <w:rsid w:val="00E46275"/>
    <w:rsid w:val="00E472F0"/>
    <w:rsid w:val="00E5316B"/>
    <w:rsid w:val="00E54487"/>
    <w:rsid w:val="00E568FC"/>
    <w:rsid w:val="00E61369"/>
    <w:rsid w:val="00E6381C"/>
    <w:rsid w:val="00E63AFD"/>
    <w:rsid w:val="00E64E89"/>
    <w:rsid w:val="00E70A5E"/>
    <w:rsid w:val="00E715F1"/>
    <w:rsid w:val="00E72E8A"/>
    <w:rsid w:val="00E7305B"/>
    <w:rsid w:val="00E73B2D"/>
    <w:rsid w:val="00E73BEA"/>
    <w:rsid w:val="00E74B23"/>
    <w:rsid w:val="00E76A55"/>
    <w:rsid w:val="00E81221"/>
    <w:rsid w:val="00E82972"/>
    <w:rsid w:val="00E871A0"/>
    <w:rsid w:val="00E87596"/>
    <w:rsid w:val="00E9086A"/>
    <w:rsid w:val="00E90986"/>
    <w:rsid w:val="00E9149C"/>
    <w:rsid w:val="00E92176"/>
    <w:rsid w:val="00E924E7"/>
    <w:rsid w:val="00E93C09"/>
    <w:rsid w:val="00E94222"/>
    <w:rsid w:val="00EA0EE3"/>
    <w:rsid w:val="00EA58A2"/>
    <w:rsid w:val="00EA6387"/>
    <w:rsid w:val="00EA704B"/>
    <w:rsid w:val="00EB28E9"/>
    <w:rsid w:val="00EB33D6"/>
    <w:rsid w:val="00EB7181"/>
    <w:rsid w:val="00EC063E"/>
    <w:rsid w:val="00EC14DA"/>
    <w:rsid w:val="00EC3A3A"/>
    <w:rsid w:val="00EC491B"/>
    <w:rsid w:val="00EC56FA"/>
    <w:rsid w:val="00EC5822"/>
    <w:rsid w:val="00EC69E6"/>
    <w:rsid w:val="00ED0590"/>
    <w:rsid w:val="00ED6D45"/>
    <w:rsid w:val="00ED7721"/>
    <w:rsid w:val="00ED7CE0"/>
    <w:rsid w:val="00EE0BC8"/>
    <w:rsid w:val="00EE3131"/>
    <w:rsid w:val="00EE42D6"/>
    <w:rsid w:val="00EE4D99"/>
    <w:rsid w:val="00EE507F"/>
    <w:rsid w:val="00EE5834"/>
    <w:rsid w:val="00EE7AF2"/>
    <w:rsid w:val="00EF4652"/>
    <w:rsid w:val="00EF59EF"/>
    <w:rsid w:val="00EF6088"/>
    <w:rsid w:val="00EF736B"/>
    <w:rsid w:val="00F00A11"/>
    <w:rsid w:val="00F027D3"/>
    <w:rsid w:val="00F05935"/>
    <w:rsid w:val="00F06BD6"/>
    <w:rsid w:val="00F078D5"/>
    <w:rsid w:val="00F1137D"/>
    <w:rsid w:val="00F12262"/>
    <w:rsid w:val="00F15DB7"/>
    <w:rsid w:val="00F173FF"/>
    <w:rsid w:val="00F2086A"/>
    <w:rsid w:val="00F20BE0"/>
    <w:rsid w:val="00F22962"/>
    <w:rsid w:val="00F25410"/>
    <w:rsid w:val="00F31FF6"/>
    <w:rsid w:val="00F330EF"/>
    <w:rsid w:val="00F3423D"/>
    <w:rsid w:val="00F41541"/>
    <w:rsid w:val="00F44642"/>
    <w:rsid w:val="00F446DF"/>
    <w:rsid w:val="00F44A33"/>
    <w:rsid w:val="00F467E3"/>
    <w:rsid w:val="00F51912"/>
    <w:rsid w:val="00F5298F"/>
    <w:rsid w:val="00F53751"/>
    <w:rsid w:val="00F5411E"/>
    <w:rsid w:val="00F54758"/>
    <w:rsid w:val="00F55077"/>
    <w:rsid w:val="00F60FF2"/>
    <w:rsid w:val="00F61041"/>
    <w:rsid w:val="00F63B20"/>
    <w:rsid w:val="00F67E4B"/>
    <w:rsid w:val="00F700AD"/>
    <w:rsid w:val="00F73C6C"/>
    <w:rsid w:val="00F77750"/>
    <w:rsid w:val="00F77E7A"/>
    <w:rsid w:val="00F77E85"/>
    <w:rsid w:val="00F861F8"/>
    <w:rsid w:val="00F879A1"/>
    <w:rsid w:val="00F93C25"/>
    <w:rsid w:val="00FA0144"/>
    <w:rsid w:val="00FA21D8"/>
    <w:rsid w:val="00FA383F"/>
    <w:rsid w:val="00FA71B7"/>
    <w:rsid w:val="00FB10E0"/>
    <w:rsid w:val="00FB3E00"/>
    <w:rsid w:val="00FB52F5"/>
    <w:rsid w:val="00FB5578"/>
    <w:rsid w:val="00FB5D62"/>
    <w:rsid w:val="00FB6845"/>
    <w:rsid w:val="00FB741C"/>
    <w:rsid w:val="00FB782F"/>
    <w:rsid w:val="00FC0CA4"/>
    <w:rsid w:val="00FC0D26"/>
    <w:rsid w:val="00FC2B35"/>
    <w:rsid w:val="00FC38C3"/>
    <w:rsid w:val="00FC673E"/>
    <w:rsid w:val="00FC76E0"/>
    <w:rsid w:val="00FD103F"/>
    <w:rsid w:val="00FD2586"/>
    <w:rsid w:val="00FD2DEC"/>
    <w:rsid w:val="00FD60E4"/>
    <w:rsid w:val="00FD625B"/>
    <w:rsid w:val="00FE30C7"/>
    <w:rsid w:val="00FE6754"/>
    <w:rsid w:val="00FE7E16"/>
    <w:rsid w:val="00FF2A0A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3CA66"/>
  <w15:docId w15:val="{06B98E64-A9C6-4648-8B45-A6457DA8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37E"/>
  </w:style>
  <w:style w:type="paragraph" w:styleId="a5">
    <w:name w:val="footer"/>
    <w:basedOn w:val="a"/>
    <w:link w:val="a6"/>
    <w:uiPriority w:val="99"/>
    <w:unhideWhenUsed/>
    <w:rsid w:val="0030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37E"/>
  </w:style>
  <w:style w:type="paragraph" w:styleId="a7">
    <w:name w:val="Balloon Text"/>
    <w:basedOn w:val="a"/>
    <w:link w:val="a8"/>
    <w:uiPriority w:val="99"/>
    <w:semiHidden/>
    <w:unhideWhenUsed/>
    <w:rsid w:val="0030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37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568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68F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68F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68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68FC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5F5A1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F5A1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F5A17"/>
    <w:rPr>
      <w:vertAlign w:val="superscript"/>
    </w:rPr>
  </w:style>
  <w:style w:type="paragraph" w:styleId="af1">
    <w:name w:val="List Paragraph"/>
    <w:basedOn w:val="a"/>
    <w:uiPriority w:val="34"/>
    <w:qFormat/>
    <w:rsid w:val="00084B1B"/>
    <w:pPr>
      <w:ind w:left="720"/>
      <w:contextualSpacing/>
    </w:pPr>
  </w:style>
  <w:style w:type="paragraph" w:styleId="af2">
    <w:name w:val="Revision"/>
    <w:hidden/>
    <w:uiPriority w:val="99"/>
    <w:semiHidden/>
    <w:rsid w:val="00B97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C646-4F68-414E-9700-20FB1F64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Central Bank of Russian Federation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 Иван Игоревич</dc:creator>
  <cp:lastModifiedBy>Винокурова Оксана Анатольевна</cp:lastModifiedBy>
  <cp:revision>2</cp:revision>
  <cp:lastPrinted>2019-12-17T10:39:00Z</cp:lastPrinted>
  <dcterms:created xsi:type="dcterms:W3CDTF">2019-12-17T11:07:00Z</dcterms:created>
  <dcterms:modified xsi:type="dcterms:W3CDTF">2019-12-17T11:07:00Z</dcterms:modified>
</cp:coreProperties>
</file>