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4" w:rsidRPr="00154F9D" w:rsidRDefault="00EA0F97" w:rsidP="00154F9D">
      <w:pPr>
        <w:spacing w:line="288" w:lineRule="auto"/>
        <w:ind w:firstLine="567"/>
        <w:jc w:val="both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r w:rsidRPr="00154F9D">
        <w:rPr>
          <w:rFonts w:ascii="Times New Roman" w:hAnsi="Times New Roman"/>
          <w:b/>
          <w:i/>
          <w:sz w:val="36"/>
          <w:szCs w:val="36"/>
        </w:rPr>
        <w:t>Щедрые обещания – высокие риски!</w:t>
      </w:r>
    </w:p>
    <w:bookmarkEnd w:id="0"/>
    <w:p w:rsidR="00CD2045" w:rsidRPr="00154F9D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154F9D">
        <w:rPr>
          <w:rFonts w:ascii="Times New Roman" w:hAnsi="Times New Roman"/>
          <w:b/>
          <w:sz w:val="36"/>
          <w:szCs w:val="36"/>
        </w:rPr>
        <w:t>Куряне часто обращают внимание на рекламу кредитн</w:t>
      </w:r>
      <w:r w:rsidR="000C131B" w:rsidRPr="00154F9D">
        <w:rPr>
          <w:rFonts w:ascii="Times New Roman" w:hAnsi="Times New Roman"/>
          <w:b/>
          <w:sz w:val="36"/>
          <w:szCs w:val="36"/>
        </w:rPr>
        <w:t xml:space="preserve">ых </w:t>
      </w:r>
      <w:r w:rsidRPr="00154F9D">
        <w:rPr>
          <w:rFonts w:ascii="Times New Roman" w:hAnsi="Times New Roman"/>
          <w:b/>
          <w:sz w:val="36"/>
          <w:szCs w:val="36"/>
        </w:rPr>
        <w:t xml:space="preserve">потребительских кооперативов, которые предлагают вложить деньги под довольно высокий процент: он намного выше, чем в обычном банке. Конечно, многих интересует, что это за компании и можно ли </w:t>
      </w:r>
      <w:r w:rsidR="00F00E45" w:rsidRPr="00154F9D">
        <w:rPr>
          <w:rFonts w:ascii="Times New Roman" w:hAnsi="Times New Roman"/>
          <w:b/>
          <w:sz w:val="36"/>
          <w:szCs w:val="36"/>
        </w:rPr>
        <w:t>доверять им</w:t>
      </w:r>
      <w:r w:rsidRPr="00154F9D">
        <w:rPr>
          <w:rFonts w:ascii="Times New Roman" w:hAnsi="Times New Roman"/>
          <w:b/>
          <w:sz w:val="36"/>
          <w:szCs w:val="36"/>
        </w:rPr>
        <w:t xml:space="preserve"> свои деньги.  Давайте разбираться вместе.</w:t>
      </w:r>
    </w:p>
    <w:p w:rsidR="00CD2045" w:rsidRPr="00154F9D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color w:val="FF0000"/>
          <w:sz w:val="36"/>
          <w:szCs w:val="36"/>
        </w:rPr>
      </w:pPr>
      <w:r w:rsidRPr="00154F9D">
        <w:rPr>
          <w:rFonts w:ascii="Times New Roman" w:hAnsi="Times New Roman"/>
          <w:sz w:val="36"/>
          <w:szCs w:val="36"/>
        </w:rPr>
        <w:t xml:space="preserve">Управляющий Курским отделением Банка России Евгений Овсянников объяснил, что </w:t>
      </w:r>
      <w:r w:rsidR="000C131B" w:rsidRPr="00154F9D">
        <w:rPr>
          <w:rFonts w:ascii="Times New Roman" w:hAnsi="Times New Roman"/>
          <w:sz w:val="36"/>
          <w:szCs w:val="36"/>
        </w:rPr>
        <w:t xml:space="preserve">заключая договор с </w:t>
      </w:r>
      <w:r w:rsidRPr="00154F9D">
        <w:rPr>
          <w:rFonts w:ascii="Times New Roman" w:hAnsi="Times New Roman"/>
          <w:sz w:val="36"/>
          <w:szCs w:val="36"/>
        </w:rPr>
        <w:t>КПК</w:t>
      </w:r>
      <w:r w:rsidR="000C131B" w:rsidRPr="00154F9D">
        <w:rPr>
          <w:rFonts w:ascii="Times New Roman" w:hAnsi="Times New Roman"/>
          <w:sz w:val="36"/>
          <w:szCs w:val="36"/>
        </w:rPr>
        <w:t xml:space="preserve"> необходимо </w:t>
      </w:r>
      <w:r w:rsidRPr="00154F9D">
        <w:rPr>
          <w:rFonts w:ascii="Times New Roman" w:hAnsi="Times New Roman"/>
          <w:sz w:val="36"/>
          <w:szCs w:val="36"/>
        </w:rPr>
        <w:t xml:space="preserve"> понима</w:t>
      </w:r>
      <w:r w:rsidR="000C131B" w:rsidRPr="00154F9D">
        <w:rPr>
          <w:rFonts w:ascii="Times New Roman" w:hAnsi="Times New Roman"/>
          <w:sz w:val="36"/>
          <w:szCs w:val="36"/>
        </w:rPr>
        <w:t>ть</w:t>
      </w:r>
      <w:r w:rsidRPr="00154F9D">
        <w:rPr>
          <w:rFonts w:ascii="Times New Roman" w:hAnsi="Times New Roman"/>
          <w:sz w:val="36"/>
          <w:szCs w:val="36"/>
        </w:rPr>
        <w:t xml:space="preserve">, как эта организация работает, и </w:t>
      </w:r>
      <w:r w:rsidR="000C131B" w:rsidRPr="00154F9D">
        <w:rPr>
          <w:rFonts w:ascii="Times New Roman" w:hAnsi="Times New Roman"/>
          <w:sz w:val="36"/>
          <w:szCs w:val="36"/>
        </w:rPr>
        <w:t xml:space="preserve">находить </w:t>
      </w:r>
      <w:r w:rsidRPr="00154F9D">
        <w:rPr>
          <w:rFonts w:ascii="Times New Roman" w:hAnsi="Times New Roman"/>
          <w:sz w:val="36"/>
          <w:szCs w:val="36"/>
        </w:rPr>
        <w:t xml:space="preserve">время, чтобы постоянно быть в курсе того, что происходит. 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 xml:space="preserve">По сути КПК – те же кассы взаимопомощи, которые работали в далекие советские времена. </w:t>
      </w:r>
      <w:r>
        <w:rPr>
          <w:rFonts w:ascii="Times New Roman" w:hAnsi="Times New Roman"/>
          <w:sz w:val="36"/>
          <w:szCs w:val="36"/>
        </w:rPr>
        <w:t>Раньше в</w:t>
      </w:r>
      <w:r w:rsidRPr="005B2C8E">
        <w:rPr>
          <w:rFonts w:ascii="Times New Roman" w:hAnsi="Times New Roman"/>
          <w:sz w:val="36"/>
          <w:szCs w:val="36"/>
        </w:rPr>
        <w:t xml:space="preserve"> кооператив</w:t>
      </w:r>
      <w:r>
        <w:rPr>
          <w:rFonts w:ascii="Times New Roman" w:hAnsi="Times New Roman"/>
          <w:sz w:val="36"/>
          <w:szCs w:val="36"/>
        </w:rPr>
        <w:t xml:space="preserve"> вступали, чтобы</w:t>
      </w:r>
      <w:r w:rsidRPr="005B2C8E">
        <w:rPr>
          <w:rFonts w:ascii="Times New Roman" w:hAnsi="Times New Roman"/>
          <w:sz w:val="36"/>
          <w:szCs w:val="36"/>
        </w:rPr>
        <w:t xml:space="preserve"> накопить на свое жилье, гараж или машину. </w:t>
      </w:r>
      <w:r>
        <w:rPr>
          <w:rFonts w:ascii="Times New Roman" w:hAnsi="Times New Roman"/>
          <w:sz w:val="36"/>
          <w:szCs w:val="36"/>
        </w:rPr>
        <w:t>Сегодня ситуация похожая</w:t>
      </w:r>
      <w:r w:rsidRPr="005B2C8E">
        <w:rPr>
          <w:rFonts w:ascii="Times New Roman" w:hAnsi="Times New Roman"/>
          <w:sz w:val="36"/>
          <w:szCs w:val="36"/>
        </w:rPr>
        <w:t xml:space="preserve">: люди </w:t>
      </w:r>
      <w:r>
        <w:rPr>
          <w:rFonts w:ascii="Times New Roman" w:hAnsi="Times New Roman"/>
          <w:sz w:val="36"/>
          <w:szCs w:val="36"/>
        </w:rPr>
        <w:t>стремятся вместе</w:t>
      </w:r>
      <w:r w:rsidRPr="005B2C8E">
        <w:rPr>
          <w:rFonts w:ascii="Times New Roman" w:hAnsi="Times New Roman"/>
          <w:sz w:val="36"/>
          <w:szCs w:val="36"/>
        </w:rPr>
        <w:t xml:space="preserve"> добиться своих финансовых целей. Они </w:t>
      </w:r>
      <w:r>
        <w:rPr>
          <w:rFonts w:ascii="Times New Roman" w:hAnsi="Times New Roman"/>
          <w:sz w:val="36"/>
          <w:szCs w:val="36"/>
        </w:rPr>
        <w:t xml:space="preserve">объединяют </w:t>
      </w:r>
      <w:r w:rsidRPr="005B2C8E">
        <w:rPr>
          <w:rFonts w:ascii="Times New Roman" w:hAnsi="Times New Roman"/>
          <w:sz w:val="36"/>
          <w:szCs w:val="36"/>
        </w:rPr>
        <w:t>свои сбережения</w:t>
      </w:r>
      <w:r>
        <w:rPr>
          <w:rFonts w:ascii="Times New Roman" w:hAnsi="Times New Roman"/>
          <w:sz w:val="36"/>
          <w:szCs w:val="36"/>
        </w:rPr>
        <w:t xml:space="preserve">, но из общего фонда могут при необходимости </w:t>
      </w:r>
      <w:r w:rsidRPr="005B2C8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брать </w:t>
      </w:r>
      <w:r w:rsidRPr="005B2C8E">
        <w:rPr>
          <w:rFonts w:ascii="Times New Roman" w:hAnsi="Times New Roman"/>
          <w:sz w:val="36"/>
          <w:szCs w:val="36"/>
        </w:rPr>
        <w:t xml:space="preserve">деньги в долг под проценты – </w:t>
      </w:r>
      <w:r>
        <w:rPr>
          <w:rFonts w:ascii="Times New Roman" w:hAnsi="Times New Roman"/>
          <w:sz w:val="36"/>
          <w:szCs w:val="36"/>
        </w:rPr>
        <w:t xml:space="preserve">то есть взять </w:t>
      </w:r>
      <w:r w:rsidRPr="005B2C8E">
        <w:rPr>
          <w:rFonts w:ascii="Times New Roman" w:hAnsi="Times New Roman"/>
          <w:sz w:val="36"/>
          <w:szCs w:val="36"/>
        </w:rPr>
        <w:t xml:space="preserve">заём. </w:t>
      </w:r>
      <w:r>
        <w:rPr>
          <w:rFonts w:ascii="Times New Roman" w:hAnsi="Times New Roman"/>
          <w:sz w:val="36"/>
          <w:szCs w:val="36"/>
        </w:rPr>
        <w:t xml:space="preserve">Однако, это относится только к пайщикам, человек с улицы заём в КПК взять не может. 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>Когда вы обращаетесь в банк и приносите для размещения во вклад свои деньги, банк дает вам гарантии – можно не бояться любых фор</w:t>
      </w:r>
      <w:r>
        <w:rPr>
          <w:rFonts w:ascii="Times New Roman" w:hAnsi="Times New Roman"/>
          <w:sz w:val="36"/>
          <w:szCs w:val="36"/>
        </w:rPr>
        <w:t>с</w:t>
      </w:r>
      <w:r w:rsidRPr="005B2C8E">
        <w:rPr>
          <w:rFonts w:ascii="Times New Roman" w:hAnsi="Times New Roman"/>
          <w:sz w:val="36"/>
          <w:szCs w:val="36"/>
        </w:rPr>
        <w:t xml:space="preserve">-мажорных обстоятельств, так как средства в банке застрахованы государством в пределах суммы 1,4 млн рублей. 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54F9D">
        <w:rPr>
          <w:rFonts w:ascii="Times New Roman" w:hAnsi="Times New Roman"/>
          <w:sz w:val="36"/>
          <w:szCs w:val="36"/>
        </w:rPr>
        <w:t xml:space="preserve">«Принося деньги в КПК, вы, во-первых, передаете ему деньги по договору передачи личных сбережений, а во-вторых – становитесь </w:t>
      </w:r>
      <w:r w:rsidR="000C131B" w:rsidRPr="00154F9D">
        <w:rPr>
          <w:rFonts w:ascii="Times New Roman" w:hAnsi="Times New Roman"/>
          <w:sz w:val="36"/>
          <w:szCs w:val="36"/>
        </w:rPr>
        <w:t xml:space="preserve">его пайщиком – членом кооператива. </w:t>
      </w:r>
      <w:r w:rsidR="00F00E45">
        <w:rPr>
          <w:rFonts w:ascii="Times New Roman" w:hAnsi="Times New Roman"/>
          <w:sz w:val="36"/>
          <w:szCs w:val="36"/>
        </w:rPr>
        <w:t xml:space="preserve">Это значит, что </w:t>
      </w:r>
      <w:r w:rsidRPr="005B2C8E">
        <w:rPr>
          <w:rFonts w:ascii="Times New Roman" w:hAnsi="Times New Roman"/>
          <w:sz w:val="36"/>
          <w:szCs w:val="36"/>
        </w:rPr>
        <w:t xml:space="preserve"> </w:t>
      </w:r>
      <w:r w:rsidR="00F00E45">
        <w:rPr>
          <w:rFonts w:ascii="Times New Roman" w:hAnsi="Times New Roman"/>
          <w:sz w:val="36"/>
          <w:szCs w:val="36"/>
        </w:rPr>
        <w:t xml:space="preserve">автоматически наряду </w:t>
      </w:r>
      <w:r w:rsidRPr="005B2C8E">
        <w:rPr>
          <w:rFonts w:ascii="Times New Roman" w:hAnsi="Times New Roman"/>
          <w:sz w:val="36"/>
          <w:szCs w:val="36"/>
        </w:rPr>
        <w:t xml:space="preserve">с другими членами КПК </w:t>
      </w:r>
      <w:r w:rsidR="00F00E45">
        <w:rPr>
          <w:rFonts w:ascii="Times New Roman" w:hAnsi="Times New Roman"/>
          <w:sz w:val="36"/>
          <w:szCs w:val="36"/>
        </w:rPr>
        <w:t xml:space="preserve">вы </w:t>
      </w:r>
      <w:r w:rsidRPr="005B2C8E">
        <w:rPr>
          <w:rFonts w:ascii="Times New Roman" w:hAnsi="Times New Roman"/>
          <w:sz w:val="36"/>
          <w:szCs w:val="36"/>
        </w:rPr>
        <w:lastRenderedPageBreak/>
        <w:t>становитесь  ответственным за его работу</w:t>
      </w:r>
      <w:r>
        <w:rPr>
          <w:rFonts w:ascii="Times New Roman" w:hAnsi="Times New Roman"/>
          <w:sz w:val="36"/>
          <w:szCs w:val="36"/>
        </w:rPr>
        <w:t>, - предупреждает Евгений Викторович. –</w:t>
      </w:r>
      <w:r w:rsidRPr="005B2C8E">
        <w:rPr>
          <w:rFonts w:ascii="Times New Roman" w:hAnsi="Times New Roman"/>
          <w:sz w:val="36"/>
          <w:szCs w:val="36"/>
        </w:rPr>
        <w:t xml:space="preserve"> Мало того, что вложенные средства не застрахованы государством и в результате неверных действий руководителей КПК вы можете их потерять… Если </w:t>
      </w:r>
      <w:r w:rsidRPr="00154F9D">
        <w:rPr>
          <w:rFonts w:ascii="Times New Roman" w:hAnsi="Times New Roman"/>
          <w:sz w:val="36"/>
          <w:szCs w:val="36"/>
        </w:rPr>
        <w:t>кредитн</w:t>
      </w:r>
      <w:r w:rsidR="000C131B" w:rsidRPr="00154F9D">
        <w:rPr>
          <w:rFonts w:ascii="Times New Roman" w:hAnsi="Times New Roman"/>
          <w:sz w:val="36"/>
          <w:szCs w:val="36"/>
        </w:rPr>
        <w:t xml:space="preserve">ый </w:t>
      </w:r>
      <w:r w:rsidRPr="00154F9D">
        <w:rPr>
          <w:rFonts w:ascii="Times New Roman" w:hAnsi="Times New Roman"/>
          <w:sz w:val="36"/>
          <w:szCs w:val="36"/>
        </w:rPr>
        <w:t xml:space="preserve">потребительский </w:t>
      </w:r>
      <w:r>
        <w:rPr>
          <w:rFonts w:ascii="Times New Roman" w:hAnsi="Times New Roman"/>
          <w:sz w:val="36"/>
          <w:szCs w:val="36"/>
        </w:rPr>
        <w:t>кооператив</w:t>
      </w:r>
      <w:r w:rsidRPr="005B2C8E">
        <w:rPr>
          <w:rFonts w:ascii="Times New Roman" w:hAnsi="Times New Roman"/>
          <w:sz w:val="36"/>
          <w:szCs w:val="36"/>
        </w:rPr>
        <w:t xml:space="preserve"> становится убыточным, расходы ложатся на плечи пайщиков, то есть «платить по счетам»  придется всем </w:t>
      </w:r>
      <w:r>
        <w:rPr>
          <w:rFonts w:ascii="Times New Roman" w:hAnsi="Times New Roman"/>
          <w:sz w:val="36"/>
          <w:szCs w:val="36"/>
        </w:rPr>
        <w:t xml:space="preserve">его </w:t>
      </w:r>
      <w:r w:rsidRPr="005B2C8E">
        <w:rPr>
          <w:rFonts w:ascii="Times New Roman" w:hAnsi="Times New Roman"/>
          <w:sz w:val="36"/>
          <w:szCs w:val="36"/>
        </w:rPr>
        <w:t>членам</w:t>
      </w:r>
      <w:r>
        <w:rPr>
          <w:rFonts w:ascii="Times New Roman" w:hAnsi="Times New Roman"/>
          <w:sz w:val="36"/>
          <w:szCs w:val="36"/>
        </w:rPr>
        <w:t>»</w:t>
      </w:r>
      <w:r w:rsidRPr="005B2C8E">
        <w:rPr>
          <w:rFonts w:ascii="Times New Roman" w:hAnsi="Times New Roman"/>
          <w:sz w:val="36"/>
          <w:szCs w:val="36"/>
        </w:rPr>
        <w:t>.</w:t>
      </w:r>
    </w:p>
    <w:p w:rsidR="00CD2045" w:rsidRPr="00154F9D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b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>Единственн</w:t>
      </w:r>
      <w:r>
        <w:rPr>
          <w:rFonts w:ascii="Times New Roman" w:hAnsi="Times New Roman"/>
          <w:sz w:val="36"/>
          <w:szCs w:val="36"/>
        </w:rPr>
        <w:t>ый</w:t>
      </w:r>
      <w:r w:rsidRPr="005B2C8E">
        <w:rPr>
          <w:rFonts w:ascii="Times New Roman" w:hAnsi="Times New Roman"/>
          <w:sz w:val="36"/>
          <w:szCs w:val="36"/>
        </w:rPr>
        <w:t xml:space="preserve"> правильный способ </w:t>
      </w:r>
      <w:r>
        <w:rPr>
          <w:rFonts w:ascii="Times New Roman" w:hAnsi="Times New Roman"/>
          <w:sz w:val="36"/>
          <w:szCs w:val="36"/>
        </w:rPr>
        <w:t>повлиять на деятельность</w:t>
      </w:r>
      <w:r w:rsidRPr="005B2C8E">
        <w:rPr>
          <w:rFonts w:ascii="Times New Roman" w:hAnsi="Times New Roman"/>
          <w:sz w:val="36"/>
          <w:szCs w:val="36"/>
        </w:rPr>
        <w:t xml:space="preserve"> КПК – быть очень активным и разбираться во всех тонкостях работы этой организации. </w:t>
      </w:r>
      <w:r>
        <w:rPr>
          <w:rFonts w:ascii="Times New Roman" w:hAnsi="Times New Roman"/>
          <w:sz w:val="36"/>
          <w:szCs w:val="36"/>
        </w:rPr>
        <w:t>П</w:t>
      </w:r>
      <w:r w:rsidRPr="005B2C8E">
        <w:rPr>
          <w:rFonts w:ascii="Times New Roman" w:hAnsi="Times New Roman"/>
          <w:sz w:val="36"/>
          <w:szCs w:val="36"/>
        </w:rPr>
        <w:t>остоянно посещать собрания пайщиков, активно участвовать в обсуждени</w:t>
      </w:r>
      <w:r w:rsidR="000C131B" w:rsidRPr="00154F9D">
        <w:rPr>
          <w:rFonts w:ascii="Times New Roman" w:hAnsi="Times New Roman"/>
          <w:sz w:val="36"/>
          <w:szCs w:val="36"/>
        </w:rPr>
        <w:t>и</w:t>
      </w:r>
      <w:r w:rsidRPr="005B2C8E">
        <w:rPr>
          <w:rFonts w:ascii="Times New Roman" w:hAnsi="Times New Roman"/>
          <w:sz w:val="36"/>
          <w:szCs w:val="36"/>
        </w:rPr>
        <w:t xml:space="preserve"> проблем, если нужно, задавать вопросы о том, как и куда распределяются деньги, досконально изучать документацию. </w:t>
      </w:r>
      <w:r>
        <w:rPr>
          <w:rFonts w:ascii="Times New Roman" w:hAnsi="Times New Roman"/>
          <w:sz w:val="36"/>
          <w:szCs w:val="36"/>
        </w:rPr>
        <w:t>А</w:t>
      </w:r>
      <w:r w:rsidRPr="005B2C8E">
        <w:rPr>
          <w:rFonts w:ascii="Times New Roman" w:hAnsi="Times New Roman"/>
          <w:sz w:val="36"/>
          <w:szCs w:val="36"/>
        </w:rPr>
        <w:t xml:space="preserve"> для этого нужно выделять немало времени и быть подкованным в финансовых вопросах. </w:t>
      </w:r>
      <w:r w:rsidRPr="00154F9D">
        <w:rPr>
          <w:rFonts w:ascii="Times New Roman" w:hAnsi="Times New Roman"/>
          <w:sz w:val="36"/>
          <w:szCs w:val="36"/>
        </w:rPr>
        <w:t>Иначе можно доверить свои сбережения мошенникам, которые под видом КПК стремятся вытащить из населения побольше денег.</w:t>
      </w:r>
    </w:p>
    <w:p w:rsidR="005E4BAC" w:rsidRPr="00154F9D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Чтобы не оказаться в неприятной ситуации, </w:t>
      </w:r>
      <w:r w:rsidRPr="005B2C8E">
        <w:rPr>
          <w:rFonts w:ascii="Times New Roman" w:hAnsi="Times New Roman"/>
          <w:sz w:val="36"/>
          <w:szCs w:val="36"/>
        </w:rPr>
        <w:t xml:space="preserve">курянам помогут универсальные советы для проверки многих поднадзорных Банку России организаций. </w:t>
      </w:r>
      <w:r>
        <w:rPr>
          <w:rFonts w:ascii="Times New Roman" w:hAnsi="Times New Roman"/>
          <w:sz w:val="36"/>
          <w:szCs w:val="36"/>
        </w:rPr>
        <w:t>С</w:t>
      </w:r>
      <w:r w:rsidRPr="005B2C8E">
        <w:rPr>
          <w:rFonts w:ascii="Times New Roman" w:hAnsi="Times New Roman"/>
          <w:sz w:val="36"/>
          <w:szCs w:val="36"/>
        </w:rPr>
        <w:t xml:space="preserve">начала стоит проверить ее наличие в государственном реестре </w:t>
      </w:r>
      <w:r w:rsidRPr="00154F9D">
        <w:rPr>
          <w:rFonts w:ascii="Times New Roman" w:hAnsi="Times New Roman"/>
          <w:sz w:val="36"/>
          <w:szCs w:val="36"/>
        </w:rPr>
        <w:t xml:space="preserve">кредитных </w:t>
      </w:r>
      <w:r w:rsidR="000C131B" w:rsidRPr="00154F9D">
        <w:rPr>
          <w:rFonts w:ascii="Times New Roman" w:hAnsi="Times New Roman"/>
          <w:sz w:val="36"/>
          <w:szCs w:val="36"/>
        </w:rPr>
        <w:t xml:space="preserve">потребительских </w:t>
      </w:r>
      <w:r w:rsidRPr="00154F9D">
        <w:rPr>
          <w:rFonts w:ascii="Times New Roman" w:hAnsi="Times New Roman"/>
          <w:sz w:val="36"/>
          <w:szCs w:val="36"/>
        </w:rPr>
        <w:t xml:space="preserve">кооперативов. </w:t>
      </w:r>
    </w:p>
    <w:p w:rsidR="00CD2045" w:rsidRPr="005B2C8E" w:rsidRDefault="005E4BAC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54F9D">
        <w:rPr>
          <w:rFonts w:ascii="Times New Roman" w:hAnsi="Times New Roman"/>
          <w:sz w:val="36"/>
          <w:szCs w:val="36"/>
        </w:rPr>
        <w:t>«</w:t>
      </w:r>
      <w:r w:rsidR="00B14C81" w:rsidRPr="00154F9D">
        <w:rPr>
          <w:rFonts w:ascii="Times New Roman" w:hAnsi="Times New Roman"/>
          <w:sz w:val="36"/>
          <w:szCs w:val="36"/>
        </w:rPr>
        <w:t>Организационно-правовая</w:t>
      </w:r>
      <w:r w:rsidR="000C131B" w:rsidRPr="00154F9D">
        <w:rPr>
          <w:rFonts w:ascii="Times New Roman" w:hAnsi="Times New Roman"/>
          <w:sz w:val="36"/>
          <w:szCs w:val="36"/>
        </w:rPr>
        <w:t xml:space="preserve"> форма </w:t>
      </w:r>
      <w:r w:rsidR="000C131B" w:rsidRPr="00154F9D">
        <w:rPr>
          <w:rFonts w:ascii="Times New Roman" w:hAnsi="Times New Roman"/>
          <w:strike/>
          <w:sz w:val="36"/>
          <w:szCs w:val="36"/>
        </w:rPr>
        <w:t>у</w:t>
      </w:r>
      <w:r w:rsidR="000C131B" w:rsidRPr="00154F9D">
        <w:rPr>
          <w:rFonts w:ascii="Times New Roman" w:hAnsi="Times New Roman"/>
          <w:sz w:val="36"/>
          <w:szCs w:val="36"/>
        </w:rPr>
        <w:t xml:space="preserve"> кредитного </w:t>
      </w:r>
      <w:r w:rsidR="00CD2045" w:rsidRPr="00154F9D">
        <w:rPr>
          <w:rFonts w:ascii="Times New Roman" w:hAnsi="Times New Roman"/>
          <w:sz w:val="36"/>
          <w:szCs w:val="36"/>
        </w:rPr>
        <w:t xml:space="preserve">потребительского кооператива </w:t>
      </w:r>
      <w:r w:rsidR="00B14C81" w:rsidRPr="00154F9D">
        <w:rPr>
          <w:rFonts w:ascii="Times New Roman" w:hAnsi="Times New Roman"/>
          <w:sz w:val="36"/>
          <w:szCs w:val="36"/>
        </w:rPr>
        <w:t xml:space="preserve">– некоммерческая организация с обязательным включением наименования </w:t>
      </w:r>
      <w:r w:rsidR="00CD2045" w:rsidRPr="00154F9D">
        <w:rPr>
          <w:rFonts w:ascii="Times New Roman" w:hAnsi="Times New Roman"/>
          <w:sz w:val="36"/>
          <w:szCs w:val="36"/>
        </w:rPr>
        <w:t xml:space="preserve">«Кредитный потребительский кооператив». </w:t>
      </w:r>
      <w:r w:rsidR="00B14C81" w:rsidRPr="00154F9D">
        <w:rPr>
          <w:rFonts w:ascii="Times New Roman" w:hAnsi="Times New Roman"/>
          <w:sz w:val="36"/>
          <w:szCs w:val="36"/>
        </w:rPr>
        <w:t xml:space="preserve">Иные организации </w:t>
      </w:r>
      <w:r w:rsidR="009D0940" w:rsidRPr="00154F9D">
        <w:rPr>
          <w:rFonts w:ascii="Times New Roman" w:hAnsi="Times New Roman"/>
          <w:sz w:val="36"/>
          <w:szCs w:val="36"/>
        </w:rPr>
        <w:t>(</w:t>
      </w:r>
      <w:r w:rsidR="00B14C81" w:rsidRPr="00154F9D">
        <w:rPr>
          <w:rFonts w:ascii="Times New Roman" w:hAnsi="Times New Roman"/>
          <w:sz w:val="36"/>
          <w:szCs w:val="36"/>
        </w:rPr>
        <w:t>в</w:t>
      </w:r>
      <w:r w:rsidR="00CD2045" w:rsidRPr="00154F9D">
        <w:rPr>
          <w:rFonts w:ascii="Times New Roman" w:hAnsi="Times New Roman"/>
          <w:sz w:val="36"/>
          <w:szCs w:val="36"/>
        </w:rPr>
        <w:t>сякие ЗАО, ООО, ОАО, ИП и так далее</w:t>
      </w:r>
      <w:r w:rsidR="009D0940" w:rsidRPr="00154F9D">
        <w:rPr>
          <w:rFonts w:ascii="Times New Roman" w:hAnsi="Times New Roman"/>
          <w:sz w:val="36"/>
          <w:szCs w:val="36"/>
        </w:rPr>
        <w:t>)</w:t>
      </w:r>
      <w:r w:rsidR="00CD2045" w:rsidRPr="00154F9D">
        <w:rPr>
          <w:rFonts w:ascii="Times New Roman" w:hAnsi="Times New Roman"/>
          <w:sz w:val="36"/>
          <w:szCs w:val="36"/>
        </w:rPr>
        <w:t xml:space="preserve"> </w:t>
      </w:r>
      <w:r w:rsidR="00CD2045" w:rsidRPr="005B2C8E">
        <w:rPr>
          <w:rFonts w:ascii="Times New Roman" w:hAnsi="Times New Roman"/>
          <w:sz w:val="36"/>
          <w:szCs w:val="36"/>
        </w:rPr>
        <w:t xml:space="preserve">не имеют к </w:t>
      </w:r>
      <w:r w:rsidR="009D0940">
        <w:rPr>
          <w:rFonts w:ascii="Times New Roman" w:hAnsi="Times New Roman"/>
          <w:sz w:val="36"/>
          <w:szCs w:val="36"/>
        </w:rPr>
        <w:t>КПК</w:t>
      </w:r>
      <w:r w:rsidR="00CD2045" w:rsidRPr="005B2C8E">
        <w:rPr>
          <w:rFonts w:ascii="Times New Roman" w:hAnsi="Times New Roman"/>
          <w:sz w:val="36"/>
          <w:szCs w:val="36"/>
        </w:rPr>
        <w:t xml:space="preserve"> на малейшего </w:t>
      </w:r>
      <w:r w:rsidR="00CD2045" w:rsidRPr="005B2C8E">
        <w:rPr>
          <w:rFonts w:ascii="Times New Roman" w:hAnsi="Times New Roman"/>
          <w:sz w:val="36"/>
          <w:szCs w:val="36"/>
        </w:rPr>
        <w:lastRenderedPageBreak/>
        <w:t>отношения. Реестр, в котором вы можете подтвердить легальность выбранного КПК</w:t>
      </w:r>
      <w:r w:rsidR="00B14C81" w:rsidRPr="00B14C81">
        <w:rPr>
          <w:rFonts w:ascii="Times New Roman" w:hAnsi="Times New Roman"/>
          <w:color w:val="FF0000"/>
          <w:sz w:val="36"/>
          <w:szCs w:val="36"/>
        </w:rPr>
        <w:t>,</w:t>
      </w:r>
      <w:r w:rsidR="00CD2045" w:rsidRPr="005B2C8E">
        <w:rPr>
          <w:rFonts w:ascii="Times New Roman" w:hAnsi="Times New Roman"/>
          <w:sz w:val="36"/>
          <w:szCs w:val="36"/>
        </w:rPr>
        <w:t xml:space="preserve"> размещен на сайте Банка России </w:t>
      </w:r>
      <w:r w:rsidR="00CD2045" w:rsidRPr="005B2C8E">
        <w:rPr>
          <w:rFonts w:ascii="Times New Roman" w:hAnsi="Times New Roman"/>
          <w:b/>
          <w:sz w:val="36"/>
          <w:szCs w:val="36"/>
        </w:rPr>
        <w:t>www.cbr.ru</w:t>
      </w:r>
      <w:r w:rsidR="00CD2045" w:rsidRPr="005B2C8E">
        <w:rPr>
          <w:rFonts w:ascii="Times New Roman" w:hAnsi="Times New Roman"/>
          <w:sz w:val="36"/>
          <w:szCs w:val="36"/>
        </w:rPr>
        <w:t xml:space="preserve"> в разделе «Финансовые рынки»</w:t>
      </w:r>
      <w:r>
        <w:rPr>
          <w:rFonts w:ascii="Times New Roman" w:hAnsi="Times New Roman"/>
          <w:sz w:val="36"/>
          <w:szCs w:val="36"/>
        </w:rPr>
        <w:t>, - уточняет Евгений Овсянников</w:t>
      </w:r>
      <w:r w:rsidR="00CD2045" w:rsidRPr="005B2C8E">
        <w:rPr>
          <w:rFonts w:ascii="Times New Roman" w:hAnsi="Times New Roman"/>
          <w:sz w:val="36"/>
          <w:szCs w:val="36"/>
        </w:rPr>
        <w:t>.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>Кроме того, добросовестный кооператив дол</w:t>
      </w:r>
      <w:r>
        <w:rPr>
          <w:rFonts w:ascii="Times New Roman" w:hAnsi="Times New Roman"/>
          <w:sz w:val="36"/>
          <w:szCs w:val="36"/>
        </w:rPr>
        <w:t>ж</w:t>
      </w:r>
      <w:r w:rsidRPr="005B2C8E">
        <w:rPr>
          <w:rFonts w:ascii="Times New Roman" w:hAnsi="Times New Roman"/>
          <w:sz w:val="36"/>
          <w:szCs w:val="36"/>
        </w:rPr>
        <w:t>ен состоять в саморегулируемой организации (СРО) – это объединение кооперативов, которые контролируют деятельность КПК.</w:t>
      </w:r>
    </w:p>
    <w:p w:rsidR="00CD2045" w:rsidRPr="005B2C8E" w:rsidRDefault="005E4BAC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="00CD2045" w:rsidRPr="005B2C8E">
        <w:rPr>
          <w:rFonts w:ascii="Times New Roman" w:hAnsi="Times New Roman"/>
          <w:sz w:val="36"/>
          <w:szCs w:val="36"/>
        </w:rPr>
        <w:t xml:space="preserve">онечно, не стоит </w:t>
      </w:r>
      <w:r>
        <w:rPr>
          <w:rFonts w:ascii="Times New Roman" w:hAnsi="Times New Roman"/>
          <w:sz w:val="36"/>
          <w:szCs w:val="36"/>
        </w:rPr>
        <w:t>пренебрегать общей</w:t>
      </w:r>
      <w:r w:rsidR="00CD2045" w:rsidRPr="005B2C8E">
        <w:rPr>
          <w:rFonts w:ascii="Times New Roman" w:hAnsi="Times New Roman"/>
          <w:sz w:val="36"/>
          <w:szCs w:val="36"/>
        </w:rPr>
        <w:t xml:space="preserve"> информаци</w:t>
      </w:r>
      <w:r>
        <w:rPr>
          <w:rFonts w:ascii="Times New Roman" w:hAnsi="Times New Roman"/>
          <w:sz w:val="36"/>
          <w:szCs w:val="36"/>
        </w:rPr>
        <w:t>ей</w:t>
      </w:r>
      <w:r w:rsidR="00CD2045" w:rsidRPr="005B2C8E">
        <w:rPr>
          <w:rFonts w:ascii="Times New Roman" w:hAnsi="Times New Roman"/>
          <w:sz w:val="36"/>
          <w:szCs w:val="36"/>
        </w:rPr>
        <w:t xml:space="preserve"> о кооперативе. Посмотрите, сколько времени он работает, почитайте отзывы, поговорите с его членами. </w:t>
      </w:r>
      <w:r>
        <w:rPr>
          <w:rFonts w:ascii="Times New Roman" w:hAnsi="Times New Roman"/>
          <w:sz w:val="36"/>
          <w:szCs w:val="36"/>
        </w:rPr>
        <w:t>В</w:t>
      </w:r>
      <w:r w:rsidR="00CD2045" w:rsidRPr="005B2C8E">
        <w:rPr>
          <w:rFonts w:ascii="Times New Roman" w:hAnsi="Times New Roman"/>
          <w:sz w:val="36"/>
          <w:szCs w:val="36"/>
        </w:rPr>
        <w:t>нимательно изучите рекламу КПК</w:t>
      </w:r>
      <w:r>
        <w:rPr>
          <w:rFonts w:ascii="Times New Roman" w:hAnsi="Times New Roman"/>
          <w:sz w:val="36"/>
          <w:szCs w:val="36"/>
        </w:rPr>
        <w:t xml:space="preserve"> и предлагаемую </w:t>
      </w:r>
      <w:r w:rsidR="00CD2045" w:rsidRPr="005B2C8E">
        <w:rPr>
          <w:rFonts w:ascii="Times New Roman" w:hAnsi="Times New Roman"/>
          <w:sz w:val="36"/>
          <w:szCs w:val="36"/>
        </w:rPr>
        <w:t xml:space="preserve">ставку по паевым взносам. Она не может превышать ключевую ставку Банка России более чем в 1,8 раза, поэтому если вам предлагают слишком высокий процент по вложениям – скорее всего, перед </w:t>
      </w:r>
      <w:r>
        <w:rPr>
          <w:rFonts w:ascii="Times New Roman" w:hAnsi="Times New Roman"/>
          <w:sz w:val="36"/>
          <w:szCs w:val="36"/>
        </w:rPr>
        <w:t xml:space="preserve">вами </w:t>
      </w:r>
      <w:r w:rsidR="00CD2045" w:rsidRPr="005B2C8E">
        <w:rPr>
          <w:rFonts w:ascii="Times New Roman" w:hAnsi="Times New Roman"/>
          <w:sz w:val="36"/>
          <w:szCs w:val="36"/>
        </w:rPr>
        <w:t xml:space="preserve">мошенники. 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E4BAC">
        <w:rPr>
          <w:rFonts w:ascii="Times New Roman" w:hAnsi="Times New Roman"/>
          <w:sz w:val="36"/>
          <w:szCs w:val="36"/>
        </w:rPr>
        <w:t xml:space="preserve">К сожалению, и курянам известны </w:t>
      </w:r>
      <w:r w:rsidR="00EA0F97">
        <w:rPr>
          <w:rFonts w:ascii="Times New Roman" w:hAnsi="Times New Roman"/>
          <w:sz w:val="36"/>
          <w:szCs w:val="36"/>
        </w:rPr>
        <w:t>ситуации</w:t>
      </w:r>
      <w:r w:rsidRPr="005E4BAC">
        <w:rPr>
          <w:rFonts w:ascii="Times New Roman" w:hAnsi="Times New Roman"/>
          <w:sz w:val="36"/>
          <w:szCs w:val="36"/>
        </w:rPr>
        <w:t xml:space="preserve">, когда КПК еще вчера </w:t>
      </w:r>
      <w:r w:rsidR="005E4BAC" w:rsidRPr="005E4BAC">
        <w:rPr>
          <w:rFonts w:ascii="Times New Roman" w:hAnsi="Times New Roman"/>
          <w:sz w:val="36"/>
          <w:szCs w:val="36"/>
        </w:rPr>
        <w:t xml:space="preserve">активно </w:t>
      </w:r>
      <w:r w:rsidRPr="005E4BAC">
        <w:rPr>
          <w:rFonts w:ascii="Times New Roman" w:hAnsi="Times New Roman"/>
          <w:sz w:val="36"/>
          <w:szCs w:val="36"/>
        </w:rPr>
        <w:t xml:space="preserve">работал, а сегодня без объяснения причин закрылся. </w:t>
      </w:r>
      <w:r w:rsidR="00EA0F97">
        <w:rPr>
          <w:rFonts w:ascii="Times New Roman" w:hAnsi="Times New Roman"/>
          <w:sz w:val="36"/>
          <w:szCs w:val="36"/>
        </w:rPr>
        <w:t xml:space="preserve">В таком случае </w:t>
      </w:r>
      <w:r w:rsidRPr="005E4BAC">
        <w:rPr>
          <w:rFonts w:ascii="Times New Roman" w:hAnsi="Times New Roman"/>
          <w:sz w:val="36"/>
          <w:szCs w:val="36"/>
        </w:rPr>
        <w:t xml:space="preserve">действовать </w:t>
      </w:r>
      <w:r w:rsidR="005E4BAC" w:rsidRPr="005E4BAC">
        <w:rPr>
          <w:rFonts w:ascii="Times New Roman" w:hAnsi="Times New Roman"/>
          <w:sz w:val="36"/>
          <w:szCs w:val="36"/>
        </w:rPr>
        <w:t>нужно</w:t>
      </w:r>
      <w:r w:rsidR="005E4BAC">
        <w:rPr>
          <w:rFonts w:ascii="Times New Roman" w:hAnsi="Times New Roman"/>
          <w:b/>
          <w:sz w:val="36"/>
          <w:szCs w:val="36"/>
        </w:rPr>
        <w:t xml:space="preserve"> </w:t>
      </w:r>
      <w:r w:rsidRPr="005B2C8E">
        <w:rPr>
          <w:rFonts w:ascii="Times New Roman" w:hAnsi="Times New Roman"/>
          <w:sz w:val="36"/>
          <w:szCs w:val="36"/>
        </w:rPr>
        <w:t xml:space="preserve">быстро и не ждать чудес! </w:t>
      </w:r>
      <w:r w:rsidR="005E4BAC">
        <w:rPr>
          <w:rFonts w:ascii="Times New Roman" w:hAnsi="Times New Roman"/>
          <w:sz w:val="36"/>
          <w:szCs w:val="36"/>
        </w:rPr>
        <w:t>Е</w:t>
      </w:r>
      <w:r w:rsidRPr="005B2C8E">
        <w:rPr>
          <w:rFonts w:ascii="Times New Roman" w:hAnsi="Times New Roman"/>
          <w:sz w:val="36"/>
          <w:szCs w:val="36"/>
        </w:rPr>
        <w:t>сли офис кооператива закрыт, обязательно направь</w:t>
      </w:r>
      <w:r w:rsidR="005E4BAC">
        <w:rPr>
          <w:rFonts w:ascii="Times New Roman" w:hAnsi="Times New Roman"/>
          <w:sz w:val="36"/>
          <w:szCs w:val="36"/>
        </w:rPr>
        <w:t>те</w:t>
      </w:r>
      <w:r w:rsidRPr="005B2C8E">
        <w:rPr>
          <w:rFonts w:ascii="Times New Roman" w:hAnsi="Times New Roman"/>
          <w:sz w:val="36"/>
          <w:szCs w:val="36"/>
        </w:rPr>
        <w:t xml:space="preserve"> по почте заказным письмом требование о возврате сбережений. Оно станет основанием для обращения в суд, даже если требование не будет получено кооперативом и вернется отправителю. 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 xml:space="preserve">Более того, в правоохранительные органы пайщики могут обратиться, если считают, что руководство кооператива повело себя недобросовестно или если понимают, что доверили </w:t>
      </w:r>
      <w:r w:rsidRPr="005B2C8E">
        <w:rPr>
          <w:rFonts w:ascii="Times New Roman" w:hAnsi="Times New Roman"/>
          <w:sz w:val="36"/>
          <w:szCs w:val="36"/>
        </w:rPr>
        <w:lastRenderedPageBreak/>
        <w:t xml:space="preserve">средства мошенникам. </w:t>
      </w:r>
      <w:r w:rsidR="005E4BAC">
        <w:rPr>
          <w:rFonts w:ascii="Times New Roman" w:hAnsi="Times New Roman"/>
          <w:sz w:val="36"/>
          <w:szCs w:val="36"/>
        </w:rPr>
        <w:t xml:space="preserve">Обязательно нужно </w:t>
      </w:r>
      <w:r w:rsidRPr="005B2C8E">
        <w:rPr>
          <w:rFonts w:ascii="Times New Roman" w:hAnsi="Times New Roman"/>
          <w:sz w:val="36"/>
          <w:szCs w:val="36"/>
        </w:rPr>
        <w:t xml:space="preserve">жаловаться в саморегулируемую организацию (СРО) и в Банк России на действия кооператива. </w:t>
      </w:r>
    </w:p>
    <w:p w:rsidR="00CD2045" w:rsidRPr="005B2C8E" w:rsidRDefault="005E4BAC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CD2045" w:rsidRPr="005B2C8E">
        <w:rPr>
          <w:rFonts w:ascii="Times New Roman" w:hAnsi="Times New Roman"/>
          <w:sz w:val="36"/>
          <w:szCs w:val="36"/>
        </w:rPr>
        <w:t xml:space="preserve">Даже если вы просто увидели или узнали, что появилась сомнительная организация, которая привлекает деньги и называет себя </w:t>
      </w:r>
      <w:r w:rsidR="00CD2045" w:rsidRPr="00154F9D">
        <w:rPr>
          <w:rFonts w:ascii="Times New Roman" w:hAnsi="Times New Roman"/>
          <w:sz w:val="36"/>
          <w:szCs w:val="36"/>
        </w:rPr>
        <w:t>кредитн</w:t>
      </w:r>
      <w:r w:rsidR="00B14C81" w:rsidRPr="00154F9D">
        <w:rPr>
          <w:rFonts w:ascii="Times New Roman" w:hAnsi="Times New Roman"/>
          <w:sz w:val="36"/>
          <w:szCs w:val="36"/>
        </w:rPr>
        <w:t xml:space="preserve">ым </w:t>
      </w:r>
      <w:r w:rsidR="00CD2045" w:rsidRPr="00154F9D">
        <w:rPr>
          <w:rFonts w:ascii="Times New Roman" w:hAnsi="Times New Roman"/>
          <w:sz w:val="36"/>
          <w:szCs w:val="36"/>
        </w:rPr>
        <w:t>потребительски</w:t>
      </w:r>
      <w:r w:rsidR="00B14C81" w:rsidRPr="00154F9D">
        <w:rPr>
          <w:rFonts w:ascii="Times New Roman" w:hAnsi="Times New Roman"/>
          <w:sz w:val="36"/>
          <w:szCs w:val="36"/>
        </w:rPr>
        <w:t>м</w:t>
      </w:r>
      <w:r w:rsidR="00CD2045" w:rsidRPr="00154F9D">
        <w:rPr>
          <w:rFonts w:ascii="Times New Roman" w:hAnsi="Times New Roman"/>
          <w:sz w:val="36"/>
          <w:szCs w:val="36"/>
        </w:rPr>
        <w:t xml:space="preserve"> кооперативом, если она похожа на финансовую пирамиду, пожалуйста, напишите </w:t>
      </w:r>
      <w:r w:rsidR="00B14C81" w:rsidRPr="00154F9D">
        <w:rPr>
          <w:rFonts w:ascii="Times New Roman" w:hAnsi="Times New Roman"/>
          <w:sz w:val="36"/>
          <w:szCs w:val="36"/>
        </w:rPr>
        <w:t>об этом</w:t>
      </w:r>
      <w:r w:rsidR="00CD2045" w:rsidRPr="00154F9D">
        <w:rPr>
          <w:rFonts w:ascii="Times New Roman" w:hAnsi="Times New Roman"/>
          <w:sz w:val="36"/>
          <w:szCs w:val="36"/>
        </w:rPr>
        <w:t xml:space="preserve"> </w:t>
      </w:r>
      <w:r w:rsidR="00CD2045" w:rsidRPr="005B2C8E">
        <w:rPr>
          <w:rFonts w:ascii="Times New Roman" w:hAnsi="Times New Roman"/>
          <w:sz w:val="36"/>
          <w:szCs w:val="36"/>
        </w:rPr>
        <w:t>в Банк России</w:t>
      </w:r>
      <w:r>
        <w:rPr>
          <w:rFonts w:ascii="Times New Roman" w:hAnsi="Times New Roman"/>
          <w:sz w:val="36"/>
          <w:szCs w:val="36"/>
        </w:rPr>
        <w:t xml:space="preserve">», - обращается к курянами Евгений Викторович. </w:t>
      </w:r>
      <w:r w:rsidR="00CD2045" w:rsidRPr="005B2C8E">
        <w:rPr>
          <w:rFonts w:ascii="Times New Roman" w:hAnsi="Times New Roman"/>
          <w:sz w:val="36"/>
          <w:szCs w:val="36"/>
        </w:rPr>
        <w:t xml:space="preserve">Сделать это можно  через Интернет-приемную на сайте Банка России </w:t>
      </w:r>
      <w:hyperlink r:id="rId8" w:history="1">
        <w:r w:rsidR="00CD2045" w:rsidRPr="005B2C8E">
          <w:rPr>
            <w:rStyle w:val="a3"/>
            <w:rFonts w:ascii="Times New Roman" w:hAnsi="Times New Roman"/>
            <w:sz w:val="36"/>
            <w:szCs w:val="36"/>
          </w:rPr>
          <w:t>www.cbr.ru</w:t>
        </w:r>
      </w:hyperlink>
      <w:r w:rsidR="00CD2045" w:rsidRPr="005B2C8E">
        <w:rPr>
          <w:rFonts w:ascii="Times New Roman" w:hAnsi="Times New Roman"/>
          <w:sz w:val="36"/>
          <w:szCs w:val="36"/>
        </w:rPr>
        <w:t xml:space="preserve">; в письме, направленном по адресу: 107016, г. Москва, ул. </w:t>
      </w:r>
      <w:proofErr w:type="spellStart"/>
      <w:r w:rsidR="00CD2045" w:rsidRPr="005B2C8E">
        <w:rPr>
          <w:rFonts w:ascii="Times New Roman" w:hAnsi="Times New Roman"/>
          <w:sz w:val="36"/>
          <w:szCs w:val="36"/>
        </w:rPr>
        <w:t>Неглинная</w:t>
      </w:r>
      <w:proofErr w:type="spellEnd"/>
      <w:r w:rsidR="00CD2045" w:rsidRPr="005B2C8E">
        <w:rPr>
          <w:rFonts w:ascii="Times New Roman" w:hAnsi="Times New Roman"/>
          <w:sz w:val="36"/>
          <w:szCs w:val="36"/>
        </w:rPr>
        <w:t>, д. 12, а также по электронной почте.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5B2C8E">
        <w:rPr>
          <w:rFonts w:ascii="Times New Roman" w:hAnsi="Times New Roman"/>
          <w:sz w:val="36"/>
          <w:szCs w:val="36"/>
        </w:rPr>
        <w:t>А чтобы самому не быть обманутыми, стоит помнить, что чем б</w:t>
      </w:r>
      <w:r w:rsidR="005E4BAC">
        <w:rPr>
          <w:rFonts w:ascii="Times New Roman" w:hAnsi="Times New Roman"/>
          <w:sz w:val="36"/>
          <w:szCs w:val="36"/>
        </w:rPr>
        <w:t>о</w:t>
      </w:r>
      <w:r w:rsidRPr="005B2C8E">
        <w:rPr>
          <w:rFonts w:ascii="Times New Roman" w:hAnsi="Times New Roman"/>
          <w:sz w:val="36"/>
          <w:szCs w:val="36"/>
        </w:rPr>
        <w:t>льший доход вам предлагают, тем более высоки риски. Всегда у клиента есть время подумать, сравнить, взвесить все обстоятельства, спросить совета или проконсультироваться. И, конечно, не терять бдительности!</w:t>
      </w:r>
    </w:p>
    <w:p w:rsidR="00CD2045" w:rsidRPr="005B2C8E" w:rsidRDefault="00CD2045" w:rsidP="00CD2045">
      <w:pPr>
        <w:spacing w:line="288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F80BFB" w:rsidRDefault="00F80BFB"/>
    <w:sectPr w:rsidR="00F80BFB" w:rsidSect="00F01074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B" w:rsidRDefault="00D60C7B">
      <w:pPr>
        <w:spacing w:after="0" w:line="240" w:lineRule="auto"/>
      </w:pPr>
      <w:r>
        <w:separator/>
      </w:r>
    </w:p>
  </w:endnote>
  <w:endnote w:type="continuationSeparator" w:id="0">
    <w:p w:rsidR="00D60C7B" w:rsidRDefault="00D6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74" w:rsidRDefault="00EA0F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4F9D">
      <w:rPr>
        <w:noProof/>
      </w:rPr>
      <w:t>2</w:t>
    </w:r>
    <w:r>
      <w:fldChar w:fldCharType="end"/>
    </w:r>
  </w:p>
  <w:p w:rsidR="00F01074" w:rsidRDefault="00D60C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B" w:rsidRDefault="00D60C7B">
      <w:pPr>
        <w:spacing w:after="0" w:line="240" w:lineRule="auto"/>
      </w:pPr>
      <w:r>
        <w:separator/>
      </w:r>
    </w:p>
  </w:footnote>
  <w:footnote w:type="continuationSeparator" w:id="0">
    <w:p w:rsidR="00D60C7B" w:rsidRDefault="00D6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736E"/>
    <w:multiLevelType w:val="hybridMultilevel"/>
    <w:tmpl w:val="F55A21BE"/>
    <w:lvl w:ilvl="0" w:tplc="569E7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5"/>
    <w:rsid w:val="000C131B"/>
    <w:rsid w:val="00154F9D"/>
    <w:rsid w:val="001C23E5"/>
    <w:rsid w:val="003037FB"/>
    <w:rsid w:val="00312493"/>
    <w:rsid w:val="00435F8D"/>
    <w:rsid w:val="005A65EE"/>
    <w:rsid w:val="005E4BAC"/>
    <w:rsid w:val="00873FD4"/>
    <w:rsid w:val="009D0940"/>
    <w:rsid w:val="00B14C81"/>
    <w:rsid w:val="00CD2045"/>
    <w:rsid w:val="00D60C7B"/>
    <w:rsid w:val="00EA0F97"/>
    <w:rsid w:val="00F00E45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04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2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204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3FD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C13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13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131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13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131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204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20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204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3FD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C13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13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131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13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131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C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1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B5E45790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2019-09-24T12:07:00Z</dcterms:created>
  <dcterms:modified xsi:type="dcterms:W3CDTF">2019-09-24T12:07:00Z</dcterms:modified>
</cp:coreProperties>
</file>