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7D" w:rsidRPr="00FF4A7D" w:rsidRDefault="00FF4A7D" w:rsidP="00FF4A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F4A7D">
        <w:rPr>
          <w:rFonts w:ascii="Times New Roman" w:hAnsi="Times New Roman"/>
          <w:b/>
          <w:sz w:val="28"/>
          <w:szCs w:val="28"/>
        </w:rPr>
        <w:t>Научный руководитель:</w:t>
      </w:r>
    </w:p>
    <w:p w:rsidR="00FF4A7D" w:rsidRPr="00FF4A7D" w:rsidRDefault="00FF4A7D" w:rsidP="00FF4A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4A7D" w:rsidRDefault="00FF4A7D" w:rsidP="00FF4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4A7D">
        <w:rPr>
          <w:rFonts w:ascii="Times New Roman" w:hAnsi="Times New Roman"/>
          <w:b/>
          <w:sz w:val="28"/>
          <w:szCs w:val="28"/>
        </w:rPr>
        <w:t>Стародубец</w:t>
      </w:r>
      <w:proofErr w:type="spellEnd"/>
      <w:r w:rsidRPr="00FF4A7D">
        <w:rPr>
          <w:rFonts w:ascii="Times New Roman" w:hAnsi="Times New Roman"/>
          <w:b/>
          <w:sz w:val="28"/>
          <w:szCs w:val="28"/>
        </w:rPr>
        <w:t xml:space="preserve"> Светлана Николаевна</w:t>
      </w:r>
      <w:r>
        <w:rPr>
          <w:rFonts w:ascii="Times New Roman" w:hAnsi="Times New Roman"/>
          <w:sz w:val="28"/>
          <w:szCs w:val="28"/>
        </w:rPr>
        <w:t xml:space="preserve">, доктор филологических наук, </w:t>
      </w:r>
      <w:r w:rsidR="00531379">
        <w:rPr>
          <w:rFonts w:ascii="Times New Roman" w:hAnsi="Times New Roman"/>
          <w:sz w:val="28"/>
          <w:szCs w:val="28"/>
        </w:rPr>
        <w:t>доцент</w:t>
      </w:r>
      <w:r>
        <w:rPr>
          <w:rFonts w:ascii="Times New Roman" w:hAnsi="Times New Roman"/>
          <w:sz w:val="28"/>
          <w:szCs w:val="28"/>
        </w:rPr>
        <w:t xml:space="preserve">, профессор кафедры социально-экономических и гуманитарных дисциплин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«Брянский государственный университет имени академика И.Г.</w:t>
      </w:r>
      <w:r w:rsidR="0053137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Петровского»</w:t>
      </w:r>
    </w:p>
    <w:p w:rsidR="00FF4A7D" w:rsidRDefault="00FF4A7D" w:rsidP="00FF4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A7D" w:rsidRDefault="00FF4A7D" w:rsidP="00FF4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A7D">
        <w:rPr>
          <w:rFonts w:ascii="Times New Roman" w:hAnsi="Times New Roman"/>
          <w:sz w:val="28"/>
          <w:szCs w:val="28"/>
          <w:u w:val="single"/>
        </w:rPr>
        <w:t>Специальность</w:t>
      </w:r>
      <w:r>
        <w:rPr>
          <w:rFonts w:ascii="Times New Roman" w:hAnsi="Times New Roman"/>
          <w:sz w:val="28"/>
          <w:szCs w:val="28"/>
        </w:rPr>
        <w:t>, по которой присуждена степень доктора наук, – 10.02.01 – Русский язык.</w:t>
      </w:r>
    </w:p>
    <w:p w:rsidR="00FF4A7D" w:rsidRDefault="00FF4A7D" w:rsidP="00FF4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A7D" w:rsidRPr="00FF4A7D" w:rsidRDefault="00FF4A7D" w:rsidP="00FF4A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4A7D">
        <w:rPr>
          <w:rFonts w:ascii="Times New Roman" w:hAnsi="Times New Roman"/>
          <w:b/>
          <w:sz w:val="28"/>
          <w:szCs w:val="28"/>
        </w:rPr>
        <w:t xml:space="preserve">Оппоненты: </w:t>
      </w:r>
    </w:p>
    <w:p w:rsidR="00FF4A7D" w:rsidRDefault="00FF4A7D" w:rsidP="00FF4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43C">
        <w:rPr>
          <w:rFonts w:ascii="Times New Roman" w:hAnsi="Times New Roman"/>
          <w:b/>
          <w:sz w:val="28"/>
          <w:szCs w:val="28"/>
        </w:rPr>
        <w:t>Макеева Марина Николаевна</w:t>
      </w:r>
      <w:r>
        <w:rPr>
          <w:rFonts w:ascii="Times New Roman" w:hAnsi="Times New Roman"/>
          <w:sz w:val="28"/>
          <w:szCs w:val="28"/>
        </w:rPr>
        <w:t xml:space="preserve"> – доктор филологических наук, профессор, профессор кафедры </w:t>
      </w:r>
      <w:r w:rsidR="0053137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ностранны</w:t>
      </w:r>
      <w:r w:rsidR="00531379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язык</w:t>
      </w:r>
      <w:r w:rsidR="00531379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и профессиональн</w:t>
      </w:r>
      <w:r w:rsidR="00531379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коммуникаци</w:t>
      </w:r>
      <w:r w:rsidR="0053137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«Тамбовский государственный технический университет»</w:t>
      </w:r>
    </w:p>
    <w:p w:rsidR="00FF4A7D" w:rsidRDefault="00FF4A7D" w:rsidP="00FF4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A7D" w:rsidRPr="00E41040" w:rsidRDefault="00FF4A7D" w:rsidP="00FF4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A7D">
        <w:rPr>
          <w:rFonts w:ascii="Times New Roman" w:hAnsi="Times New Roman"/>
          <w:sz w:val="28"/>
          <w:szCs w:val="28"/>
          <w:u w:val="single"/>
        </w:rPr>
        <w:t>Специальность</w:t>
      </w:r>
      <w:r>
        <w:rPr>
          <w:rFonts w:ascii="Times New Roman" w:hAnsi="Times New Roman"/>
          <w:sz w:val="28"/>
          <w:szCs w:val="28"/>
        </w:rPr>
        <w:t>, по которой присуждена степень доктора наук – 10.02.19 – Теория языка</w:t>
      </w:r>
      <w:r w:rsidR="00E41040" w:rsidRPr="00E41040">
        <w:rPr>
          <w:rFonts w:ascii="Times New Roman" w:hAnsi="Times New Roman"/>
          <w:sz w:val="28"/>
          <w:szCs w:val="28"/>
        </w:rPr>
        <w:t>.</w:t>
      </w:r>
    </w:p>
    <w:p w:rsidR="00FF4A7D" w:rsidRDefault="00FF4A7D" w:rsidP="00FF4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A7D" w:rsidRPr="00FF4A7D" w:rsidRDefault="00FF4A7D" w:rsidP="00FF4A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4A7D">
        <w:rPr>
          <w:rFonts w:ascii="Times New Roman" w:hAnsi="Times New Roman"/>
          <w:b/>
          <w:sz w:val="28"/>
          <w:szCs w:val="28"/>
        </w:rPr>
        <w:t xml:space="preserve">Научные публикации: </w:t>
      </w:r>
    </w:p>
    <w:p w:rsidR="00FF4A7D" w:rsidRPr="00FF4A7D" w:rsidRDefault="00FF4A7D" w:rsidP="00D5043C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62"/>
        <w:jc w:val="both"/>
        <w:rPr>
          <w:rFonts w:ascii="Times New Roman" w:hAnsi="Times New Roman"/>
          <w:sz w:val="28"/>
          <w:szCs w:val="28"/>
        </w:rPr>
      </w:pPr>
      <w:r w:rsidRPr="00FF4A7D">
        <w:rPr>
          <w:rFonts w:ascii="Times New Roman" w:hAnsi="Times New Roman"/>
          <w:sz w:val="28"/>
          <w:szCs w:val="28"/>
        </w:rPr>
        <w:t>Бородулина Н. Ю</w:t>
      </w:r>
      <w:r w:rsidR="00531379">
        <w:rPr>
          <w:rFonts w:ascii="Times New Roman" w:hAnsi="Times New Roman"/>
          <w:sz w:val="28"/>
          <w:szCs w:val="28"/>
        </w:rPr>
        <w:t>.</w:t>
      </w:r>
      <w:r w:rsidRPr="00FF4A7D">
        <w:rPr>
          <w:rFonts w:ascii="Times New Roman" w:hAnsi="Times New Roman"/>
          <w:sz w:val="28"/>
          <w:szCs w:val="28"/>
        </w:rPr>
        <w:t xml:space="preserve">, Макеева М. Н., Гуляева Е. А. Символы как факторы сближения метафорических картин в языковой интерпретации событий мира экономики // Филологические науки. Вопросы теории и практики. Тамбов: Грамота, 2017. № 2 (68): в 2 ч. Ч. </w:t>
      </w:r>
      <w:r w:rsidRPr="00FF4A7D">
        <w:rPr>
          <w:rFonts w:ascii="Times New Roman" w:hAnsi="Times New Roman"/>
          <w:sz w:val="28"/>
          <w:szCs w:val="28"/>
          <w:lang w:val="en-US"/>
        </w:rPr>
        <w:t>I</w:t>
      </w:r>
      <w:r w:rsidRPr="00FF4A7D">
        <w:rPr>
          <w:rFonts w:ascii="Times New Roman" w:hAnsi="Times New Roman"/>
          <w:sz w:val="28"/>
          <w:szCs w:val="28"/>
        </w:rPr>
        <w:t xml:space="preserve">. С. 66 – 72. </w:t>
      </w:r>
    </w:p>
    <w:p w:rsidR="00FF4A7D" w:rsidRPr="00FF4A7D" w:rsidRDefault="00FF4A7D" w:rsidP="00D5043C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62"/>
        <w:jc w:val="both"/>
        <w:rPr>
          <w:rFonts w:ascii="Times New Roman" w:hAnsi="Times New Roman"/>
          <w:sz w:val="28"/>
          <w:szCs w:val="28"/>
        </w:rPr>
      </w:pPr>
      <w:r w:rsidRPr="00FF4A7D">
        <w:rPr>
          <w:rFonts w:ascii="Times New Roman" w:hAnsi="Times New Roman"/>
          <w:sz w:val="28"/>
          <w:szCs w:val="28"/>
        </w:rPr>
        <w:t xml:space="preserve">Бородулина Н. Ю., Макеева М. Н. Прагматический аспект метафор, используемых в СМИ // Актуальные проблемы филологии и педагогической лингвистики. 2018. № 4 (32). С. 75 – 81. </w:t>
      </w:r>
    </w:p>
    <w:p w:rsidR="00FF4A7D" w:rsidRPr="00FF4A7D" w:rsidRDefault="00FF4A7D" w:rsidP="00D5043C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6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4A7D">
        <w:rPr>
          <w:rFonts w:ascii="Times New Roman" w:hAnsi="Times New Roman"/>
          <w:sz w:val="28"/>
          <w:szCs w:val="28"/>
        </w:rPr>
        <w:t>Выгузова</w:t>
      </w:r>
      <w:proofErr w:type="spellEnd"/>
      <w:r w:rsidRPr="00FF4A7D">
        <w:rPr>
          <w:rFonts w:ascii="Times New Roman" w:hAnsi="Times New Roman"/>
          <w:sz w:val="28"/>
          <w:szCs w:val="28"/>
        </w:rPr>
        <w:t xml:space="preserve"> Е. Ю., Зайцева В. В., Макеева М. Н. </w:t>
      </w:r>
      <w:proofErr w:type="spellStart"/>
      <w:r w:rsidRPr="00FF4A7D">
        <w:rPr>
          <w:rFonts w:ascii="Times New Roman" w:hAnsi="Times New Roman"/>
          <w:sz w:val="28"/>
          <w:szCs w:val="28"/>
        </w:rPr>
        <w:t>Персуазивный</w:t>
      </w:r>
      <w:proofErr w:type="spellEnd"/>
      <w:r w:rsidRPr="00FF4A7D">
        <w:rPr>
          <w:rFonts w:ascii="Times New Roman" w:hAnsi="Times New Roman"/>
          <w:sz w:val="28"/>
          <w:szCs w:val="28"/>
        </w:rPr>
        <w:t xml:space="preserve"> прагматический эффект в сфере </w:t>
      </w:r>
      <w:proofErr w:type="spellStart"/>
      <w:r w:rsidRPr="00FF4A7D">
        <w:rPr>
          <w:rFonts w:ascii="Times New Roman" w:hAnsi="Times New Roman"/>
          <w:sz w:val="28"/>
          <w:szCs w:val="28"/>
        </w:rPr>
        <w:t>медийно</w:t>
      </w:r>
      <w:proofErr w:type="spellEnd"/>
      <w:r w:rsidRPr="00FF4A7D">
        <w:rPr>
          <w:rFonts w:ascii="Times New Roman" w:hAnsi="Times New Roman"/>
          <w:sz w:val="28"/>
          <w:szCs w:val="28"/>
        </w:rPr>
        <w:t xml:space="preserve">-рекламного дискурса // Мир науки, культуры, образования. 2018. № 5 (72).  С. 415 – 417. </w:t>
      </w:r>
    </w:p>
    <w:p w:rsidR="00FF4A7D" w:rsidRPr="00FF4A7D" w:rsidRDefault="00FF4A7D" w:rsidP="00D5043C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62"/>
        <w:jc w:val="both"/>
        <w:rPr>
          <w:rFonts w:ascii="Times New Roman" w:hAnsi="Times New Roman"/>
          <w:sz w:val="28"/>
          <w:szCs w:val="28"/>
        </w:rPr>
      </w:pPr>
      <w:r w:rsidRPr="00FF4A7D">
        <w:rPr>
          <w:rFonts w:ascii="Times New Roman" w:hAnsi="Times New Roman"/>
          <w:sz w:val="28"/>
          <w:szCs w:val="28"/>
        </w:rPr>
        <w:t xml:space="preserve">Макеева М. Н., Бородулина Н. Ю. Контент-анализ лингвистических данных и информационные технологии // Когнитивные исследования языка. 2018. № 33. С. 113 – 117.    </w:t>
      </w:r>
    </w:p>
    <w:p w:rsidR="00FF4A7D" w:rsidRPr="00D5043C" w:rsidRDefault="00FF4A7D" w:rsidP="00D5043C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62"/>
        <w:jc w:val="both"/>
        <w:rPr>
          <w:rFonts w:ascii="Times New Roman" w:hAnsi="Times New Roman"/>
          <w:sz w:val="28"/>
          <w:szCs w:val="28"/>
        </w:rPr>
      </w:pPr>
      <w:r w:rsidRPr="00D5043C">
        <w:rPr>
          <w:rFonts w:ascii="Times New Roman" w:hAnsi="Times New Roman"/>
          <w:sz w:val="28"/>
          <w:szCs w:val="28"/>
        </w:rPr>
        <w:t xml:space="preserve">Бородулина Н. Ю., Макеева М. Н., Ильина И. Е. Пространственно-ориентационные метафорические модели как основа терминообразования и важная часть картины мира экономики // Мир науки, культуры, образования. </w:t>
      </w:r>
      <w:r w:rsidRPr="00D5043C">
        <w:rPr>
          <w:rFonts w:ascii="Times New Roman" w:hAnsi="Times New Roman"/>
          <w:sz w:val="28"/>
          <w:szCs w:val="28"/>
          <w:lang w:val="en-US"/>
        </w:rPr>
        <w:t xml:space="preserve">2019. </w:t>
      </w:r>
      <w:r w:rsidRPr="00D5043C">
        <w:rPr>
          <w:rFonts w:ascii="Times New Roman" w:hAnsi="Times New Roman"/>
          <w:sz w:val="28"/>
          <w:szCs w:val="28"/>
        </w:rPr>
        <w:t xml:space="preserve">№ 4 (77). С. 312 – 315. </w:t>
      </w:r>
    </w:p>
    <w:p w:rsidR="00FF4A7D" w:rsidRPr="00FF4A7D" w:rsidRDefault="00FF4A7D" w:rsidP="00D5043C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62"/>
        <w:jc w:val="both"/>
        <w:rPr>
          <w:rFonts w:ascii="Times New Roman" w:hAnsi="Times New Roman"/>
          <w:sz w:val="28"/>
          <w:szCs w:val="28"/>
        </w:rPr>
      </w:pPr>
      <w:r w:rsidRPr="00FF4A7D">
        <w:rPr>
          <w:rFonts w:ascii="Times New Roman" w:hAnsi="Times New Roman"/>
          <w:sz w:val="28"/>
          <w:szCs w:val="28"/>
        </w:rPr>
        <w:t>Бородулина Н. Ю., Макеева М. Н. Социальная функция языка через призму выбора "слова года" // Мир науки, культуры, образования. 2021. № 2 (87). С. 481–484. (ВАК)</w:t>
      </w:r>
    </w:p>
    <w:p w:rsidR="00FF4A7D" w:rsidRPr="00FF4A7D" w:rsidRDefault="00FF4A7D" w:rsidP="00D5043C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62"/>
        <w:jc w:val="both"/>
        <w:rPr>
          <w:rFonts w:ascii="Times New Roman" w:hAnsi="Times New Roman"/>
          <w:sz w:val="28"/>
          <w:szCs w:val="28"/>
        </w:rPr>
      </w:pPr>
      <w:r w:rsidRPr="00FF4A7D">
        <w:rPr>
          <w:rFonts w:ascii="Times New Roman" w:hAnsi="Times New Roman"/>
          <w:sz w:val="28"/>
          <w:szCs w:val="28"/>
        </w:rPr>
        <w:t xml:space="preserve">Ильина И. Е., Бородулина Н. Ю., Макеева М. Н. Нравственно-этический потенциал языка бизнеса в метафорическом отражении картины мира экономики // Вопросы современной науки и практики. Университет им В. И. Вернадского. 2020. – № 78. – С. 45–55. </w:t>
      </w:r>
    </w:p>
    <w:p w:rsidR="00FF4A7D" w:rsidRPr="00FF4A7D" w:rsidRDefault="00FF4A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4A7D" w:rsidRPr="00FF4A7D" w:rsidRDefault="00FF4A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4A7D" w:rsidRPr="00FF4A7D" w:rsidRDefault="00FF4A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4A7D" w:rsidRPr="00FF4A7D" w:rsidRDefault="00FF4A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4A7D" w:rsidRPr="00FF4A7D" w:rsidRDefault="00D5043C" w:rsidP="00D5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43C">
        <w:rPr>
          <w:rFonts w:ascii="Times New Roman" w:hAnsi="Times New Roman"/>
          <w:b/>
          <w:sz w:val="28"/>
          <w:szCs w:val="28"/>
        </w:rPr>
        <w:lastRenderedPageBreak/>
        <w:t>Кондратенко Екатерина Николаевна</w:t>
      </w:r>
      <w:r>
        <w:rPr>
          <w:rFonts w:ascii="Times New Roman" w:hAnsi="Times New Roman"/>
          <w:sz w:val="28"/>
          <w:szCs w:val="28"/>
        </w:rPr>
        <w:t xml:space="preserve"> – кандидат филологических наук, доцент, доцент кафедры иностранных языков ФГБОУ ВО «Юго-Западный государственный университет».</w:t>
      </w:r>
    </w:p>
    <w:p w:rsidR="00FF4A7D" w:rsidRDefault="00FF4A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4A7D" w:rsidRDefault="00D5043C" w:rsidP="00D504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43C">
        <w:rPr>
          <w:rFonts w:ascii="Times New Roman" w:hAnsi="Times New Roman"/>
          <w:sz w:val="28"/>
          <w:szCs w:val="28"/>
          <w:u w:val="single"/>
        </w:rPr>
        <w:t>Специальность</w:t>
      </w:r>
      <w:r>
        <w:rPr>
          <w:rFonts w:ascii="Times New Roman" w:hAnsi="Times New Roman"/>
          <w:sz w:val="28"/>
          <w:szCs w:val="28"/>
        </w:rPr>
        <w:t xml:space="preserve">, по которой присуждена степень кандидата наук, </w:t>
      </w:r>
      <w:r w:rsidR="0053137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10.02.19 – Теория языка. </w:t>
      </w:r>
    </w:p>
    <w:p w:rsidR="00D5043C" w:rsidRDefault="00D5043C" w:rsidP="00D50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43C" w:rsidRPr="00FF4A7D" w:rsidRDefault="00D5043C" w:rsidP="00D504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4A7D">
        <w:rPr>
          <w:rFonts w:ascii="Times New Roman" w:hAnsi="Times New Roman"/>
          <w:b/>
          <w:sz w:val="28"/>
          <w:szCs w:val="28"/>
        </w:rPr>
        <w:t xml:space="preserve">Научные публикации: </w:t>
      </w:r>
    </w:p>
    <w:p w:rsidR="003F5DD2" w:rsidRPr="003F5DD2" w:rsidRDefault="003F5DD2" w:rsidP="003F5DD2">
      <w:pPr>
        <w:pStyle w:val="a6"/>
        <w:numPr>
          <w:ilvl w:val="0"/>
          <w:numId w:val="4"/>
        </w:numPr>
        <w:tabs>
          <w:tab w:val="left" w:pos="0"/>
          <w:tab w:val="left" w:pos="525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3F5DD2">
        <w:rPr>
          <w:rFonts w:ascii="Times New Roman" w:hAnsi="Times New Roman"/>
          <w:sz w:val="28"/>
          <w:szCs w:val="28"/>
        </w:rPr>
        <w:t xml:space="preserve">Кондратенко Е.Н. Анализ идеологического содержания лексем стабильность и застой // Известия Юго-Западного государственного университета. Серия Лингвистика и педагогика. 2017. Том 7. №4 (25). С. 65-70. </w:t>
      </w:r>
    </w:p>
    <w:p w:rsidR="003F5DD2" w:rsidRPr="003F5DD2" w:rsidRDefault="003F5DD2" w:rsidP="003F5DD2">
      <w:pPr>
        <w:pStyle w:val="a6"/>
        <w:numPr>
          <w:ilvl w:val="0"/>
          <w:numId w:val="4"/>
        </w:numPr>
        <w:tabs>
          <w:tab w:val="left" w:pos="0"/>
          <w:tab w:val="left" w:pos="525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3F5DD2">
        <w:rPr>
          <w:rFonts w:ascii="Times New Roman" w:hAnsi="Times New Roman"/>
          <w:sz w:val="28"/>
          <w:szCs w:val="28"/>
        </w:rPr>
        <w:t xml:space="preserve">Кондратенко Е.Н. Эвфемизмы и </w:t>
      </w:r>
      <w:proofErr w:type="spellStart"/>
      <w:r w:rsidRPr="003F5DD2">
        <w:rPr>
          <w:rFonts w:ascii="Times New Roman" w:hAnsi="Times New Roman"/>
          <w:sz w:val="28"/>
          <w:szCs w:val="28"/>
        </w:rPr>
        <w:t>дисфемизмы</w:t>
      </w:r>
      <w:proofErr w:type="spellEnd"/>
      <w:r w:rsidRPr="003F5DD2">
        <w:rPr>
          <w:rFonts w:ascii="Times New Roman" w:hAnsi="Times New Roman"/>
          <w:sz w:val="28"/>
          <w:szCs w:val="28"/>
        </w:rPr>
        <w:t xml:space="preserve"> как близкие по значению слова (на материале новостных порталов сети Интернет) // Теория языка и межкультурная коммуникация. 2018. № 4 (31). С.123-128. </w:t>
      </w:r>
    </w:p>
    <w:p w:rsidR="003F5DD2" w:rsidRPr="003F5DD2" w:rsidRDefault="003F5DD2" w:rsidP="003F5DD2">
      <w:pPr>
        <w:pStyle w:val="a6"/>
        <w:numPr>
          <w:ilvl w:val="0"/>
          <w:numId w:val="4"/>
        </w:numPr>
        <w:tabs>
          <w:tab w:val="left" w:pos="0"/>
          <w:tab w:val="left" w:pos="525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3F5DD2">
        <w:rPr>
          <w:rFonts w:ascii="Times New Roman" w:hAnsi="Times New Roman"/>
          <w:sz w:val="28"/>
          <w:szCs w:val="28"/>
        </w:rPr>
        <w:t xml:space="preserve">Кондратенко Е.Н., </w:t>
      </w:r>
      <w:proofErr w:type="spellStart"/>
      <w:r w:rsidRPr="003F5DD2">
        <w:rPr>
          <w:rFonts w:ascii="Times New Roman" w:hAnsi="Times New Roman"/>
          <w:sz w:val="28"/>
          <w:szCs w:val="28"/>
        </w:rPr>
        <w:t>Кружилина</w:t>
      </w:r>
      <w:proofErr w:type="spellEnd"/>
      <w:r w:rsidRPr="003F5DD2">
        <w:rPr>
          <w:rFonts w:ascii="Times New Roman" w:hAnsi="Times New Roman"/>
          <w:sz w:val="28"/>
          <w:szCs w:val="28"/>
        </w:rPr>
        <w:t xml:space="preserve"> Т.В. Особенности функционирования идеологизированной лексики в виртуальном тексте // Теория языка и межкультурная коммуникация. 2019. № 4 (35). С. 123-131. </w:t>
      </w:r>
    </w:p>
    <w:p w:rsidR="003F5DD2" w:rsidRPr="003F5DD2" w:rsidRDefault="003F5DD2" w:rsidP="003F5DD2">
      <w:pPr>
        <w:pStyle w:val="a6"/>
        <w:numPr>
          <w:ilvl w:val="0"/>
          <w:numId w:val="4"/>
        </w:numPr>
        <w:tabs>
          <w:tab w:val="left" w:pos="0"/>
          <w:tab w:val="left" w:pos="525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3F5DD2">
        <w:rPr>
          <w:rFonts w:ascii="Times New Roman" w:hAnsi="Times New Roman"/>
          <w:sz w:val="28"/>
          <w:szCs w:val="28"/>
        </w:rPr>
        <w:t xml:space="preserve">Кондратенко Е.Н. Прагматический аспект религиозно-идеологической лексики // Теория языка и межкультурная коммуникация. 2020. № 3 (38). </w:t>
      </w:r>
    </w:p>
    <w:p w:rsidR="003F5DD2" w:rsidRPr="00531379" w:rsidRDefault="003F5DD2" w:rsidP="003F5DD2">
      <w:pPr>
        <w:pStyle w:val="a6"/>
        <w:numPr>
          <w:ilvl w:val="0"/>
          <w:numId w:val="4"/>
        </w:numPr>
        <w:tabs>
          <w:tab w:val="left" w:pos="0"/>
          <w:tab w:val="left" w:pos="525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F5DD2">
        <w:rPr>
          <w:rFonts w:ascii="Times New Roman" w:hAnsi="Times New Roman"/>
          <w:sz w:val="28"/>
          <w:szCs w:val="28"/>
          <w:lang w:val="en-US"/>
        </w:rPr>
        <w:t>Pavlova</w:t>
      </w:r>
      <w:proofErr w:type="spellEnd"/>
      <w:r w:rsidRPr="00531379">
        <w:rPr>
          <w:rFonts w:ascii="Times New Roman" w:hAnsi="Times New Roman"/>
          <w:sz w:val="28"/>
          <w:szCs w:val="28"/>
        </w:rPr>
        <w:t xml:space="preserve"> </w:t>
      </w:r>
      <w:r w:rsidRPr="003F5DD2">
        <w:rPr>
          <w:rFonts w:ascii="Times New Roman" w:hAnsi="Times New Roman"/>
          <w:sz w:val="28"/>
          <w:szCs w:val="28"/>
          <w:lang w:val="en-US"/>
        </w:rPr>
        <w:t>A</w:t>
      </w:r>
      <w:r w:rsidRPr="00531379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3F5DD2">
        <w:rPr>
          <w:rFonts w:ascii="Times New Roman" w:hAnsi="Times New Roman"/>
          <w:sz w:val="28"/>
          <w:szCs w:val="28"/>
          <w:lang w:val="en-US"/>
        </w:rPr>
        <w:t>Kondratenko</w:t>
      </w:r>
      <w:proofErr w:type="spellEnd"/>
      <w:r w:rsidRPr="00531379">
        <w:rPr>
          <w:rFonts w:ascii="Times New Roman" w:hAnsi="Times New Roman"/>
          <w:sz w:val="28"/>
          <w:szCs w:val="28"/>
        </w:rPr>
        <w:t xml:space="preserve"> </w:t>
      </w:r>
      <w:r w:rsidRPr="003F5DD2">
        <w:rPr>
          <w:rFonts w:ascii="Times New Roman" w:hAnsi="Times New Roman"/>
          <w:sz w:val="28"/>
          <w:szCs w:val="28"/>
          <w:lang w:val="en-US"/>
        </w:rPr>
        <w:t>E</w:t>
      </w:r>
      <w:r w:rsidRPr="00531379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3F5DD2">
        <w:rPr>
          <w:rFonts w:ascii="Times New Roman" w:hAnsi="Times New Roman"/>
          <w:sz w:val="28"/>
          <w:szCs w:val="28"/>
          <w:lang w:val="en-US"/>
        </w:rPr>
        <w:t>Koroleva</w:t>
      </w:r>
      <w:proofErr w:type="spellEnd"/>
      <w:r w:rsidRPr="00531379">
        <w:rPr>
          <w:rFonts w:ascii="Times New Roman" w:hAnsi="Times New Roman"/>
          <w:sz w:val="28"/>
          <w:szCs w:val="28"/>
        </w:rPr>
        <w:t xml:space="preserve"> </w:t>
      </w:r>
      <w:r w:rsidRPr="003F5DD2">
        <w:rPr>
          <w:rFonts w:ascii="Times New Roman" w:hAnsi="Times New Roman"/>
          <w:sz w:val="28"/>
          <w:szCs w:val="28"/>
          <w:lang w:val="en-US"/>
        </w:rPr>
        <w:t>N</w:t>
      </w:r>
      <w:r w:rsidRPr="00531379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3F5DD2">
        <w:rPr>
          <w:rFonts w:ascii="Times New Roman" w:hAnsi="Times New Roman"/>
          <w:sz w:val="28"/>
          <w:szCs w:val="28"/>
          <w:lang w:val="en-US"/>
        </w:rPr>
        <w:t>Zemlyanskaya</w:t>
      </w:r>
      <w:proofErr w:type="spellEnd"/>
      <w:r w:rsidRPr="00531379">
        <w:rPr>
          <w:rFonts w:ascii="Times New Roman" w:hAnsi="Times New Roman"/>
          <w:sz w:val="28"/>
          <w:szCs w:val="28"/>
        </w:rPr>
        <w:t xml:space="preserve"> </w:t>
      </w:r>
      <w:r w:rsidRPr="003F5DD2">
        <w:rPr>
          <w:rFonts w:ascii="Times New Roman" w:hAnsi="Times New Roman"/>
          <w:sz w:val="28"/>
          <w:szCs w:val="28"/>
          <w:lang w:val="en-US"/>
        </w:rPr>
        <w:t>E</w:t>
      </w:r>
      <w:r w:rsidRPr="00531379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3F5DD2">
        <w:rPr>
          <w:rFonts w:ascii="Times New Roman" w:hAnsi="Times New Roman"/>
          <w:sz w:val="28"/>
          <w:szCs w:val="28"/>
          <w:lang w:val="en-US"/>
        </w:rPr>
        <w:t>Kruzhilina</w:t>
      </w:r>
      <w:proofErr w:type="spellEnd"/>
      <w:r w:rsidRPr="00531379">
        <w:rPr>
          <w:rFonts w:ascii="Times New Roman" w:hAnsi="Times New Roman"/>
          <w:sz w:val="28"/>
          <w:szCs w:val="28"/>
        </w:rPr>
        <w:t xml:space="preserve"> </w:t>
      </w:r>
      <w:r w:rsidRPr="003F5DD2">
        <w:rPr>
          <w:rFonts w:ascii="Times New Roman" w:hAnsi="Times New Roman"/>
          <w:sz w:val="28"/>
          <w:szCs w:val="28"/>
          <w:lang w:val="en-US"/>
        </w:rPr>
        <w:t>T</w:t>
      </w:r>
      <w:r w:rsidRPr="00531379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3F5DD2">
        <w:rPr>
          <w:rFonts w:ascii="Times New Roman" w:hAnsi="Times New Roman"/>
          <w:sz w:val="28"/>
          <w:szCs w:val="28"/>
          <w:lang w:val="en-US"/>
        </w:rPr>
        <w:t>Goloschapova</w:t>
      </w:r>
      <w:proofErr w:type="spellEnd"/>
      <w:r w:rsidRPr="00531379">
        <w:rPr>
          <w:rFonts w:ascii="Times New Roman" w:hAnsi="Times New Roman"/>
          <w:sz w:val="28"/>
          <w:szCs w:val="28"/>
        </w:rPr>
        <w:t xml:space="preserve"> </w:t>
      </w:r>
      <w:r w:rsidRPr="003F5DD2">
        <w:rPr>
          <w:rFonts w:ascii="Times New Roman" w:hAnsi="Times New Roman"/>
          <w:sz w:val="28"/>
          <w:szCs w:val="28"/>
          <w:lang w:val="en-US"/>
        </w:rPr>
        <w:t>M</w:t>
      </w:r>
      <w:r w:rsidRPr="00531379">
        <w:rPr>
          <w:rFonts w:ascii="Times New Roman" w:hAnsi="Times New Roman"/>
          <w:sz w:val="28"/>
          <w:szCs w:val="28"/>
        </w:rPr>
        <w:t xml:space="preserve">. (2021). </w:t>
      </w:r>
      <w:r w:rsidRPr="003F5DD2">
        <w:rPr>
          <w:rFonts w:ascii="Times New Roman" w:hAnsi="Times New Roman"/>
          <w:sz w:val="28"/>
          <w:szCs w:val="28"/>
          <w:lang w:val="en-US"/>
        </w:rPr>
        <w:t xml:space="preserve">Ideological </w:t>
      </w:r>
      <w:proofErr w:type="spellStart"/>
      <w:r w:rsidRPr="003F5DD2">
        <w:rPr>
          <w:rFonts w:ascii="Times New Roman" w:hAnsi="Times New Roman"/>
          <w:sz w:val="28"/>
          <w:szCs w:val="28"/>
          <w:lang w:val="en-US"/>
        </w:rPr>
        <w:t>Proxonyms</w:t>
      </w:r>
      <w:proofErr w:type="spellEnd"/>
      <w:r w:rsidRPr="003F5DD2">
        <w:rPr>
          <w:rFonts w:ascii="Times New Roman" w:hAnsi="Times New Roman"/>
          <w:sz w:val="28"/>
          <w:szCs w:val="28"/>
          <w:lang w:val="en-US"/>
        </w:rPr>
        <w:t xml:space="preserve"> Functioning in the individual Vocabulary of Russian and British People, Applied Linguistic Research Journal, 5(10): 74-90. </w:t>
      </w:r>
    </w:p>
    <w:p w:rsidR="00D5043C" w:rsidRPr="003F5DD2" w:rsidRDefault="003F5DD2" w:rsidP="003F5DD2">
      <w:pPr>
        <w:pStyle w:val="a6"/>
        <w:numPr>
          <w:ilvl w:val="0"/>
          <w:numId w:val="4"/>
        </w:numPr>
        <w:tabs>
          <w:tab w:val="left" w:pos="0"/>
          <w:tab w:val="left" w:pos="525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3F5DD2">
        <w:rPr>
          <w:rFonts w:ascii="Times New Roman" w:hAnsi="Times New Roman"/>
          <w:sz w:val="28"/>
          <w:szCs w:val="28"/>
        </w:rPr>
        <w:t xml:space="preserve">Кондратенко Е.Н. Функционирование эвфемизмов в американском политическом дискурсе // Теория языка и межкультурная коммуникация. 2021. № 3 (42). C. 88-97. </w:t>
      </w:r>
    </w:p>
    <w:p w:rsidR="00D5043C" w:rsidRPr="003F5DD2" w:rsidRDefault="00D5043C" w:rsidP="003F5DD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D5043C" w:rsidRPr="00D5043C" w:rsidRDefault="00D5043C" w:rsidP="00D504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043C">
        <w:rPr>
          <w:rFonts w:ascii="Times New Roman" w:hAnsi="Times New Roman"/>
          <w:b/>
          <w:sz w:val="28"/>
          <w:szCs w:val="28"/>
        </w:rPr>
        <w:t xml:space="preserve">Ведущая организация </w:t>
      </w:r>
    </w:p>
    <w:p w:rsidR="00D5043C" w:rsidRDefault="00D5043C" w:rsidP="003F5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</w:t>
      </w:r>
      <w:r w:rsidR="004A171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льное государственное бюджетное образовательное учреждение высшего образования «Уральский государственный педагогический университет» </w:t>
      </w:r>
    </w:p>
    <w:p w:rsidR="00D5043C" w:rsidRDefault="00D5043C" w:rsidP="00D50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43C" w:rsidRDefault="00E8317B" w:rsidP="00E31D2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Руженцева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Н.Б., </w:t>
      </w:r>
      <w:proofErr w:type="spellStart"/>
      <w:r>
        <w:rPr>
          <w:rFonts w:ascii="Times New Roman" w:hAnsi="Times New Roman"/>
          <w:sz w:val="28"/>
          <w:szCs w:val="28"/>
        </w:rPr>
        <w:t>Кошкарова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Н.Н., </w:t>
      </w:r>
      <w:proofErr w:type="spellStart"/>
      <w:r>
        <w:rPr>
          <w:rFonts w:ascii="Times New Roman" w:hAnsi="Times New Roman"/>
          <w:sz w:val="28"/>
          <w:szCs w:val="28"/>
        </w:rPr>
        <w:t>Чудинов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А.П. Триггеры в дискурсе власти и их отражение в СМИ </w:t>
      </w:r>
      <w:r w:rsidRPr="00E8317B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Язык и культура. 2020. № 50. С. 99-114.</w:t>
      </w:r>
    </w:p>
    <w:p w:rsidR="00E8317B" w:rsidRDefault="00E8317B" w:rsidP="00E31D2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Руженцева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Н.Б. </w:t>
      </w:r>
      <w:proofErr w:type="spellStart"/>
      <w:r>
        <w:rPr>
          <w:rFonts w:ascii="Times New Roman" w:hAnsi="Times New Roman"/>
          <w:sz w:val="28"/>
          <w:szCs w:val="28"/>
        </w:rPr>
        <w:t>Когнитивно</w:t>
      </w:r>
      <w:proofErr w:type="spellEnd"/>
      <w:r>
        <w:rPr>
          <w:rFonts w:ascii="Times New Roman" w:hAnsi="Times New Roman"/>
          <w:sz w:val="28"/>
          <w:szCs w:val="28"/>
        </w:rPr>
        <w:t xml:space="preserve">-стилистические процессы в политическом нарративе популярных печатных СМИ </w:t>
      </w:r>
      <w:r w:rsidRPr="00E8317B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 xml:space="preserve"> Вопросы когнитивной лингвистики. 2019. № 1. С. 66-74.</w:t>
      </w:r>
    </w:p>
    <w:p w:rsidR="00E8317B" w:rsidRDefault="00E8317B" w:rsidP="00E31D2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Чудинов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А.П., </w:t>
      </w:r>
      <w:proofErr w:type="spellStart"/>
      <w:r>
        <w:rPr>
          <w:rFonts w:ascii="Times New Roman" w:hAnsi="Times New Roman"/>
          <w:sz w:val="28"/>
          <w:szCs w:val="28"/>
        </w:rPr>
        <w:t>Кошкарова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Н.Н., </w:t>
      </w:r>
      <w:proofErr w:type="spellStart"/>
      <w:r>
        <w:rPr>
          <w:rFonts w:ascii="Times New Roman" w:hAnsi="Times New Roman"/>
          <w:sz w:val="28"/>
          <w:szCs w:val="28"/>
        </w:rPr>
        <w:t>Руженцева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Н.Б. Лингвистическая интерпретация политики России </w:t>
      </w:r>
      <w:r w:rsidR="00E31D2F">
        <w:rPr>
          <w:rFonts w:ascii="Times New Roman" w:hAnsi="Times New Roman"/>
          <w:sz w:val="28"/>
          <w:szCs w:val="28"/>
        </w:rPr>
        <w:t xml:space="preserve">через призму </w:t>
      </w:r>
      <w:proofErr w:type="spellStart"/>
      <w:r w:rsidR="00E31D2F">
        <w:rPr>
          <w:rFonts w:ascii="Times New Roman" w:hAnsi="Times New Roman"/>
          <w:sz w:val="28"/>
          <w:szCs w:val="28"/>
        </w:rPr>
        <w:t>фейка</w:t>
      </w:r>
      <w:proofErr w:type="spellEnd"/>
      <w:r w:rsidR="00E31D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31D2F">
        <w:rPr>
          <w:rFonts w:ascii="Times New Roman" w:hAnsi="Times New Roman"/>
          <w:sz w:val="28"/>
          <w:szCs w:val="28"/>
        </w:rPr>
        <w:t>дипфейка</w:t>
      </w:r>
      <w:proofErr w:type="spellEnd"/>
      <w:r w:rsidR="00E31D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31D2F">
        <w:rPr>
          <w:rFonts w:ascii="Times New Roman" w:hAnsi="Times New Roman"/>
          <w:sz w:val="28"/>
          <w:szCs w:val="28"/>
        </w:rPr>
        <w:t>постправды</w:t>
      </w:r>
      <w:proofErr w:type="spellEnd"/>
      <w:r w:rsidR="00E31D2F">
        <w:rPr>
          <w:rFonts w:ascii="Times New Roman" w:hAnsi="Times New Roman"/>
          <w:sz w:val="28"/>
          <w:szCs w:val="28"/>
        </w:rPr>
        <w:t xml:space="preserve"> </w:t>
      </w:r>
      <w:r w:rsidR="00E31D2F" w:rsidRPr="00E31D2F">
        <w:rPr>
          <w:rFonts w:ascii="Times New Roman" w:hAnsi="Times New Roman"/>
          <w:sz w:val="28"/>
          <w:szCs w:val="28"/>
        </w:rPr>
        <w:t xml:space="preserve">// </w:t>
      </w:r>
      <w:r w:rsidR="00E31D2F">
        <w:rPr>
          <w:rFonts w:ascii="Times New Roman" w:hAnsi="Times New Roman"/>
          <w:sz w:val="28"/>
          <w:szCs w:val="28"/>
        </w:rPr>
        <w:t>Журнал Сибирского федерального университета. Серия: Гуманитарные науки. 2019. Т. 12. № 10. С. 1840-1853.</w:t>
      </w:r>
    </w:p>
    <w:p w:rsidR="00E31D2F" w:rsidRDefault="00E31D2F" w:rsidP="00E31D2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Кошкарова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Н.Н., </w:t>
      </w:r>
      <w:proofErr w:type="spellStart"/>
      <w:r>
        <w:rPr>
          <w:rFonts w:ascii="Times New Roman" w:hAnsi="Times New Roman"/>
          <w:sz w:val="28"/>
          <w:szCs w:val="28"/>
        </w:rPr>
        <w:t>Руженцева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Н.Б. На пути к правде, ведущем ко лжи: феномен </w:t>
      </w:r>
      <w:proofErr w:type="spellStart"/>
      <w:r>
        <w:rPr>
          <w:rFonts w:ascii="Times New Roman" w:hAnsi="Times New Roman"/>
          <w:sz w:val="28"/>
          <w:szCs w:val="28"/>
        </w:rPr>
        <w:t>постправды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современной политической коммуникации </w:t>
      </w:r>
      <w:r w:rsidRPr="00E31D2F">
        <w:rPr>
          <w:rFonts w:ascii="Times New Roman" w:hAnsi="Times New Roman"/>
          <w:sz w:val="28"/>
          <w:szCs w:val="28"/>
        </w:rPr>
        <w:t xml:space="preserve">//  </w:t>
      </w:r>
      <w:r>
        <w:rPr>
          <w:rFonts w:ascii="Times New Roman" w:hAnsi="Times New Roman"/>
          <w:sz w:val="28"/>
          <w:szCs w:val="28"/>
        </w:rPr>
        <w:t xml:space="preserve">Политическая лингвистика. 2019. № 1(73). С. 50-56. </w:t>
      </w:r>
    </w:p>
    <w:p w:rsidR="00E31D2F" w:rsidRDefault="00E31D2F" w:rsidP="00E31D2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Руженцева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Н.Б. Индивидуально-авторская представленность ценностей в жанре политического портрета (на материале печатных СМИ) </w:t>
      </w:r>
      <w:r w:rsidRPr="00E31D2F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Политическая лингвистика. 2019. № 6 (78). С. 29-36.</w:t>
      </w:r>
    </w:p>
    <w:p w:rsidR="00E31D2F" w:rsidRDefault="00E31D2F" w:rsidP="00E31D2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Руженцева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Н.Б. Предвыборный жаргон: языковые механизмы формирования смысла </w:t>
      </w:r>
      <w:r w:rsidRPr="00E31D2F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Политическая лингвистика. 2018. № 5 (71). С. 40-47.</w:t>
      </w:r>
    </w:p>
    <w:p w:rsidR="00E31D2F" w:rsidRPr="00495BD1" w:rsidRDefault="00F769DE" w:rsidP="00E31D2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Budaev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E., Chudinov A. Transformations of precedent text </w:t>
      </w:r>
      <w:r w:rsidRPr="00F769DE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Metaphors We Live by</w:t>
      </w:r>
      <w:r w:rsidRPr="00F769DE">
        <w:rPr>
          <w:rFonts w:ascii="Times New Roman" w:hAnsi="Times New Roman"/>
          <w:sz w:val="28"/>
          <w:szCs w:val="28"/>
          <w:lang w:val="en-US"/>
        </w:rPr>
        <w:t xml:space="preserve">» </w:t>
      </w:r>
      <w:r>
        <w:rPr>
          <w:rFonts w:ascii="Times New Roman" w:hAnsi="Times New Roman"/>
          <w:sz w:val="28"/>
          <w:szCs w:val="28"/>
          <w:lang w:val="en-US"/>
        </w:rPr>
        <w:t xml:space="preserve">in academic discourse </w:t>
      </w:r>
      <w:r w:rsidR="00495BD1">
        <w:rPr>
          <w:rFonts w:ascii="Times New Roman" w:hAnsi="Times New Roman"/>
          <w:sz w:val="28"/>
          <w:szCs w:val="28"/>
          <w:lang w:val="en-US"/>
        </w:rPr>
        <w:t xml:space="preserve">// </w:t>
      </w:r>
      <w:r w:rsidR="00495BD1">
        <w:rPr>
          <w:rFonts w:ascii="Times New Roman" w:hAnsi="Times New Roman"/>
          <w:sz w:val="28"/>
          <w:szCs w:val="28"/>
        </w:rPr>
        <w:t>Вопросы</w:t>
      </w:r>
      <w:r w:rsidR="00495BD1" w:rsidRPr="00495BD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95BD1">
        <w:rPr>
          <w:rFonts w:ascii="Times New Roman" w:hAnsi="Times New Roman"/>
          <w:sz w:val="28"/>
          <w:szCs w:val="28"/>
        </w:rPr>
        <w:t>когнитивной</w:t>
      </w:r>
      <w:r w:rsidR="00495BD1" w:rsidRPr="00495BD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95BD1">
        <w:rPr>
          <w:rFonts w:ascii="Times New Roman" w:hAnsi="Times New Roman"/>
          <w:sz w:val="28"/>
          <w:szCs w:val="28"/>
        </w:rPr>
        <w:t>лингвистики</w:t>
      </w:r>
      <w:r w:rsidR="00495BD1" w:rsidRPr="00495BD1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495BD1">
        <w:rPr>
          <w:rFonts w:ascii="Times New Roman" w:hAnsi="Times New Roman"/>
          <w:sz w:val="28"/>
          <w:szCs w:val="28"/>
        </w:rPr>
        <w:t>2017. № 1. С. 60-67.</w:t>
      </w:r>
    </w:p>
    <w:p w:rsidR="00495BD1" w:rsidRDefault="00495BD1" w:rsidP="00E31D2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Дзюба Е.В., Ткаченко Ю.Г. Советское «лицо феминизма»: манипулятивный потенциал когнитивной метафоры в </w:t>
      </w:r>
      <w:proofErr w:type="spellStart"/>
      <w:r>
        <w:rPr>
          <w:rFonts w:ascii="Times New Roman" w:hAnsi="Times New Roman"/>
          <w:sz w:val="28"/>
          <w:szCs w:val="28"/>
        </w:rPr>
        <w:t>поликодовом</w:t>
      </w:r>
      <w:proofErr w:type="spellEnd"/>
      <w:r>
        <w:rPr>
          <w:rFonts w:ascii="Times New Roman" w:hAnsi="Times New Roman"/>
          <w:sz w:val="28"/>
          <w:szCs w:val="28"/>
        </w:rPr>
        <w:t xml:space="preserve"> тексте </w:t>
      </w:r>
      <w:r w:rsidRPr="00495BD1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Вестник Южно-Уральского государственного университета. Серия: Лингвистика. 2017. Т. 14. № 4. С. 5-11.</w:t>
      </w:r>
    </w:p>
    <w:p w:rsidR="00495BD1" w:rsidRDefault="00495BD1" w:rsidP="00E31D2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Антонова Ю.А., </w:t>
      </w:r>
      <w:proofErr w:type="spellStart"/>
      <w:r>
        <w:rPr>
          <w:rFonts w:ascii="Times New Roman" w:hAnsi="Times New Roman"/>
          <w:sz w:val="28"/>
          <w:szCs w:val="28"/>
        </w:rPr>
        <w:t>Руженцева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Н.Б. Межнациональный </w:t>
      </w:r>
      <w:proofErr w:type="spellStart"/>
      <w:r>
        <w:rPr>
          <w:rFonts w:ascii="Times New Roman" w:hAnsi="Times New Roman"/>
          <w:sz w:val="28"/>
          <w:szCs w:val="28"/>
        </w:rPr>
        <w:t>околополитический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нарратив в печатных и электронных СМИ </w:t>
      </w:r>
      <w:r w:rsidRPr="00495BD1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Политическая лингвистика. 2017. № 4 (64). С. 44-52.</w:t>
      </w:r>
    </w:p>
    <w:p w:rsidR="00495BD1" w:rsidRPr="00495BD1" w:rsidRDefault="00495BD1" w:rsidP="00E31D2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Ткаченко Ю.Г., Дзюба Е.В. Женственность и феминизм как антагонисты в русской и французской языковых картинах мира </w:t>
      </w:r>
      <w:r w:rsidRPr="00495BD1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Политическая лингвистика. 2017.</w:t>
      </w:r>
      <w:r w:rsidRPr="00495B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 (61). С. 164-173. </w:t>
      </w:r>
    </w:p>
    <w:sectPr w:rsidR="00495BD1" w:rsidRPr="00495BD1">
      <w:pgSz w:w="11906" w:h="16838"/>
      <w:pgMar w:top="851" w:right="85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38F3"/>
    <w:multiLevelType w:val="hybridMultilevel"/>
    <w:tmpl w:val="FCC83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863B6"/>
    <w:multiLevelType w:val="hybridMultilevel"/>
    <w:tmpl w:val="83B2A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92D67"/>
    <w:multiLevelType w:val="hybridMultilevel"/>
    <w:tmpl w:val="8E7835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8C03DE"/>
    <w:multiLevelType w:val="hybridMultilevel"/>
    <w:tmpl w:val="83B2A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FB"/>
    <w:rsid w:val="00020933"/>
    <w:rsid w:val="0004671B"/>
    <w:rsid w:val="00161309"/>
    <w:rsid w:val="001C64D4"/>
    <w:rsid w:val="0026423E"/>
    <w:rsid w:val="002F7346"/>
    <w:rsid w:val="003E27C9"/>
    <w:rsid w:val="003F5DD2"/>
    <w:rsid w:val="004443FB"/>
    <w:rsid w:val="00464621"/>
    <w:rsid w:val="00487C63"/>
    <w:rsid w:val="00495BD1"/>
    <w:rsid w:val="004A1719"/>
    <w:rsid w:val="004D1D42"/>
    <w:rsid w:val="00531379"/>
    <w:rsid w:val="005B415A"/>
    <w:rsid w:val="00613560"/>
    <w:rsid w:val="00760DD8"/>
    <w:rsid w:val="00773614"/>
    <w:rsid w:val="00815F3A"/>
    <w:rsid w:val="00831E2F"/>
    <w:rsid w:val="008331A6"/>
    <w:rsid w:val="00847AA7"/>
    <w:rsid w:val="008A0FEB"/>
    <w:rsid w:val="009041D1"/>
    <w:rsid w:val="009D7EA1"/>
    <w:rsid w:val="00A00459"/>
    <w:rsid w:val="00A61097"/>
    <w:rsid w:val="00AC251C"/>
    <w:rsid w:val="00B303C4"/>
    <w:rsid w:val="00B964A3"/>
    <w:rsid w:val="00BE2CAC"/>
    <w:rsid w:val="00BE5D68"/>
    <w:rsid w:val="00C00B1F"/>
    <w:rsid w:val="00CA0750"/>
    <w:rsid w:val="00CA0C7B"/>
    <w:rsid w:val="00CA139F"/>
    <w:rsid w:val="00CC2CDD"/>
    <w:rsid w:val="00CF5F60"/>
    <w:rsid w:val="00D45422"/>
    <w:rsid w:val="00D5043C"/>
    <w:rsid w:val="00E066D1"/>
    <w:rsid w:val="00E31D2F"/>
    <w:rsid w:val="00E41040"/>
    <w:rsid w:val="00E42A24"/>
    <w:rsid w:val="00E430A4"/>
    <w:rsid w:val="00E8317B"/>
    <w:rsid w:val="00EB29AD"/>
    <w:rsid w:val="00F43A61"/>
    <w:rsid w:val="00F65871"/>
    <w:rsid w:val="00F769DE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WW8Num2z0">
    <w:name w:val="WW8Num2z0"/>
    <w:qFormat/>
    <w:rPr>
      <w:rFonts w:ascii="Symbol" w:hAnsi="Symbol" w:cs="Symbol"/>
      <w:sz w:val="20"/>
    </w:rPr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2z2">
    <w:name w:val="WW8Num2z2"/>
    <w:qFormat/>
    <w:rPr>
      <w:rFonts w:ascii="Wingdings" w:hAnsi="Wingdings" w:cs="Wingdings"/>
      <w:sz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i">
    <w:name w:val="i"/>
    <w:basedOn w:val="a0"/>
    <w:qFormat/>
  </w:style>
  <w:style w:type="character" w:customStyle="1" w:styleId="nowrap">
    <w:name w:val="nowrap"/>
    <w:basedOn w:val="a0"/>
    <w:qFormat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6">
    <w:name w:val="List Paragraph"/>
    <w:basedOn w:val="a"/>
    <w:uiPriority w:val="34"/>
    <w:qFormat/>
    <w:rsid w:val="00CA075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D7E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WW8Num2z0">
    <w:name w:val="WW8Num2z0"/>
    <w:qFormat/>
    <w:rPr>
      <w:rFonts w:ascii="Symbol" w:hAnsi="Symbol" w:cs="Symbol"/>
      <w:sz w:val="20"/>
    </w:rPr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2z2">
    <w:name w:val="WW8Num2z2"/>
    <w:qFormat/>
    <w:rPr>
      <w:rFonts w:ascii="Wingdings" w:hAnsi="Wingdings" w:cs="Wingdings"/>
      <w:sz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i">
    <w:name w:val="i"/>
    <w:basedOn w:val="a0"/>
    <w:qFormat/>
  </w:style>
  <w:style w:type="character" w:customStyle="1" w:styleId="nowrap">
    <w:name w:val="nowrap"/>
    <w:basedOn w:val="a0"/>
    <w:qFormat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6">
    <w:name w:val="List Paragraph"/>
    <w:basedOn w:val="a"/>
    <w:uiPriority w:val="34"/>
    <w:qFormat/>
    <w:rsid w:val="00CA075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D7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Поздеева Нина Сергеевна</dc:creator>
  <cp:lastModifiedBy>Пользователь Windows</cp:lastModifiedBy>
  <cp:revision>7</cp:revision>
  <dcterms:created xsi:type="dcterms:W3CDTF">2022-01-20T13:56:00Z</dcterms:created>
  <dcterms:modified xsi:type="dcterms:W3CDTF">2022-02-11T09:51:00Z</dcterms:modified>
  <dc:language>en-US</dc:language>
</cp:coreProperties>
</file>