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3A4" w:rsidRPr="004867D5" w:rsidRDefault="009D23A4" w:rsidP="00660A7B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4867D5">
        <w:rPr>
          <w:rFonts w:cs="Times New Roman"/>
          <w:b/>
          <w:bCs/>
          <w:sz w:val="32"/>
          <w:szCs w:val="32"/>
        </w:rPr>
        <w:t>Рецензи</w:t>
      </w:r>
      <w:r w:rsidR="00FB6C05" w:rsidRPr="004867D5">
        <w:rPr>
          <w:rFonts w:cs="Times New Roman"/>
          <w:b/>
          <w:bCs/>
          <w:sz w:val="32"/>
          <w:szCs w:val="32"/>
        </w:rPr>
        <w:t>и по педагогике студентов</w:t>
      </w:r>
    </w:p>
    <w:p w:rsidR="009D23A4" w:rsidRDefault="009D23A4" w:rsidP="009D23A4">
      <w:pPr>
        <w:widowControl/>
        <w:suppressAutoHyphens w:val="0"/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FB6C05" w:rsidRPr="00DB3811" w:rsidRDefault="00FB6C05" w:rsidP="008A518F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DB3811">
        <w:rPr>
          <w:rFonts w:cs="Times New Roman"/>
          <w:b/>
          <w:sz w:val="28"/>
          <w:szCs w:val="28"/>
        </w:rPr>
        <w:t xml:space="preserve">Рецензия </w:t>
      </w:r>
      <w:r w:rsidRPr="00DB3811">
        <w:rPr>
          <w:rFonts w:cs="Times New Roman"/>
          <w:b/>
          <w:bCs/>
          <w:sz w:val="28"/>
          <w:szCs w:val="28"/>
        </w:rPr>
        <w:t xml:space="preserve">на работу </w:t>
      </w:r>
      <w:r w:rsidRPr="00DB3811">
        <w:rPr>
          <w:rFonts w:eastAsia="Times New Roman" w:cs="Times New Roman"/>
          <w:b/>
          <w:bCs/>
          <w:sz w:val="28"/>
          <w:szCs w:val="28"/>
        </w:rPr>
        <w:t>Абабий М.А.</w:t>
      </w:r>
    </w:p>
    <w:p w:rsidR="00FB6C05" w:rsidRPr="00DB3811" w:rsidRDefault="00FB6C05" w:rsidP="00FB6C05">
      <w:pPr>
        <w:jc w:val="center"/>
        <w:rPr>
          <w:rFonts w:cs="Times New Roman"/>
          <w:b/>
          <w:bCs/>
          <w:sz w:val="28"/>
          <w:szCs w:val="28"/>
        </w:rPr>
      </w:pPr>
      <w:r w:rsidRPr="00DB3811">
        <w:rPr>
          <w:rFonts w:cs="Times New Roman"/>
          <w:b/>
          <w:bCs/>
          <w:sz w:val="28"/>
          <w:szCs w:val="28"/>
        </w:rPr>
        <w:t xml:space="preserve">Тема: </w:t>
      </w:r>
      <w:r w:rsidRPr="00DB3811">
        <w:rPr>
          <w:rFonts w:eastAsia="Times New Roman" w:cs="Times New Roman"/>
          <w:b/>
          <w:bCs/>
          <w:sz w:val="28"/>
          <w:szCs w:val="28"/>
          <w:lang w:eastAsia="ru-RU"/>
        </w:rPr>
        <w:t>«Адаптация старших школьников к единому государственному экзамену»</w:t>
      </w:r>
    </w:p>
    <w:p w:rsidR="00FB6C05" w:rsidRDefault="00FB6C05" w:rsidP="00FB6C05">
      <w:pPr>
        <w:ind w:left="5387"/>
        <w:contextualSpacing/>
        <w:jc w:val="center"/>
        <w:rPr>
          <w:rFonts w:cs="Times New Roman"/>
          <w:b/>
          <w:sz w:val="28"/>
          <w:szCs w:val="28"/>
        </w:rPr>
      </w:pPr>
    </w:p>
    <w:p w:rsidR="00FB6C05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 xml:space="preserve">Актуальность заявленной автором проблемы не вызывает сомнений. Психолого-педагогическое сопровождение подготовки старшеклассников к сдаче ЕГЭ является важной задачей педагогов и психологов образовательных организаций. </w:t>
      </w:r>
    </w:p>
    <w:p w:rsidR="00FB6C05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07F1F">
        <w:rPr>
          <w:rFonts w:eastAsia="Times New Roman" w:cs="Times New Roman"/>
          <w:iCs/>
          <w:color w:val="000000"/>
          <w:sz w:val="28"/>
          <w:szCs w:val="28"/>
        </w:rPr>
        <w:t>Во введении автор обосновывает важность исследуемой проблемы, формулирует цель, объект, предмет и задачи исследования, выдвигает гипотезу.</w:t>
      </w:r>
    </w:p>
    <w:p w:rsidR="00FB6C05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 xml:space="preserve"> В теоретической части исследования Абабий М.А. рассматривает сущность адаптации, особенности адаптации старшеклассников к ЕГЭ. Автор дает общую психологическую характеристику возрастных особенностей выпускников школы. </w:t>
      </w:r>
    </w:p>
    <w:p w:rsidR="00FB6C05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BA359A">
        <w:rPr>
          <w:rFonts w:eastAsia="Times New Roman" w:cs="Times New Roman"/>
          <w:iCs/>
          <w:color w:val="000000"/>
          <w:sz w:val="28"/>
          <w:szCs w:val="28"/>
        </w:rPr>
        <w:t>В практической части исследования проведе</w:t>
      </w:r>
      <w:r>
        <w:rPr>
          <w:rFonts w:eastAsia="Times New Roman" w:cs="Times New Roman"/>
          <w:iCs/>
          <w:color w:val="000000"/>
          <w:sz w:val="28"/>
          <w:szCs w:val="28"/>
        </w:rPr>
        <w:t>на диагностика двух параметров:</w:t>
      </w:r>
      <w:r w:rsidRPr="00BA359A">
        <w:rPr>
          <w:rFonts w:eastAsia="Times New Roman" w:cs="Times New Roman"/>
          <w:iCs/>
          <w:color w:val="000000"/>
          <w:sz w:val="28"/>
          <w:szCs w:val="28"/>
        </w:rPr>
        <w:t xml:space="preserve"> психологической готовности к сдаче ЕГЭ и уровня тревожности старшеклассников. Был осуществлен корреляционный анализ, в результате которого не была выявлена зависимость. Однако автор делает попытку объяснить причины не подтверждения выдвинутой гипотезы.</w:t>
      </w:r>
    </w:p>
    <w:p w:rsidR="00FB6C05" w:rsidRPr="00BA359A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Положительно оценивая проведенное исследование, отметим, что в работе нет четких показателей адаптированности старшеклассников к ЕГЭ. В связи с этим на этапе выдвижения гипотезу, на наш взгляд, есть подмена понятий «адаптация» и «психологическая готовность». Как следствие в экспериментальной части работы анализируется не собственно адаптация, а лишь взаимосвязь двух параметров.</w:t>
      </w:r>
    </w:p>
    <w:p w:rsidR="00FB6C05" w:rsidRDefault="00FB6C05" w:rsidP="00FB6C05">
      <w:pPr>
        <w:tabs>
          <w:tab w:val="left" w:pos="5387"/>
        </w:tabs>
        <w:ind w:right="192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 Оригинальность текста работы Абабий М.А.</w:t>
      </w:r>
      <w:r>
        <w:rPr>
          <w:rFonts w:eastAsia="Times New Roman" w:cs="Times New Roman"/>
          <w:sz w:val="28"/>
        </w:rPr>
        <w:t xml:space="preserve">. </w:t>
      </w:r>
      <w:r w:rsidRPr="007547EC">
        <w:rPr>
          <w:rFonts w:cs="Times New Roman"/>
          <w:sz w:val="28"/>
          <w:szCs w:val="28"/>
        </w:rPr>
        <w:t xml:space="preserve">составляет </w:t>
      </w:r>
      <w:r>
        <w:rPr>
          <w:rFonts w:cs="Times New Roman"/>
          <w:sz w:val="28"/>
          <w:szCs w:val="28"/>
        </w:rPr>
        <w:t>73,</w:t>
      </w:r>
      <w:r w:rsidRPr="00D10FBB">
        <w:rPr>
          <w:rFonts w:cs="Times New Roman"/>
          <w:sz w:val="28"/>
          <w:szCs w:val="28"/>
        </w:rPr>
        <w:t>36 %.</w:t>
      </w:r>
    </w:p>
    <w:p w:rsidR="00FB6C05" w:rsidRDefault="00FB6C05" w:rsidP="00FB6C05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Результаты проверки работы, согласно критериям конкурса:</w:t>
      </w:r>
    </w:p>
    <w:p w:rsidR="00FB6C05" w:rsidRPr="006943F0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соответствие содержания заявленному направлению</w:t>
      </w:r>
      <w:r>
        <w:rPr>
          <w:sz w:val="28"/>
          <w:szCs w:val="28"/>
        </w:rPr>
        <w:t xml:space="preserve"> - 5</w:t>
      </w:r>
      <w:r w:rsidRPr="006943F0">
        <w:rPr>
          <w:sz w:val="28"/>
          <w:szCs w:val="28"/>
        </w:rPr>
        <w:t>;</w:t>
      </w:r>
    </w:p>
    <w:p w:rsidR="00FB6C05" w:rsidRPr="006943F0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демонстрация знакомства с научными трудами в исследуемой области</w:t>
      </w:r>
      <w:r>
        <w:rPr>
          <w:sz w:val="28"/>
          <w:szCs w:val="28"/>
        </w:rPr>
        <w:t xml:space="preserve"> - 5</w:t>
      </w:r>
      <w:r w:rsidRPr="006943F0">
        <w:rPr>
          <w:sz w:val="28"/>
          <w:szCs w:val="28"/>
        </w:rPr>
        <w:t>;</w:t>
      </w:r>
    </w:p>
    <w:p w:rsidR="00FB6C05" w:rsidRPr="006943F0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новизна и оригинальность исследования</w:t>
      </w:r>
      <w:r>
        <w:rPr>
          <w:sz w:val="28"/>
          <w:szCs w:val="28"/>
        </w:rPr>
        <w:t xml:space="preserve"> - 4</w:t>
      </w:r>
      <w:r w:rsidRPr="006943F0">
        <w:rPr>
          <w:sz w:val="28"/>
          <w:szCs w:val="28"/>
        </w:rPr>
        <w:t>;</w:t>
      </w:r>
    </w:p>
    <w:p w:rsidR="00FB6C05" w:rsidRPr="006943F0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логичность построения и изложения работы</w:t>
      </w:r>
      <w:r>
        <w:rPr>
          <w:sz w:val="28"/>
          <w:szCs w:val="28"/>
        </w:rPr>
        <w:t xml:space="preserve"> - 5</w:t>
      </w:r>
      <w:r w:rsidRPr="006943F0">
        <w:rPr>
          <w:sz w:val="28"/>
          <w:szCs w:val="28"/>
        </w:rPr>
        <w:t>;</w:t>
      </w:r>
    </w:p>
    <w:p w:rsidR="00FB6C05" w:rsidRPr="006943F0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аналитический уровень</w:t>
      </w:r>
      <w:r>
        <w:rPr>
          <w:sz w:val="28"/>
          <w:szCs w:val="28"/>
        </w:rPr>
        <w:t xml:space="preserve"> - 4</w:t>
      </w:r>
      <w:r w:rsidRPr="006943F0">
        <w:rPr>
          <w:sz w:val="28"/>
          <w:szCs w:val="28"/>
        </w:rPr>
        <w:t>;</w:t>
      </w:r>
    </w:p>
    <w:p w:rsidR="00FB6C05" w:rsidRPr="006943F0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корректность гипотез</w:t>
      </w:r>
      <w:r>
        <w:rPr>
          <w:sz w:val="28"/>
          <w:szCs w:val="28"/>
        </w:rPr>
        <w:t xml:space="preserve"> - 3</w:t>
      </w:r>
      <w:r w:rsidRPr="006943F0">
        <w:rPr>
          <w:sz w:val="28"/>
          <w:szCs w:val="28"/>
        </w:rPr>
        <w:t>;</w:t>
      </w:r>
    </w:p>
    <w:p w:rsidR="00FB6C05" w:rsidRPr="000F1D2D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0F1D2D">
        <w:rPr>
          <w:sz w:val="28"/>
          <w:szCs w:val="28"/>
        </w:rPr>
        <w:t>личный вклад автора в исследование - 5;</w:t>
      </w:r>
    </w:p>
    <w:p w:rsidR="00FB6C05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значение сделанных выводов для теории и практики</w:t>
      </w:r>
      <w:r>
        <w:rPr>
          <w:sz w:val="28"/>
          <w:szCs w:val="28"/>
        </w:rPr>
        <w:t xml:space="preserve"> - 4</w:t>
      </w:r>
      <w:r w:rsidRPr="006943F0">
        <w:rPr>
          <w:sz w:val="28"/>
          <w:szCs w:val="28"/>
        </w:rPr>
        <w:t>.</w:t>
      </w:r>
    </w:p>
    <w:p w:rsidR="00FB6C05" w:rsidRPr="006943F0" w:rsidRDefault="008A518F" w:rsidP="00FB6C05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35 баллов</w:t>
      </w:r>
    </w:p>
    <w:p w:rsidR="00FB6C05" w:rsidRPr="003A01FA" w:rsidRDefault="00FB6C05" w:rsidP="00FB6C05">
      <w:pPr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Рецензируемая   работа   </w:t>
      </w:r>
      <w:r>
        <w:rPr>
          <w:rFonts w:eastAsia="Times New Roman" w:cs="Times New Roman"/>
          <w:sz w:val="28"/>
        </w:rPr>
        <w:t xml:space="preserve">Абабий М.А.,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логично выстроена, имеет практическую значимость и </w:t>
      </w:r>
      <w:r w:rsidRPr="00E84585">
        <w:rPr>
          <w:rFonts w:cs="Times New Roman"/>
          <w:color w:val="000000"/>
          <w:sz w:val="28"/>
          <w:szCs w:val="28"/>
          <w:shd w:val="clear" w:color="auto" w:fill="FFFFFF"/>
        </w:rPr>
        <w:t>заслужива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ет положительной оценки</w:t>
      </w:r>
      <w:r>
        <w:rPr>
          <w:rFonts w:cs="Times New Roman"/>
          <w:color w:val="000000"/>
          <w:sz w:val="28"/>
          <w:szCs w:val="28"/>
        </w:rPr>
        <w:t>.</w:t>
      </w:r>
    </w:p>
    <w:p w:rsidR="00FB6C05" w:rsidRDefault="00FB6C05" w:rsidP="00FB6C05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FB6C05" w:rsidRDefault="00FB6C05" w:rsidP="00FB6C05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FB6C05" w:rsidRDefault="00FB6C05" w:rsidP="00FB6C0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Доктор педагогических наук,</w:t>
      </w:r>
    </w:p>
    <w:p w:rsidR="00FB6C05" w:rsidRDefault="00FB6C05" w:rsidP="00FB6C0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профессор кафедры психологии образования</w:t>
      </w:r>
    </w:p>
    <w:p w:rsidR="00FB6C05" w:rsidRDefault="00FB6C05" w:rsidP="00FB6C05">
      <w:pPr>
        <w:widowControl/>
        <w:suppressAutoHyphens w:val="0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 Л.И. Духова</w:t>
      </w:r>
    </w:p>
    <w:p w:rsidR="00FB6C05" w:rsidRDefault="00FB6C05" w:rsidP="00FB6C05">
      <w:pPr>
        <w:rPr>
          <w:rFonts w:cs="Times New Roman"/>
          <w:b/>
          <w:sz w:val="28"/>
          <w:szCs w:val="28"/>
        </w:rPr>
      </w:pPr>
      <w:r w:rsidRPr="00ED3AF7">
        <w:rPr>
          <w:rFonts w:cs="Times New Roman"/>
          <w:b/>
          <w:sz w:val="28"/>
          <w:szCs w:val="28"/>
        </w:rPr>
        <w:t xml:space="preserve"> </w:t>
      </w:r>
    </w:p>
    <w:p w:rsidR="00A03A59" w:rsidRDefault="00A03A59">
      <w:pPr>
        <w:widowControl/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FB6C05" w:rsidRPr="00FF3386" w:rsidRDefault="00FB6C05" w:rsidP="00FB6C05">
      <w:pPr>
        <w:jc w:val="center"/>
        <w:rPr>
          <w:b/>
          <w:sz w:val="28"/>
          <w:szCs w:val="28"/>
          <w:lang w:eastAsia="ru-RU"/>
        </w:rPr>
      </w:pPr>
      <w:r w:rsidRPr="00FF3386">
        <w:rPr>
          <w:rFonts w:cs="Times New Roman"/>
          <w:b/>
          <w:sz w:val="28"/>
          <w:szCs w:val="28"/>
        </w:rPr>
        <w:lastRenderedPageBreak/>
        <w:t xml:space="preserve">Рецензия на работу </w:t>
      </w:r>
      <w:r w:rsidRPr="00FF3386">
        <w:rPr>
          <w:b/>
          <w:color w:val="000000"/>
          <w:sz w:val="28"/>
          <w:szCs w:val="28"/>
          <w:lang w:eastAsia="ru-RU"/>
        </w:rPr>
        <w:t>Бабушкина Матвея Васильевича</w:t>
      </w:r>
    </w:p>
    <w:p w:rsidR="00FB6C05" w:rsidRPr="00FF3386" w:rsidRDefault="00FB6C05" w:rsidP="00FB6C05">
      <w:pPr>
        <w:jc w:val="center"/>
        <w:rPr>
          <w:rFonts w:cs="Times New Roman"/>
          <w:b/>
          <w:sz w:val="28"/>
          <w:szCs w:val="28"/>
        </w:rPr>
      </w:pPr>
      <w:r w:rsidRPr="00FF3386">
        <w:rPr>
          <w:rFonts w:cs="Times New Roman"/>
          <w:b/>
          <w:sz w:val="28"/>
          <w:szCs w:val="28"/>
        </w:rPr>
        <w:t xml:space="preserve">Тема: </w:t>
      </w:r>
      <w:r w:rsidRPr="00FF3386">
        <w:rPr>
          <w:rFonts w:eastAsia="Times New Roman" w:cs="Times New Roman"/>
          <w:b/>
          <w:sz w:val="28"/>
          <w:szCs w:val="28"/>
          <w:lang w:eastAsia="ru-RU"/>
        </w:rPr>
        <w:t>«Социальная дезадаптация подростков с ограниченными возможностями здоровья»</w:t>
      </w:r>
    </w:p>
    <w:p w:rsidR="00FB6C05" w:rsidRDefault="00FB6C05" w:rsidP="00FB6C05">
      <w:pPr>
        <w:ind w:left="5387"/>
        <w:contextualSpacing/>
        <w:jc w:val="center"/>
        <w:rPr>
          <w:rFonts w:cs="Times New Roman"/>
          <w:b/>
          <w:sz w:val="28"/>
          <w:szCs w:val="28"/>
        </w:rPr>
      </w:pPr>
    </w:p>
    <w:p w:rsidR="00FB6C05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Проблема, поднимаемая в исследовании Бабушкина М.В., является крайне актуальной для современной системы образования. Задача социальной адаптации обучающихся с ОВЗ должна активно решаться в условиях инклюзивного образования.</w:t>
      </w:r>
    </w:p>
    <w:p w:rsidR="00FB6C05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07F1F">
        <w:rPr>
          <w:rFonts w:eastAsia="Times New Roman" w:cs="Times New Roman"/>
          <w:iCs/>
          <w:color w:val="000000"/>
          <w:sz w:val="28"/>
          <w:szCs w:val="28"/>
        </w:rPr>
        <w:t>Во введении автор обосновывает важность исследуемой проблемы, формулирует цель, объект, предмет и задачи исследования, выдвигает гипотезу.</w:t>
      </w:r>
    </w:p>
    <w:p w:rsidR="00FB6C05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 xml:space="preserve"> В теоретической части Бабушкин М.В. дает качественный анализ понятиям, составляющим основу исследования. Подробно раскрывает особенности и причины социальной дезадаптации подростков с ОВЗ, делает самостоятельные выводы.</w:t>
      </w:r>
    </w:p>
    <w:p w:rsidR="00FB6C05" w:rsidRPr="00AF4010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AF4010">
        <w:rPr>
          <w:rFonts w:eastAsia="Times New Roman" w:cs="Times New Roman"/>
          <w:iCs/>
          <w:color w:val="000000"/>
          <w:sz w:val="28"/>
          <w:szCs w:val="28"/>
        </w:rPr>
        <w:t xml:space="preserve">В ходе описания эмпирической части исследования автор демонстрирует навыки организации и проведения сбора необходимого для решения исследовательских задач материала. Выбирает адекватные задачам исследования диагностические методики,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дает количественный и качественный </w:t>
      </w:r>
      <w:r w:rsidRPr="00AF4010">
        <w:rPr>
          <w:rFonts w:eastAsia="Times New Roman" w:cs="Times New Roman"/>
          <w:iCs/>
          <w:color w:val="000000"/>
          <w:sz w:val="28"/>
          <w:szCs w:val="28"/>
        </w:rPr>
        <w:t>анализ полученны</w:t>
      </w:r>
      <w:r>
        <w:rPr>
          <w:rFonts w:eastAsia="Times New Roman" w:cs="Times New Roman"/>
          <w:iCs/>
          <w:color w:val="000000"/>
          <w:sz w:val="28"/>
          <w:szCs w:val="28"/>
        </w:rPr>
        <w:t>х</w:t>
      </w:r>
      <w:r w:rsidRPr="00AF4010">
        <w:rPr>
          <w:rFonts w:eastAsia="Times New Roman" w:cs="Times New Roman"/>
          <w:iCs/>
          <w:color w:val="000000"/>
          <w:sz w:val="28"/>
          <w:szCs w:val="28"/>
        </w:rPr>
        <w:t xml:space="preserve"> результат</w:t>
      </w:r>
      <w:r>
        <w:rPr>
          <w:rFonts w:eastAsia="Times New Roman" w:cs="Times New Roman"/>
          <w:iCs/>
          <w:color w:val="000000"/>
          <w:sz w:val="28"/>
          <w:szCs w:val="28"/>
        </w:rPr>
        <w:t>ов</w:t>
      </w:r>
      <w:r w:rsidRPr="00AF4010">
        <w:rPr>
          <w:rFonts w:eastAsia="Times New Roman" w:cs="Times New Roman"/>
          <w:iCs/>
          <w:color w:val="000000"/>
          <w:sz w:val="28"/>
          <w:szCs w:val="28"/>
        </w:rPr>
        <w:t xml:space="preserve">. </w:t>
      </w:r>
    </w:p>
    <w:p w:rsidR="00FB6C05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1132AF">
        <w:rPr>
          <w:rFonts w:eastAsia="Times New Roman" w:cs="Times New Roman"/>
          <w:iCs/>
          <w:color w:val="000000"/>
          <w:sz w:val="28"/>
          <w:szCs w:val="28"/>
        </w:rPr>
        <w:t>Положительно оценивая проведенно</w:t>
      </w:r>
      <w:r>
        <w:rPr>
          <w:rFonts w:eastAsia="Times New Roman" w:cs="Times New Roman"/>
          <w:iCs/>
          <w:color w:val="000000"/>
          <w:sz w:val="28"/>
          <w:szCs w:val="28"/>
        </w:rPr>
        <w:t>е</w:t>
      </w:r>
      <w:r w:rsidRPr="001132AF">
        <w:rPr>
          <w:rFonts w:eastAsia="Times New Roman" w:cs="Times New Roman"/>
          <w:iCs/>
          <w:color w:val="000000"/>
          <w:sz w:val="28"/>
          <w:szCs w:val="28"/>
        </w:rPr>
        <w:t xml:space="preserve"> исследование, которое отличает четкость и логичность, считаем, что гипотеза выдвинутая исследователем изначально имеет очевидный характер.</w:t>
      </w:r>
    </w:p>
    <w:p w:rsidR="00FB6C05" w:rsidRPr="00BA359A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В целом данное замечание не снижает значимость проведенного исследования.</w:t>
      </w:r>
    </w:p>
    <w:p w:rsidR="00FB6C05" w:rsidRDefault="00FB6C05" w:rsidP="00FB6C05">
      <w:pPr>
        <w:tabs>
          <w:tab w:val="left" w:pos="5387"/>
        </w:tabs>
        <w:ind w:right="192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 Оригинальность текста работы Бабушкина М.В.</w:t>
      </w:r>
      <w:r>
        <w:rPr>
          <w:rFonts w:eastAsia="Times New Roman" w:cs="Times New Roman"/>
          <w:sz w:val="28"/>
        </w:rPr>
        <w:t xml:space="preserve">. </w:t>
      </w:r>
      <w:r w:rsidRPr="007547EC">
        <w:rPr>
          <w:rFonts w:cs="Times New Roman"/>
          <w:sz w:val="28"/>
          <w:szCs w:val="28"/>
        </w:rPr>
        <w:t xml:space="preserve">составляет </w:t>
      </w:r>
      <w:r>
        <w:rPr>
          <w:rFonts w:cs="Times New Roman"/>
          <w:sz w:val="28"/>
          <w:szCs w:val="28"/>
        </w:rPr>
        <w:t>84,4</w:t>
      </w:r>
      <w:r w:rsidRPr="00D10FBB">
        <w:rPr>
          <w:rFonts w:cs="Times New Roman"/>
          <w:sz w:val="28"/>
          <w:szCs w:val="28"/>
        </w:rPr>
        <w:t xml:space="preserve"> %.</w:t>
      </w:r>
    </w:p>
    <w:p w:rsidR="00FB6C05" w:rsidRDefault="00FB6C05" w:rsidP="00FB6C05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Результаты проверки работы, согласно критериям конкурса:</w:t>
      </w:r>
    </w:p>
    <w:p w:rsidR="00FB6C05" w:rsidRPr="006943F0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соответствие содержания заявленному направлению</w:t>
      </w:r>
      <w:r>
        <w:rPr>
          <w:sz w:val="28"/>
          <w:szCs w:val="28"/>
        </w:rPr>
        <w:t xml:space="preserve"> - 5</w:t>
      </w:r>
      <w:r w:rsidRPr="006943F0">
        <w:rPr>
          <w:sz w:val="28"/>
          <w:szCs w:val="28"/>
        </w:rPr>
        <w:t>;</w:t>
      </w:r>
    </w:p>
    <w:p w:rsidR="00FB6C05" w:rsidRPr="006943F0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демонстрация знакомства с научными трудами в исследуемой области</w:t>
      </w:r>
      <w:r>
        <w:rPr>
          <w:sz w:val="28"/>
          <w:szCs w:val="28"/>
        </w:rPr>
        <w:t xml:space="preserve"> - 5</w:t>
      </w:r>
      <w:r w:rsidRPr="006943F0">
        <w:rPr>
          <w:sz w:val="28"/>
          <w:szCs w:val="28"/>
        </w:rPr>
        <w:t>;</w:t>
      </w:r>
    </w:p>
    <w:p w:rsidR="00FB6C05" w:rsidRPr="006943F0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новизна и оригинальность исследования</w:t>
      </w:r>
      <w:r>
        <w:rPr>
          <w:sz w:val="28"/>
          <w:szCs w:val="28"/>
        </w:rPr>
        <w:t xml:space="preserve"> - 4</w:t>
      </w:r>
      <w:r w:rsidRPr="006943F0">
        <w:rPr>
          <w:sz w:val="28"/>
          <w:szCs w:val="28"/>
        </w:rPr>
        <w:t>;</w:t>
      </w:r>
    </w:p>
    <w:p w:rsidR="00FB6C05" w:rsidRPr="006943F0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логичность построения и изложения работы</w:t>
      </w:r>
      <w:r>
        <w:rPr>
          <w:sz w:val="28"/>
          <w:szCs w:val="28"/>
        </w:rPr>
        <w:t xml:space="preserve"> - 5</w:t>
      </w:r>
      <w:r w:rsidRPr="006943F0">
        <w:rPr>
          <w:sz w:val="28"/>
          <w:szCs w:val="28"/>
        </w:rPr>
        <w:t>;</w:t>
      </w:r>
    </w:p>
    <w:p w:rsidR="00FB6C05" w:rsidRPr="006943F0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аналитический уровень</w:t>
      </w:r>
      <w:r>
        <w:rPr>
          <w:sz w:val="28"/>
          <w:szCs w:val="28"/>
        </w:rPr>
        <w:t xml:space="preserve"> - 4</w:t>
      </w:r>
      <w:r w:rsidRPr="006943F0">
        <w:rPr>
          <w:sz w:val="28"/>
          <w:szCs w:val="28"/>
        </w:rPr>
        <w:t>;</w:t>
      </w:r>
    </w:p>
    <w:p w:rsidR="00FB6C05" w:rsidRPr="006943F0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корректность гипотез</w:t>
      </w:r>
      <w:r>
        <w:rPr>
          <w:sz w:val="28"/>
          <w:szCs w:val="28"/>
        </w:rPr>
        <w:t xml:space="preserve"> - 4</w:t>
      </w:r>
      <w:r w:rsidRPr="006943F0">
        <w:rPr>
          <w:sz w:val="28"/>
          <w:szCs w:val="28"/>
        </w:rPr>
        <w:t>;</w:t>
      </w:r>
    </w:p>
    <w:p w:rsidR="00FB6C05" w:rsidRPr="000F1D2D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0F1D2D">
        <w:rPr>
          <w:sz w:val="28"/>
          <w:szCs w:val="28"/>
        </w:rPr>
        <w:t>личный вклад автора в исследование - 5;</w:t>
      </w:r>
    </w:p>
    <w:p w:rsidR="00FB6C05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значение сделанных выводов для теории и практики</w:t>
      </w:r>
      <w:r>
        <w:rPr>
          <w:sz w:val="28"/>
          <w:szCs w:val="28"/>
        </w:rPr>
        <w:t xml:space="preserve"> - 4</w:t>
      </w:r>
      <w:r w:rsidRPr="006943F0">
        <w:rPr>
          <w:sz w:val="28"/>
          <w:szCs w:val="28"/>
        </w:rPr>
        <w:t>.</w:t>
      </w:r>
    </w:p>
    <w:p w:rsidR="008A518F" w:rsidRPr="008A518F" w:rsidRDefault="008A518F" w:rsidP="008A518F">
      <w:pPr>
        <w:pStyle w:val="a3"/>
        <w:widowControl/>
        <w:suppressAutoHyphens w:val="0"/>
        <w:ind w:left="360"/>
        <w:jc w:val="both"/>
        <w:rPr>
          <w:sz w:val="28"/>
          <w:szCs w:val="28"/>
        </w:rPr>
      </w:pPr>
      <w:r w:rsidRPr="008A518F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8A518F">
        <w:rPr>
          <w:sz w:val="28"/>
          <w:szCs w:val="28"/>
        </w:rPr>
        <w:t xml:space="preserve"> баллов</w:t>
      </w:r>
    </w:p>
    <w:p w:rsidR="00FB6C05" w:rsidRPr="006943F0" w:rsidRDefault="00FB6C05" w:rsidP="00FB6C05">
      <w:pPr>
        <w:widowControl/>
        <w:suppressAutoHyphens w:val="0"/>
        <w:jc w:val="both"/>
        <w:rPr>
          <w:sz w:val="28"/>
          <w:szCs w:val="28"/>
        </w:rPr>
      </w:pPr>
    </w:p>
    <w:p w:rsidR="00FB6C05" w:rsidRPr="003A01FA" w:rsidRDefault="00FB6C05" w:rsidP="00FB6C05">
      <w:pPr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Рецензируемая   работа   Бабушкина М.В.,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логично выстроена, имеет практическую значимость и </w:t>
      </w:r>
      <w:r w:rsidRPr="00E84585">
        <w:rPr>
          <w:rFonts w:cs="Times New Roman"/>
          <w:color w:val="000000"/>
          <w:sz w:val="28"/>
          <w:szCs w:val="28"/>
          <w:shd w:val="clear" w:color="auto" w:fill="FFFFFF"/>
        </w:rPr>
        <w:t>заслужива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ет положительной оценки</w:t>
      </w:r>
      <w:r>
        <w:rPr>
          <w:rFonts w:cs="Times New Roman"/>
          <w:color w:val="000000"/>
          <w:sz w:val="28"/>
          <w:szCs w:val="28"/>
        </w:rPr>
        <w:t>.</w:t>
      </w:r>
    </w:p>
    <w:p w:rsidR="00FB6C05" w:rsidRDefault="00FB6C05" w:rsidP="00FB6C05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FB6C05" w:rsidRDefault="00FB6C05" w:rsidP="00FB6C05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FB6C05" w:rsidRDefault="00FB6C05" w:rsidP="00FB6C0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Доктор педагогических наук,</w:t>
      </w:r>
    </w:p>
    <w:p w:rsidR="00FB6C05" w:rsidRDefault="00FB6C05" w:rsidP="00FB6C0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профессор кафедры психологии образования</w:t>
      </w:r>
    </w:p>
    <w:p w:rsidR="00FB6C05" w:rsidRDefault="00FB6C05" w:rsidP="00FB6C05">
      <w:pPr>
        <w:widowControl/>
        <w:suppressAutoHyphens w:val="0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 Л.И. Духова</w:t>
      </w:r>
    </w:p>
    <w:p w:rsidR="00FB6C05" w:rsidRDefault="00FB6C05">
      <w:pPr>
        <w:widowControl/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9138D6" w:rsidRPr="00A75146" w:rsidRDefault="009138D6" w:rsidP="009138D6">
      <w:pPr>
        <w:jc w:val="center"/>
        <w:rPr>
          <w:b/>
          <w:sz w:val="28"/>
          <w:szCs w:val="28"/>
          <w:lang w:eastAsia="ru-RU"/>
        </w:rPr>
      </w:pPr>
      <w:r w:rsidRPr="00A75146">
        <w:rPr>
          <w:rFonts w:cs="Times New Roman"/>
          <w:b/>
          <w:sz w:val="28"/>
          <w:szCs w:val="28"/>
        </w:rPr>
        <w:lastRenderedPageBreak/>
        <w:t xml:space="preserve">Рецензия на работу </w:t>
      </w:r>
      <w:r w:rsidRPr="00A75146">
        <w:rPr>
          <w:b/>
          <w:color w:val="000000"/>
          <w:sz w:val="28"/>
          <w:szCs w:val="28"/>
          <w:lang w:eastAsia="ru-RU"/>
        </w:rPr>
        <w:t xml:space="preserve">Барановой </w:t>
      </w:r>
      <w:r w:rsidRPr="00A75146">
        <w:rPr>
          <w:rFonts w:eastAsia="Times New Roman" w:cs="Times New Roman"/>
          <w:b/>
          <w:color w:val="000000"/>
          <w:sz w:val="28"/>
          <w:szCs w:val="28"/>
          <w:lang w:eastAsia="ru-RU"/>
        </w:rPr>
        <w:t>Елизаветы Сергеевны</w:t>
      </w:r>
    </w:p>
    <w:p w:rsidR="009138D6" w:rsidRPr="00A75146" w:rsidRDefault="009138D6" w:rsidP="009138D6">
      <w:pPr>
        <w:jc w:val="center"/>
        <w:rPr>
          <w:rFonts w:cs="Times New Roman"/>
          <w:b/>
          <w:sz w:val="28"/>
          <w:szCs w:val="28"/>
        </w:rPr>
      </w:pPr>
      <w:r w:rsidRPr="00A75146">
        <w:rPr>
          <w:rFonts w:cs="Times New Roman"/>
          <w:b/>
          <w:sz w:val="28"/>
          <w:szCs w:val="28"/>
        </w:rPr>
        <w:t xml:space="preserve">Тема: </w:t>
      </w:r>
      <w:r w:rsidRPr="00A75146">
        <w:rPr>
          <w:rFonts w:eastAsia="Times New Roman" w:cs="Times New Roman"/>
          <w:b/>
          <w:sz w:val="28"/>
          <w:szCs w:val="28"/>
          <w:lang w:eastAsia="ru-RU"/>
        </w:rPr>
        <w:t>«Особенности социализации младших школьников с различным уровнем самооценки»</w:t>
      </w:r>
    </w:p>
    <w:p w:rsidR="009138D6" w:rsidRDefault="009138D6" w:rsidP="009138D6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9138D6" w:rsidRPr="006E3C05" w:rsidRDefault="009138D6" w:rsidP="009138D6">
      <w:pPr>
        <w:shd w:val="clear" w:color="auto" w:fill="FFFFFF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6E3C05">
        <w:rPr>
          <w:rFonts w:eastAsia="Times New Roman" w:cs="Times New Roman"/>
          <w:iCs/>
          <w:color w:val="000000"/>
          <w:sz w:val="28"/>
          <w:szCs w:val="28"/>
        </w:rPr>
        <w:t>Проблема, поднимаемая в исследовании Барановой Е.С., не вызывает сомнения. Успешность социализации детей младшего школьного возраста является важным условием дальнейшего развития личности.</w:t>
      </w:r>
    </w:p>
    <w:p w:rsidR="009138D6" w:rsidRPr="00EC4ABA" w:rsidRDefault="009138D6" w:rsidP="009138D6">
      <w:pPr>
        <w:shd w:val="clear" w:color="auto" w:fill="FFFFFF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EC4ABA">
        <w:rPr>
          <w:rFonts w:eastAsia="Times New Roman" w:cs="Times New Roman"/>
          <w:iCs/>
          <w:color w:val="000000"/>
          <w:sz w:val="28"/>
          <w:szCs w:val="28"/>
        </w:rPr>
        <w:t>Во введении автор обосновывает важность исследуемой проблемы, формулирует цель, объект, предмет и задачи исследования, выдвигает гипотезу.</w:t>
      </w:r>
    </w:p>
    <w:p w:rsidR="009138D6" w:rsidRPr="00EC4ABA" w:rsidRDefault="009138D6" w:rsidP="009138D6">
      <w:pPr>
        <w:shd w:val="clear" w:color="auto" w:fill="FFFFFF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EC4ABA">
        <w:rPr>
          <w:rFonts w:eastAsia="Times New Roman" w:cs="Times New Roman"/>
          <w:iCs/>
          <w:color w:val="000000"/>
          <w:sz w:val="28"/>
          <w:szCs w:val="28"/>
        </w:rPr>
        <w:t xml:space="preserve"> В теоретической части Баранова Е.С. дает качественный анализ понятиям, составляющим основу исследования. Автор раскрывает особенности социализации младших школьников, а также особенности формирования самооценки у детей данной возрастной категории. Также в работе представлен обзор имеющихся исследований по проблеме и опыт практической реализации развивающих программ.</w:t>
      </w:r>
    </w:p>
    <w:p w:rsidR="009138D6" w:rsidRDefault="009138D6" w:rsidP="009138D6">
      <w:pPr>
        <w:shd w:val="clear" w:color="auto" w:fill="FFFFFF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5C0CF1">
        <w:rPr>
          <w:rFonts w:eastAsia="Times New Roman" w:cs="Times New Roman"/>
          <w:iCs/>
          <w:color w:val="000000"/>
          <w:sz w:val="28"/>
          <w:szCs w:val="28"/>
        </w:rPr>
        <w:t xml:space="preserve">В ходе описания эмпирической части исследования автор демонстрирует навыки организации и проведения сбора необходимого для решения исследовательских задач материала. Выбирает адекватные задачам исследования диагностические методики, корректно представляет полученные результаты, дает их количественный и качественный анализ.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 </w:t>
      </w:r>
    </w:p>
    <w:p w:rsidR="009138D6" w:rsidRPr="009D7EAD" w:rsidRDefault="009138D6" w:rsidP="009138D6">
      <w:pPr>
        <w:shd w:val="clear" w:color="auto" w:fill="FFFFFF"/>
        <w:jc w:val="both"/>
        <w:rPr>
          <w:rFonts w:eastAsia="Times New Roman" w:cs="Times New Roman"/>
          <w:iCs/>
          <w:sz w:val="28"/>
          <w:szCs w:val="28"/>
        </w:rPr>
      </w:pPr>
      <w:r w:rsidRPr="009D7EAD">
        <w:rPr>
          <w:rFonts w:eastAsia="Times New Roman" w:cs="Times New Roman"/>
          <w:iCs/>
          <w:sz w:val="28"/>
          <w:szCs w:val="28"/>
        </w:rPr>
        <w:t>Высоко оценивая проведенное исследование, которое отличает четкость и логичность, отметим, что в теоретической части исследования автор не дает ссылки на источники, в частности на авторские программы, представленные в п. 1.3.</w:t>
      </w:r>
    </w:p>
    <w:p w:rsidR="009138D6" w:rsidRPr="00BA359A" w:rsidRDefault="009138D6" w:rsidP="009138D6">
      <w:pPr>
        <w:shd w:val="clear" w:color="auto" w:fill="FFFFFF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01351">
        <w:rPr>
          <w:rFonts w:eastAsia="Times New Roman" w:cs="Times New Roman"/>
          <w:iCs/>
          <w:color w:val="000000"/>
          <w:sz w:val="28"/>
          <w:szCs w:val="28"/>
        </w:rPr>
        <w:t>В целом данное замечание не снижает значимость проведенного исследования.</w:t>
      </w:r>
    </w:p>
    <w:p w:rsidR="009138D6" w:rsidRDefault="009138D6" w:rsidP="009138D6">
      <w:pPr>
        <w:tabs>
          <w:tab w:val="left" w:pos="5387"/>
        </w:tabs>
        <w:ind w:right="192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 Оригинальность текста работы Барановой Е.С.</w:t>
      </w:r>
      <w:r>
        <w:rPr>
          <w:rFonts w:eastAsia="Times New Roman" w:cs="Times New Roman"/>
          <w:sz w:val="28"/>
        </w:rPr>
        <w:t xml:space="preserve">. </w:t>
      </w:r>
      <w:r w:rsidRPr="007547EC">
        <w:rPr>
          <w:rFonts w:cs="Times New Roman"/>
          <w:sz w:val="28"/>
          <w:szCs w:val="28"/>
        </w:rPr>
        <w:t xml:space="preserve">составляет </w:t>
      </w:r>
      <w:r>
        <w:rPr>
          <w:rFonts w:cs="Times New Roman"/>
          <w:sz w:val="28"/>
          <w:szCs w:val="28"/>
        </w:rPr>
        <w:t>81,88</w:t>
      </w:r>
      <w:r w:rsidRPr="00D10FBB">
        <w:rPr>
          <w:rFonts w:cs="Times New Roman"/>
          <w:sz w:val="28"/>
          <w:szCs w:val="28"/>
        </w:rPr>
        <w:t xml:space="preserve"> %.</w:t>
      </w:r>
    </w:p>
    <w:p w:rsidR="009138D6" w:rsidRDefault="009138D6" w:rsidP="009138D6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Результаты проверки работы, согласно критериям конкурса:</w:t>
      </w:r>
    </w:p>
    <w:p w:rsidR="009138D6" w:rsidRPr="006943F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соответствие содержания заявленному направлению</w:t>
      </w:r>
      <w:r>
        <w:rPr>
          <w:sz w:val="28"/>
          <w:szCs w:val="28"/>
        </w:rPr>
        <w:t xml:space="preserve"> - 5</w:t>
      </w:r>
      <w:r w:rsidRPr="006943F0">
        <w:rPr>
          <w:sz w:val="28"/>
          <w:szCs w:val="28"/>
        </w:rPr>
        <w:t>;</w:t>
      </w:r>
    </w:p>
    <w:p w:rsidR="009138D6" w:rsidRPr="006943F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демонстрация знакомства с научными трудами в исследуемой области</w:t>
      </w:r>
      <w:r>
        <w:rPr>
          <w:sz w:val="28"/>
          <w:szCs w:val="28"/>
        </w:rPr>
        <w:t xml:space="preserve"> - 5</w:t>
      </w:r>
      <w:r w:rsidRPr="006943F0">
        <w:rPr>
          <w:sz w:val="28"/>
          <w:szCs w:val="28"/>
        </w:rPr>
        <w:t>;</w:t>
      </w:r>
    </w:p>
    <w:p w:rsidR="009138D6" w:rsidRPr="006943F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новизна и оригинальность исследования</w:t>
      </w:r>
      <w:r>
        <w:rPr>
          <w:sz w:val="28"/>
          <w:szCs w:val="28"/>
        </w:rPr>
        <w:t xml:space="preserve"> - 4</w:t>
      </w:r>
      <w:r w:rsidRPr="006943F0">
        <w:rPr>
          <w:sz w:val="28"/>
          <w:szCs w:val="28"/>
        </w:rPr>
        <w:t>;</w:t>
      </w:r>
    </w:p>
    <w:p w:rsidR="009138D6" w:rsidRPr="006943F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логичность построения и изложения работы</w:t>
      </w:r>
      <w:r>
        <w:rPr>
          <w:sz w:val="28"/>
          <w:szCs w:val="28"/>
        </w:rPr>
        <w:t xml:space="preserve"> - 5</w:t>
      </w:r>
      <w:r w:rsidRPr="006943F0">
        <w:rPr>
          <w:sz w:val="28"/>
          <w:szCs w:val="28"/>
        </w:rPr>
        <w:t>;</w:t>
      </w:r>
    </w:p>
    <w:p w:rsidR="009138D6" w:rsidRPr="006943F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аналитический уровень</w:t>
      </w:r>
      <w:r>
        <w:rPr>
          <w:sz w:val="28"/>
          <w:szCs w:val="28"/>
        </w:rPr>
        <w:t xml:space="preserve"> - 4</w:t>
      </w:r>
      <w:r w:rsidRPr="006943F0">
        <w:rPr>
          <w:sz w:val="28"/>
          <w:szCs w:val="28"/>
        </w:rPr>
        <w:t>;</w:t>
      </w:r>
    </w:p>
    <w:p w:rsidR="009138D6" w:rsidRPr="006943F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корректность гипотез</w:t>
      </w:r>
      <w:r>
        <w:rPr>
          <w:sz w:val="28"/>
          <w:szCs w:val="28"/>
        </w:rPr>
        <w:t xml:space="preserve"> - 5</w:t>
      </w:r>
      <w:r w:rsidRPr="006943F0">
        <w:rPr>
          <w:sz w:val="28"/>
          <w:szCs w:val="28"/>
        </w:rPr>
        <w:t>;</w:t>
      </w:r>
    </w:p>
    <w:p w:rsidR="009138D6" w:rsidRPr="000F1D2D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0F1D2D">
        <w:rPr>
          <w:sz w:val="28"/>
          <w:szCs w:val="28"/>
        </w:rPr>
        <w:t>личный вклад автора в исследование - 5;</w:t>
      </w:r>
    </w:p>
    <w:p w:rsidR="009138D6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943F0">
        <w:rPr>
          <w:sz w:val="28"/>
          <w:szCs w:val="28"/>
        </w:rPr>
        <w:t>значение сделанных выводов для теории и практики</w:t>
      </w:r>
      <w:r>
        <w:rPr>
          <w:sz w:val="28"/>
          <w:szCs w:val="28"/>
        </w:rPr>
        <w:t xml:space="preserve"> - 5</w:t>
      </w:r>
      <w:r w:rsidRPr="006943F0">
        <w:rPr>
          <w:sz w:val="28"/>
          <w:szCs w:val="28"/>
        </w:rPr>
        <w:t>.</w:t>
      </w:r>
    </w:p>
    <w:p w:rsidR="008A518F" w:rsidRPr="008A518F" w:rsidRDefault="008A518F" w:rsidP="008A518F">
      <w:pPr>
        <w:pStyle w:val="a3"/>
        <w:widowControl/>
        <w:suppressAutoHyphens w:val="0"/>
        <w:ind w:left="360"/>
        <w:jc w:val="both"/>
        <w:rPr>
          <w:sz w:val="28"/>
          <w:szCs w:val="28"/>
        </w:rPr>
      </w:pPr>
      <w:r w:rsidRPr="008A518F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8A518F">
        <w:rPr>
          <w:sz w:val="28"/>
          <w:szCs w:val="28"/>
        </w:rPr>
        <w:t xml:space="preserve"> баллов</w:t>
      </w:r>
    </w:p>
    <w:p w:rsidR="009138D6" w:rsidRPr="006943F0" w:rsidRDefault="009138D6" w:rsidP="009138D6">
      <w:pPr>
        <w:widowControl/>
        <w:suppressAutoHyphens w:val="0"/>
        <w:jc w:val="both"/>
        <w:rPr>
          <w:sz w:val="28"/>
          <w:szCs w:val="28"/>
        </w:rPr>
      </w:pPr>
    </w:p>
    <w:p w:rsidR="009138D6" w:rsidRPr="003A01FA" w:rsidRDefault="009138D6" w:rsidP="009138D6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Рецензируемая   работа   Барановой Е.С..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логично выстроена, имеет практическую значимость и </w:t>
      </w:r>
      <w:r w:rsidRPr="00E84585">
        <w:rPr>
          <w:rFonts w:cs="Times New Roman"/>
          <w:color w:val="000000"/>
          <w:sz w:val="28"/>
          <w:szCs w:val="28"/>
          <w:shd w:val="clear" w:color="auto" w:fill="FFFFFF"/>
        </w:rPr>
        <w:t>заслужива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ет высокой оценки</w:t>
      </w:r>
      <w:r>
        <w:rPr>
          <w:rFonts w:cs="Times New Roman"/>
          <w:color w:val="000000"/>
          <w:sz w:val="28"/>
          <w:szCs w:val="28"/>
        </w:rPr>
        <w:t>.</w:t>
      </w:r>
    </w:p>
    <w:p w:rsidR="009138D6" w:rsidRDefault="009138D6" w:rsidP="009138D6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9138D6" w:rsidRDefault="009138D6" w:rsidP="009138D6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9138D6" w:rsidRDefault="009138D6" w:rsidP="009138D6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Доктор педагогических наук,</w:t>
      </w:r>
    </w:p>
    <w:p w:rsidR="009138D6" w:rsidRDefault="009138D6" w:rsidP="009138D6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профессор кафедры психологии образования</w:t>
      </w:r>
    </w:p>
    <w:p w:rsidR="009138D6" w:rsidRDefault="009138D6" w:rsidP="009138D6">
      <w:pPr>
        <w:widowControl/>
        <w:suppressAutoHyphens w:val="0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 Л.И. Духова</w:t>
      </w:r>
    </w:p>
    <w:p w:rsidR="009138D6" w:rsidRDefault="009138D6">
      <w:pPr>
        <w:widowControl/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9138D6" w:rsidRPr="0075346F" w:rsidRDefault="009138D6" w:rsidP="009138D6">
      <w:pPr>
        <w:jc w:val="center"/>
        <w:rPr>
          <w:rFonts w:eastAsia="Times New Roman" w:cs="Times New Roman"/>
          <w:b/>
          <w:sz w:val="28"/>
          <w:szCs w:val="28"/>
        </w:rPr>
      </w:pPr>
      <w:r w:rsidRPr="0075346F">
        <w:rPr>
          <w:rFonts w:cs="Times New Roman"/>
          <w:b/>
          <w:sz w:val="28"/>
          <w:szCs w:val="28"/>
        </w:rPr>
        <w:lastRenderedPageBreak/>
        <w:t xml:space="preserve">Рецензия на работу </w:t>
      </w:r>
      <w:r w:rsidRPr="0075346F">
        <w:rPr>
          <w:rFonts w:eastAsia="Times New Roman" w:cs="Times New Roman"/>
          <w:b/>
          <w:sz w:val="28"/>
          <w:szCs w:val="28"/>
        </w:rPr>
        <w:t>Благовой Д.Д.</w:t>
      </w:r>
    </w:p>
    <w:p w:rsidR="009138D6" w:rsidRPr="0075346F" w:rsidRDefault="009138D6" w:rsidP="009138D6">
      <w:pPr>
        <w:jc w:val="center"/>
        <w:rPr>
          <w:rFonts w:cs="Times New Roman"/>
          <w:b/>
          <w:sz w:val="28"/>
          <w:szCs w:val="28"/>
        </w:rPr>
      </w:pPr>
      <w:r w:rsidRPr="0075346F">
        <w:rPr>
          <w:rFonts w:cs="Times New Roman"/>
          <w:b/>
          <w:sz w:val="28"/>
          <w:szCs w:val="28"/>
        </w:rPr>
        <w:t xml:space="preserve">Тема: </w:t>
      </w:r>
      <w:r w:rsidRPr="0075346F">
        <w:rPr>
          <w:rFonts w:eastAsia="Times New Roman" w:cs="Times New Roman"/>
          <w:b/>
          <w:sz w:val="28"/>
          <w:szCs w:val="28"/>
          <w:lang w:eastAsia="ru-RU"/>
        </w:rPr>
        <w:t>«Агрессивное поведение как фактор дезадаптации старших подростков»</w:t>
      </w:r>
    </w:p>
    <w:p w:rsidR="009138D6" w:rsidRDefault="009138D6" w:rsidP="009138D6">
      <w:pPr>
        <w:ind w:left="5387"/>
        <w:contextualSpacing/>
        <w:jc w:val="center"/>
        <w:rPr>
          <w:rFonts w:cs="Times New Roman"/>
          <w:b/>
          <w:sz w:val="28"/>
          <w:szCs w:val="28"/>
        </w:rPr>
      </w:pPr>
    </w:p>
    <w:p w:rsidR="009138D6" w:rsidRPr="00765C1A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765C1A">
        <w:rPr>
          <w:rFonts w:eastAsia="Times New Roman" w:cs="Times New Roman"/>
          <w:iCs/>
          <w:color w:val="000000"/>
          <w:sz w:val="28"/>
          <w:szCs w:val="28"/>
        </w:rPr>
        <w:t xml:space="preserve">Актуальность заявленной автором проблемы не вызывает сомнений. Коррекция агрессивного поведения и психолого-педагогическое сопровождение процесса адаптации подростков является важной задачей педагогов и психологов образовательных организаций. </w:t>
      </w:r>
    </w:p>
    <w:p w:rsidR="009138D6" w:rsidRPr="00765C1A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765C1A">
        <w:rPr>
          <w:rFonts w:eastAsia="Times New Roman" w:cs="Times New Roman"/>
          <w:iCs/>
          <w:color w:val="000000"/>
          <w:sz w:val="28"/>
          <w:szCs w:val="28"/>
        </w:rPr>
        <w:t>Во введении автор обосновывает важность исследуемой проблемы, формулирует цель, объект, предмет и задачи исследования, выдвигает гипотезу.</w:t>
      </w:r>
    </w:p>
    <w:p w:rsidR="009138D6" w:rsidRPr="00E047B0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E047B0">
        <w:rPr>
          <w:rFonts w:eastAsia="Times New Roman" w:cs="Times New Roman"/>
          <w:iCs/>
          <w:color w:val="000000"/>
          <w:sz w:val="28"/>
          <w:szCs w:val="28"/>
        </w:rPr>
        <w:t xml:space="preserve"> В теоретической части исследования Благова Д.Д. рассматривает сущность основных понятий, составляющих основу исследования. Анализирует различные подходы к проблеме, делает самостоятельные выводы.</w:t>
      </w:r>
    </w:p>
    <w:p w:rsidR="009138D6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E16193">
        <w:rPr>
          <w:rFonts w:eastAsia="Times New Roman" w:cs="Times New Roman"/>
          <w:iCs/>
          <w:color w:val="000000"/>
          <w:sz w:val="28"/>
          <w:szCs w:val="28"/>
        </w:rPr>
        <w:t xml:space="preserve"> В практической части исследования представлены результаты диагностики, проведен их качественный анализ. Также представлены рекомендации участникам образовательных отношений по коррекции агрессивности подростков.</w:t>
      </w:r>
    </w:p>
    <w:p w:rsidR="009138D6" w:rsidRPr="00441C08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1C08">
        <w:rPr>
          <w:rFonts w:eastAsia="Times New Roman" w:cs="Times New Roman"/>
          <w:iCs/>
          <w:color w:val="000000"/>
          <w:sz w:val="28"/>
          <w:szCs w:val="28"/>
        </w:rPr>
        <w:t xml:space="preserve"> Высоко оценивая проведенное исследование, отметим, что в  результате проведенной диагностики были получены данные, заслуживающие внимания и анализа. В частности: «…</w:t>
      </w:r>
      <w:r w:rsidRPr="00441C08">
        <w:rPr>
          <w:rFonts w:eastAsia="Times New Roman" w:cs="Times New Roman"/>
          <w:szCs w:val="28"/>
          <w:lang w:eastAsia="ru-RU"/>
        </w:rPr>
        <w:t>можно сделать вывод о том, что классу свойственно скрытое проявление агрессии, которая проявляется во внутренних переживаниях, недоверии к окружающим и во внутренней неуверенности в себе.» (с.12)</w:t>
      </w:r>
    </w:p>
    <w:p w:rsidR="009138D6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1C08">
        <w:rPr>
          <w:rFonts w:eastAsia="Times New Roman" w:cs="Times New Roman"/>
          <w:szCs w:val="28"/>
          <w:lang w:eastAsia="ru-RU"/>
        </w:rPr>
        <w:t>«По полученным данным мы можем сделать вывод о том, что большая часть класса в количестве 92% (23 человек) имеют высокий уровень адаптации, которая выражается в хороших и дружеских взаимоотношениях учащихся друг с другом, учителями, окружающими, также в адекватном отношении к самим себе» (с.13).</w:t>
      </w:r>
    </w:p>
    <w:p w:rsidR="009138D6" w:rsidRPr="00441C08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1C08">
        <w:rPr>
          <w:rFonts w:eastAsia="Times New Roman" w:cs="Times New Roman"/>
          <w:sz w:val="28"/>
          <w:szCs w:val="28"/>
          <w:lang w:eastAsia="ru-RU"/>
        </w:rPr>
        <w:t xml:space="preserve">На наш взгляд, здесь наблюдается некоторое противоречие, требующее качественного анализа и комментария. </w:t>
      </w:r>
    </w:p>
    <w:p w:rsidR="009138D6" w:rsidRPr="00441C08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441C08">
        <w:rPr>
          <w:rFonts w:eastAsia="Times New Roman" w:cs="Times New Roman"/>
          <w:sz w:val="28"/>
          <w:szCs w:val="28"/>
          <w:lang w:eastAsia="ru-RU"/>
        </w:rPr>
        <w:t xml:space="preserve">В целом, данное замечание не снижает значимости проведенного исследования.  </w:t>
      </w:r>
    </w:p>
    <w:p w:rsidR="009138D6" w:rsidRPr="00441C08" w:rsidRDefault="009138D6" w:rsidP="009138D6">
      <w:pPr>
        <w:tabs>
          <w:tab w:val="left" w:pos="5387"/>
        </w:tabs>
        <w:ind w:right="192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441C08">
        <w:rPr>
          <w:rFonts w:cs="Times New Roman"/>
          <w:sz w:val="28"/>
          <w:szCs w:val="28"/>
        </w:rPr>
        <w:t>Оригинальность текста работы Благовой Д.Д</w:t>
      </w:r>
      <w:r w:rsidRPr="00441C08">
        <w:rPr>
          <w:rFonts w:eastAsia="Times New Roman" w:cs="Times New Roman"/>
          <w:sz w:val="28"/>
        </w:rPr>
        <w:t xml:space="preserve">. </w:t>
      </w:r>
      <w:r w:rsidRPr="00441C08">
        <w:rPr>
          <w:rFonts w:cs="Times New Roman"/>
          <w:sz w:val="28"/>
          <w:szCs w:val="28"/>
        </w:rPr>
        <w:t>составляет 85,98 %.</w:t>
      </w:r>
    </w:p>
    <w:p w:rsidR="009138D6" w:rsidRPr="00441C08" w:rsidRDefault="009138D6" w:rsidP="009138D6">
      <w:pPr>
        <w:jc w:val="both"/>
        <w:rPr>
          <w:rFonts w:cs="Times New Roman"/>
          <w:i/>
          <w:sz w:val="28"/>
          <w:szCs w:val="28"/>
        </w:rPr>
      </w:pPr>
      <w:r w:rsidRPr="00441C08">
        <w:rPr>
          <w:rFonts w:cs="Times New Roman"/>
          <w:i/>
          <w:sz w:val="28"/>
          <w:szCs w:val="28"/>
        </w:rPr>
        <w:t xml:space="preserve">                       Результаты проверки работы, согласно критериям конкурса:</w:t>
      </w:r>
    </w:p>
    <w:p w:rsidR="009138D6" w:rsidRPr="00441C08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441C08">
        <w:rPr>
          <w:sz w:val="28"/>
          <w:szCs w:val="28"/>
        </w:rPr>
        <w:t>соответствие содержания заявленному направлению - 5;</w:t>
      </w:r>
    </w:p>
    <w:p w:rsidR="009138D6" w:rsidRPr="00441C08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441C08">
        <w:rPr>
          <w:sz w:val="28"/>
          <w:szCs w:val="28"/>
        </w:rPr>
        <w:t>демонстрация знакомства с научными трудами в исследуемой области - 5;</w:t>
      </w:r>
    </w:p>
    <w:p w:rsidR="009138D6" w:rsidRPr="00441C08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441C08">
        <w:rPr>
          <w:sz w:val="28"/>
          <w:szCs w:val="28"/>
        </w:rPr>
        <w:t>новизна и оригинальность исследования - 5;</w:t>
      </w:r>
    </w:p>
    <w:p w:rsidR="009138D6" w:rsidRPr="00441C08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441C08">
        <w:rPr>
          <w:sz w:val="28"/>
          <w:szCs w:val="28"/>
        </w:rPr>
        <w:t>логичность построения и изложения работы - 5;</w:t>
      </w:r>
    </w:p>
    <w:p w:rsidR="009138D6" w:rsidRPr="00441C08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441C08">
        <w:rPr>
          <w:sz w:val="28"/>
          <w:szCs w:val="28"/>
        </w:rPr>
        <w:t>аналитический уровень - 4;</w:t>
      </w:r>
    </w:p>
    <w:p w:rsidR="009138D6" w:rsidRPr="00441C08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441C08">
        <w:rPr>
          <w:sz w:val="28"/>
          <w:szCs w:val="28"/>
        </w:rPr>
        <w:t>корректность гипотез - 5;</w:t>
      </w:r>
    </w:p>
    <w:p w:rsidR="009138D6" w:rsidRPr="00441C08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441C08">
        <w:rPr>
          <w:sz w:val="28"/>
          <w:szCs w:val="28"/>
        </w:rPr>
        <w:t>личный вклад автора в исследование - 5;</w:t>
      </w:r>
    </w:p>
    <w:p w:rsidR="009138D6" w:rsidRPr="00441C08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441C08">
        <w:rPr>
          <w:sz w:val="28"/>
          <w:szCs w:val="28"/>
        </w:rPr>
        <w:t>значение сделанных выводов для теории и практики - 4.</w:t>
      </w:r>
    </w:p>
    <w:p w:rsidR="008A518F" w:rsidRPr="006943F0" w:rsidRDefault="009138D6" w:rsidP="008A518F">
      <w:pPr>
        <w:widowControl/>
        <w:suppressAutoHyphens w:val="0"/>
        <w:jc w:val="both"/>
        <w:rPr>
          <w:sz w:val="28"/>
          <w:szCs w:val="28"/>
        </w:rPr>
      </w:pPr>
      <w:r w:rsidRPr="00441C08">
        <w:rPr>
          <w:rFonts w:cs="Times New Roman"/>
          <w:sz w:val="28"/>
          <w:szCs w:val="28"/>
        </w:rPr>
        <w:t xml:space="preserve">      </w:t>
      </w:r>
      <w:r w:rsidR="008A518F">
        <w:rPr>
          <w:sz w:val="28"/>
          <w:szCs w:val="28"/>
        </w:rPr>
        <w:t>38 баллов</w:t>
      </w:r>
    </w:p>
    <w:p w:rsidR="009138D6" w:rsidRPr="00441C08" w:rsidRDefault="009138D6" w:rsidP="009138D6">
      <w:pPr>
        <w:ind w:firstLine="851"/>
        <w:jc w:val="both"/>
        <w:rPr>
          <w:rFonts w:cs="Times New Roman"/>
          <w:color w:val="000000"/>
          <w:sz w:val="28"/>
          <w:szCs w:val="28"/>
        </w:rPr>
      </w:pPr>
      <w:r w:rsidRPr="00441C08">
        <w:rPr>
          <w:rFonts w:cs="Times New Roman"/>
          <w:color w:val="000000"/>
          <w:sz w:val="28"/>
          <w:szCs w:val="28"/>
          <w:shd w:val="clear" w:color="auto" w:fill="FFFFFF"/>
        </w:rPr>
        <w:t>Рецензируемая   работа   Благовой Д.Д.</w:t>
      </w:r>
      <w:r w:rsidRPr="00441C08">
        <w:rPr>
          <w:rFonts w:eastAsia="Times New Roman" w:cs="Times New Roman"/>
          <w:sz w:val="28"/>
        </w:rPr>
        <w:t xml:space="preserve">, </w:t>
      </w:r>
      <w:r w:rsidRPr="00441C08">
        <w:rPr>
          <w:rFonts w:eastAsia="Times New Roman" w:cs="Times New Roman"/>
          <w:bCs/>
          <w:sz w:val="28"/>
          <w:szCs w:val="28"/>
          <w:lang w:eastAsia="ru-RU"/>
        </w:rPr>
        <w:t xml:space="preserve">логично выстроена, имеет практическую значимость и </w:t>
      </w:r>
      <w:r w:rsidRPr="00441C08">
        <w:rPr>
          <w:rFonts w:cs="Times New Roman"/>
          <w:color w:val="000000"/>
          <w:sz w:val="28"/>
          <w:szCs w:val="28"/>
          <w:shd w:val="clear" w:color="auto" w:fill="FFFFFF"/>
        </w:rPr>
        <w:t>заслуживает высокой оценки</w:t>
      </w:r>
      <w:r w:rsidRPr="00441C08">
        <w:rPr>
          <w:rFonts w:cs="Times New Roman"/>
          <w:color w:val="000000"/>
          <w:sz w:val="28"/>
          <w:szCs w:val="28"/>
        </w:rPr>
        <w:t>.</w:t>
      </w:r>
    </w:p>
    <w:p w:rsidR="009138D6" w:rsidRPr="00441C08" w:rsidRDefault="009138D6" w:rsidP="009138D6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441C08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9138D6" w:rsidRPr="00441C08" w:rsidRDefault="009138D6" w:rsidP="009138D6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41C08">
        <w:rPr>
          <w:rFonts w:cs="Times New Roman"/>
          <w:color w:val="000000"/>
          <w:sz w:val="28"/>
          <w:szCs w:val="28"/>
          <w:shd w:val="clear" w:color="auto" w:fill="FFFFFF"/>
        </w:rPr>
        <w:t>Доктор педагогических наук,</w:t>
      </w:r>
    </w:p>
    <w:p w:rsidR="009138D6" w:rsidRPr="00441C08" w:rsidRDefault="009138D6" w:rsidP="009138D6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41C08">
        <w:rPr>
          <w:rFonts w:cs="Times New Roman"/>
          <w:color w:val="000000"/>
          <w:sz w:val="28"/>
          <w:szCs w:val="28"/>
          <w:shd w:val="clear" w:color="auto" w:fill="FFFFFF"/>
        </w:rPr>
        <w:t>профессор кафедры психологии образования</w:t>
      </w:r>
    </w:p>
    <w:p w:rsidR="009138D6" w:rsidRDefault="009138D6" w:rsidP="009138D6">
      <w:pPr>
        <w:widowControl/>
        <w:suppressAutoHyphens w:val="0"/>
      </w:pPr>
      <w:r w:rsidRPr="00441C08"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 Л.И. Духова</w:t>
      </w:r>
    </w:p>
    <w:p w:rsidR="00A03A59" w:rsidRDefault="00A03A59">
      <w:pPr>
        <w:widowControl/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9138D6" w:rsidRPr="00B645E2" w:rsidRDefault="009138D6" w:rsidP="009138D6">
      <w:pPr>
        <w:jc w:val="center"/>
        <w:rPr>
          <w:b/>
          <w:sz w:val="28"/>
          <w:szCs w:val="28"/>
          <w:lang w:eastAsia="ru-RU"/>
        </w:rPr>
      </w:pPr>
      <w:r w:rsidRPr="00B645E2">
        <w:rPr>
          <w:rFonts w:cs="Times New Roman"/>
          <w:b/>
          <w:sz w:val="28"/>
          <w:szCs w:val="28"/>
        </w:rPr>
        <w:lastRenderedPageBreak/>
        <w:t xml:space="preserve">Рецензия на работу </w:t>
      </w:r>
      <w:r w:rsidRPr="00B645E2">
        <w:rPr>
          <w:b/>
          <w:color w:val="000000"/>
          <w:sz w:val="28"/>
          <w:szCs w:val="28"/>
          <w:lang w:eastAsia="ru-RU"/>
        </w:rPr>
        <w:t>Жук Ирины Константиновны</w:t>
      </w:r>
    </w:p>
    <w:p w:rsidR="009138D6" w:rsidRPr="00B645E2" w:rsidRDefault="009138D6" w:rsidP="009138D6">
      <w:pPr>
        <w:jc w:val="center"/>
        <w:rPr>
          <w:rFonts w:cs="Times New Roman"/>
          <w:b/>
          <w:sz w:val="28"/>
          <w:szCs w:val="28"/>
        </w:rPr>
      </w:pPr>
      <w:r w:rsidRPr="00B645E2">
        <w:rPr>
          <w:rFonts w:cs="Times New Roman"/>
          <w:b/>
          <w:sz w:val="28"/>
          <w:szCs w:val="28"/>
        </w:rPr>
        <w:t xml:space="preserve">Тема: </w:t>
      </w:r>
      <w:r w:rsidRPr="00B645E2">
        <w:rPr>
          <w:rFonts w:eastAsia="Times New Roman" w:cs="Times New Roman"/>
          <w:b/>
          <w:sz w:val="28"/>
          <w:szCs w:val="28"/>
          <w:lang w:eastAsia="ru-RU"/>
        </w:rPr>
        <w:t>«Особенности социализации подростков из неполных семей»</w:t>
      </w:r>
    </w:p>
    <w:p w:rsidR="009138D6" w:rsidRDefault="009138D6" w:rsidP="009138D6">
      <w:pPr>
        <w:ind w:left="5387"/>
        <w:contextualSpacing/>
        <w:jc w:val="center"/>
        <w:rPr>
          <w:rFonts w:cs="Times New Roman"/>
          <w:b/>
          <w:sz w:val="28"/>
          <w:szCs w:val="28"/>
        </w:rPr>
      </w:pPr>
    </w:p>
    <w:p w:rsidR="009138D6" w:rsidRPr="006E3C05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6E3C05">
        <w:rPr>
          <w:rFonts w:eastAsia="Times New Roman" w:cs="Times New Roman"/>
          <w:iCs/>
          <w:color w:val="000000"/>
          <w:sz w:val="28"/>
          <w:szCs w:val="28"/>
        </w:rPr>
        <w:t xml:space="preserve">Проблема, поднимаемая в исследовании </w:t>
      </w:r>
      <w:r>
        <w:rPr>
          <w:rFonts w:eastAsia="Times New Roman" w:cs="Times New Roman"/>
          <w:iCs/>
          <w:color w:val="000000"/>
          <w:sz w:val="28"/>
          <w:szCs w:val="28"/>
        </w:rPr>
        <w:t>Жук И.К</w:t>
      </w:r>
      <w:r w:rsidRPr="006E3C05">
        <w:rPr>
          <w:rFonts w:eastAsia="Times New Roman" w:cs="Times New Roman"/>
          <w:iCs/>
          <w:color w:val="000000"/>
          <w:sz w:val="28"/>
          <w:szCs w:val="28"/>
        </w:rPr>
        <w:t xml:space="preserve">., не вызывает сомнения. Успешность социализации </w:t>
      </w:r>
      <w:r>
        <w:rPr>
          <w:rFonts w:eastAsia="Times New Roman" w:cs="Times New Roman"/>
          <w:iCs/>
          <w:color w:val="000000"/>
          <w:sz w:val="28"/>
          <w:szCs w:val="28"/>
        </w:rPr>
        <w:t>подростков</w:t>
      </w:r>
      <w:r w:rsidRPr="006E3C05">
        <w:rPr>
          <w:rFonts w:eastAsia="Times New Roman" w:cs="Times New Roman"/>
          <w:iCs/>
          <w:color w:val="000000"/>
          <w:sz w:val="28"/>
          <w:szCs w:val="28"/>
        </w:rPr>
        <w:t xml:space="preserve"> является важным условием дальнейшего развития личности.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Семья как фактор социализации продолжает играть важнейшую роль в развитии подростков.</w:t>
      </w:r>
    </w:p>
    <w:p w:rsidR="009138D6" w:rsidRPr="00EC4ABA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EC4ABA">
        <w:rPr>
          <w:rFonts w:eastAsia="Times New Roman" w:cs="Times New Roman"/>
          <w:iCs/>
          <w:color w:val="000000"/>
          <w:sz w:val="28"/>
          <w:szCs w:val="28"/>
        </w:rPr>
        <w:t>Во введении автор обосновывает важность исследуемой проблемы, формулирует цель, объект, предмет и задачи исследования, выдвигает гипотезу.</w:t>
      </w:r>
    </w:p>
    <w:p w:rsidR="009138D6" w:rsidRPr="00964C67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EC4ABA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Pr="00964C67">
        <w:rPr>
          <w:rFonts w:eastAsia="Times New Roman" w:cs="Times New Roman"/>
          <w:iCs/>
          <w:color w:val="000000"/>
          <w:sz w:val="28"/>
          <w:szCs w:val="28"/>
        </w:rPr>
        <w:t xml:space="preserve">В теоретической части Жук И.К. дает качественный анализ понятиям, составляющим основу исследования. Автор раскрывает особенности социализации подростков, дает анализ роли семьи в социализации детей. Также в работе представлен обзор имеющихся исследований по проблеме </w:t>
      </w:r>
    </w:p>
    <w:p w:rsidR="009138D6" w:rsidRPr="00354D59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54D59">
        <w:rPr>
          <w:rFonts w:eastAsia="Times New Roman" w:cs="Times New Roman"/>
          <w:iCs/>
          <w:color w:val="000000"/>
          <w:sz w:val="28"/>
          <w:szCs w:val="28"/>
        </w:rPr>
        <w:t xml:space="preserve">В ходе описания эмпирической части исследования автор демонстрирует навыки организации и проведения сбора необходимого для решения исследовательских задач материала. Выбирает адекватные задачам исследования диагностические методики, корректно представляет полученные результаты, дает их количественный и качественный анализ.   </w:t>
      </w:r>
    </w:p>
    <w:p w:rsidR="009138D6" w:rsidRPr="00354D59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iCs/>
          <w:sz w:val="28"/>
          <w:szCs w:val="28"/>
        </w:rPr>
      </w:pPr>
      <w:r w:rsidRPr="00354D59">
        <w:rPr>
          <w:rFonts w:eastAsia="Times New Roman" w:cs="Times New Roman"/>
          <w:iCs/>
          <w:sz w:val="28"/>
          <w:szCs w:val="28"/>
        </w:rPr>
        <w:t>Высоко оценивая проведенное исследование, которое отличает четкость и логичность, отметим, что по некоторым результатам эмпирических данных хотелось бы видеть более глубокие выводы.</w:t>
      </w:r>
    </w:p>
    <w:p w:rsidR="009138D6" w:rsidRPr="00BA359A" w:rsidRDefault="009138D6" w:rsidP="009138D6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54D59">
        <w:rPr>
          <w:rFonts w:eastAsia="Times New Roman" w:cs="Times New Roman"/>
          <w:iCs/>
          <w:color w:val="000000"/>
          <w:sz w:val="28"/>
          <w:szCs w:val="28"/>
        </w:rPr>
        <w:t>В целом данное замечание не снижает значимость проведенного исследования.</w:t>
      </w:r>
    </w:p>
    <w:p w:rsidR="009138D6" w:rsidRPr="00D84910" w:rsidRDefault="009138D6" w:rsidP="009138D6">
      <w:pPr>
        <w:tabs>
          <w:tab w:val="left" w:pos="5387"/>
        </w:tabs>
        <w:ind w:right="192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D84910">
        <w:rPr>
          <w:rFonts w:cs="Times New Roman"/>
          <w:sz w:val="28"/>
          <w:szCs w:val="28"/>
        </w:rPr>
        <w:t>Оригинальность текста работы Жук И.К.</w:t>
      </w:r>
      <w:r w:rsidRPr="00D84910">
        <w:rPr>
          <w:rFonts w:eastAsia="Times New Roman" w:cs="Times New Roman"/>
          <w:sz w:val="28"/>
        </w:rPr>
        <w:t xml:space="preserve">. </w:t>
      </w:r>
      <w:r w:rsidRPr="00D84910">
        <w:rPr>
          <w:rFonts w:cs="Times New Roman"/>
          <w:sz w:val="28"/>
          <w:szCs w:val="28"/>
        </w:rPr>
        <w:t>составляет 87,8 %.</w:t>
      </w:r>
    </w:p>
    <w:p w:rsidR="009138D6" w:rsidRPr="00D84910" w:rsidRDefault="009138D6" w:rsidP="009138D6">
      <w:pPr>
        <w:jc w:val="both"/>
        <w:rPr>
          <w:rFonts w:cs="Times New Roman"/>
          <w:i/>
          <w:sz w:val="28"/>
          <w:szCs w:val="28"/>
        </w:rPr>
      </w:pPr>
      <w:r w:rsidRPr="00D84910">
        <w:rPr>
          <w:rFonts w:cs="Times New Roman"/>
          <w:i/>
          <w:sz w:val="28"/>
          <w:szCs w:val="28"/>
        </w:rPr>
        <w:t xml:space="preserve">                       Результаты проверки работы, согласно критериям конкурса:</w:t>
      </w:r>
    </w:p>
    <w:p w:rsidR="009138D6" w:rsidRPr="00D8491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D84910">
        <w:rPr>
          <w:sz w:val="28"/>
          <w:szCs w:val="28"/>
        </w:rPr>
        <w:t>соответствие содержания заявленному направлению - 5;</w:t>
      </w:r>
    </w:p>
    <w:p w:rsidR="009138D6" w:rsidRPr="00D8491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D84910">
        <w:rPr>
          <w:sz w:val="28"/>
          <w:szCs w:val="28"/>
        </w:rPr>
        <w:t>демонстрация знакомства с научными трудами в исследуемой области - 5;</w:t>
      </w:r>
    </w:p>
    <w:p w:rsidR="009138D6" w:rsidRPr="00D8491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D84910">
        <w:rPr>
          <w:sz w:val="28"/>
          <w:szCs w:val="28"/>
        </w:rPr>
        <w:t>новизна и оригинальность исследования - 4;</w:t>
      </w:r>
    </w:p>
    <w:p w:rsidR="009138D6" w:rsidRPr="00D8491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D84910">
        <w:rPr>
          <w:sz w:val="28"/>
          <w:szCs w:val="28"/>
        </w:rPr>
        <w:t>логичность построения и изложения работы - 5;</w:t>
      </w:r>
    </w:p>
    <w:p w:rsidR="009138D6" w:rsidRPr="00D8491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D84910">
        <w:rPr>
          <w:sz w:val="28"/>
          <w:szCs w:val="28"/>
        </w:rPr>
        <w:t>аналитический уровень - 4;</w:t>
      </w:r>
    </w:p>
    <w:p w:rsidR="009138D6" w:rsidRPr="00D8491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D84910">
        <w:rPr>
          <w:sz w:val="28"/>
          <w:szCs w:val="28"/>
        </w:rPr>
        <w:t>корректность гипотез - 5;</w:t>
      </w:r>
    </w:p>
    <w:p w:rsidR="009138D6" w:rsidRPr="00D8491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D84910">
        <w:rPr>
          <w:sz w:val="28"/>
          <w:szCs w:val="28"/>
        </w:rPr>
        <w:t>личный вклад автора в исследование - 5;</w:t>
      </w:r>
    </w:p>
    <w:p w:rsidR="009138D6" w:rsidRPr="00D84910" w:rsidRDefault="009138D6" w:rsidP="009138D6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D84910">
        <w:rPr>
          <w:sz w:val="28"/>
          <w:szCs w:val="28"/>
        </w:rPr>
        <w:t>значение сделанных выводов для теории и практики - 5.</w:t>
      </w:r>
    </w:p>
    <w:p w:rsidR="008A518F" w:rsidRPr="008A518F" w:rsidRDefault="008A518F" w:rsidP="008A518F">
      <w:pPr>
        <w:pStyle w:val="a3"/>
        <w:widowControl/>
        <w:suppressAutoHyphens w:val="0"/>
        <w:ind w:left="360"/>
        <w:jc w:val="both"/>
        <w:rPr>
          <w:sz w:val="28"/>
          <w:szCs w:val="28"/>
        </w:rPr>
      </w:pPr>
      <w:r w:rsidRPr="008A518F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8A518F">
        <w:rPr>
          <w:sz w:val="28"/>
          <w:szCs w:val="28"/>
        </w:rPr>
        <w:t xml:space="preserve"> баллов</w:t>
      </w:r>
    </w:p>
    <w:p w:rsidR="009138D6" w:rsidRPr="00D84910" w:rsidRDefault="009138D6" w:rsidP="009138D6">
      <w:pPr>
        <w:widowControl/>
        <w:suppressAutoHyphens w:val="0"/>
        <w:jc w:val="both"/>
        <w:rPr>
          <w:sz w:val="28"/>
          <w:szCs w:val="28"/>
        </w:rPr>
      </w:pPr>
    </w:p>
    <w:p w:rsidR="009138D6" w:rsidRPr="003A01FA" w:rsidRDefault="009138D6" w:rsidP="009138D6">
      <w:pPr>
        <w:ind w:firstLine="851"/>
        <w:jc w:val="both"/>
        <w:rPr>
          <w:rFonts w:cs="Times New Roman"/>
          <w:color w:val="000000"/>
          <w:sz w:val="28"/>
          <w:szCs w:val="28"/>
        </w:rPr>
      </w:pPr>
      <w:r w:rsidRPr="00D84910">
        <w:rPr>
          <w:rFonts w:cs="Times New Roman"/>
          <w:sz w:val="28"/>
          <w:szCs w:val="28"/>
        </w:rPr>
        <w:t xml:space="preserve">      </w:t>
      </w:r>
      <w:r w:rsidRPr="00D84910">
        <w:rPr>
          <w:rFonts w:cs="Times New Roman"/>
          <w:color w:val="000000"/>
          <w:sz w:val="28"/>
          <w:szCs w:val="28"/>
          <w:shd w:val="clear" w:color="auto" w:fill="FFFFFF"/>
        </w:rPr>
        <w:t>Рецензируемая   работа   Жук И.К.</w:t>
      </w:r>
      <w:r w:rsidRPr="00D84910">
        <w:rPr>
          <w:rFonts w:eastAsia="Times New Roman" w:cs="Times New Roman"/>
          <w:sz w:val="28"/>
        </w:rPr>
        <w:t xml:space="preserve"> </w:t>
      </w:r>
      <w:r w:rsidRPr="00D84910">
        <w:rPr>
          <w:rFonts w:eastAsia="Times New Roman" w:cs="Times New Roman"/>
          <w:bCs/>
          <w:sz w:val="28"/>
          <w:szCs w:val="28"/>
          <w:lang w:eastAsia="ru-RU"/>
        </w:rPr>
        <w:t xml:space="preserve">логично выстроена, имеет практическую значимость и </w:t>
      </w:r>
      <w:r w:rsidRPr="00D84910">
        <w:rPr>
          <w:rFonts w:cs="Times New Roman"/>
          <w:color w:val="000000"/>
          <w:sz w:val="28"/>
          <w:szCs w:val="28"/>
          <w:shd w:val="clear" w:color="auto" w:fill="FFFFFF"/>
        </w:rPr>
        <w:t>заслуживает высокой оценки</w:t>
      </w:r>
      <w:r w:rsidRPr="00D84910">
        <w:rPr>
          <w:rFonts w:cs="Times New Roman"/>
          <w:color w:val="000000"/>
          <w:sz w:val="28"/>
          <w:szCs w:val="28"/>
        </w:rPr>
        <w:t>.</w:t>
      </w:r>
    </w:p>
    <w:p w:rsidR="009138D6" w:rsidRDefault="009138D6" w:rsidP="009138D6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9138D6" w:rsidRDefault="009138D6" w:rsidP="009138D6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9138D6" w:rsidRDefault="009138D6" w:rsidP="009138D6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Доктор педагогических наук,</w:t>
      </w:r>
    </w:p>
    <w:p w:rsidR="009138D6" w:rsidRDefault="009138D6" w:rsidP="009138D6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профессор кафедры психологии образования</w:t>
      </w:r>
    </w:p>
    <w:p w:rsidR="009138D6" w:rsidRDefault="009138D6" w:rsidP="009138D6">
      <w:pPr>
        <w:widowControl/>
        <w:suppressAutoHyphens w:val="0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 Л.И. Духова</w:t>
      </w:r>
    </w:p>
    <w:p w:rsidR="009138D6" w:rsidRDefault="009138D6">
      <w:pPr>
        <w:widowControl/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8A518F" w:rsidRPr="008A518F" w:rsidRDefault="008A518F" w:rsidP="008A518F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A518F">
        <w:rPr>
          <w:rFonts w:cs="Times New Roman"/>
          <w:b/>
          <w:sz w:val="28"/>
          <w:szCs w:val="28"/>
        </w:rPr>
        <w:lastRenderedPageBreak/>
        <w:t>Рецензия</w:t>
      </w:r>
      <w:r>
        <w:rPr>
          <w:rFonts w:cs="Times New Roman"/>
          <w:b/>
          <w:sz w:val="28"/>
          <w:szCs w:val="28"/>
        </w:rPr>
        <w:t xml:space="preserve"> </w:t>
      </w:r>
      <w:r w:rsidRPr="008A518F">
        <w:rPr>
          <w:rFonts w:cs="Times New Roman"/>
          <w:b/>
          <w:sz w:val="28"/>
          <w:szCs w:val="28"/>
        </w:rPr>
        <w:t xml:space="preserve">на работу </w:t>
      </w:r>
      <w:r w:rsidRPr="008A518F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Забровской Юлии Алексеевны</w:t>
      </w:r>
    </w:p>
    <w:p w:rsidR="008A518F" w:rsidRPr="008A518F" w:rsidRDefault="008A518F" w:rsidP="008A518F">
      <w:pPr>
        <w:jc w:val="center"/>
        <w:rPr>
          <w:rFonts w:cs="Times New Roman"/>
          <w:b/>
          <w:sz w:val="28"/>
          <w:szCs w:val="28"/>
        </w:rPr>
      </w:pPr>
      <w:r w:rsidRPr="008A518F">
        <w:rPr>
          <w:rFonts w:cs="Times New Roman"/>
          <w:b/>
          <w:sz w:val="28"/>
          <w:szCs w:val="28"/>
        </w:rPr>
        <w:t xml:space="preserve">Тема: </w:t>
      </w:r>
      <w:r w:rsidRPr="008A518F">
        <w:rPr>
          <w:rFonts w:eastAsia="Times New Roman" w:cs="Times New Roman"/>
          <w:b/>
          <w:sz w:val="28"/>
          <w:szCs w:val="28"/>
          <w:lang w:eastAsia="ru-RU"/>
        </w:rPr>
        <w:t>«Особенности развития девиантного поведения в подростковом возрасте»</w:t>
      </w:r>
    </w:p>
    <w:p w:rsidR="008A518F" w:rsidRPr="00230D0C" w:rsidRDefault="008A518F" w:rsidP="008A518F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8A518F" w:rsidRPr="00230D0C" w:rsidRDefault="008A518F" w:rsidP="008A518F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230D0C">
        <w:rPr>
          <w:rFonts w:eastAsia="Times New Roman" w:cs="Times New Roman"/>
          <w:iCs/>
          <w:color w:val="000000"/>
          <w:sz w:val="28"/>
          <w:szCs w:val="28"/>
        </w:rPr>
        <w:t>Проблема, поднимаемая в исследовании Забровской Ю.А., не вызывает сомнения. Успешность социализации детей младшего школьного возраста является важным условием дальнейшего развития личности.</w:t>
      </w:r>
    </w:p>
    <w:p w:rsidR="008A518F" w:rsidRPr="00230D0C" w:rsidRDefault="008A518F" w:rsidP="008A518F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230D0C">
        <w:rPr>
          <w:rFonts w:eastAsia="Times New Roman" w:cs="Times New Roman"/>
          <w:iCs/>
          <w:color w:val="000000"/>
          <w:sz w:val="28"/>
          <w:szCs w:val="28"/>
        </w:rPr>
        <w:t>Во введении автор обосновывает важность исследуемой проблемы, формулирует цель, объект, предмет и задачи исследования, выдвигает гипотезу.</w:t>
      </w:r>
    </w:p>
    <w:p w:rsidR="008A518F" w:rsidRDefault="008A518F" w:rsidP="008A518F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230D0C">
        <w:rPr>
          <w:rFonts w:eastAsia="Times New Roman" w:cs="Times New Roman"/>
          <w:iCs/>
          <w:color w:val="000000"/>
          <w:sz w:val="28"/>
          <w:szCs w:val="28"/>
        </w:rPr>
        <w:t xml:space="preserve"> В теоретической части Забровская Ю.А. дает качественный анализ</w:t>
      </w:r>
      <w:r w:rsidRPr="00EC4ABA">
        <w:rPr>
          <w:rFonts w:eastAsia="Times New Roman" w:cs="Times New Roman"/>
          <w:iCs/>
          <w:color w:val="000000"/>
          <w:sz w:val="28"/>
          <w:szCs w:val="28"/>
        </w:rPr>
        <w:t xml:space="preserve"> понятиям, составляющим основу исследования. Автор раскрывает особенности </w:t>
      </w:r>
      <w:r>
        <w:rPr>
          <w:rFonts w:eastAsia="Times New Roman" w:cs="Times New Roman"/>
          <w:iCs/>
          <w:color w:val="000000"/>
          <w:sz w:val="28"/>
          <w:szCs w:val="28"/>
        </w:rPr>
        <w:t>и причины девиантного поведения подростков, рассматривает факторы, влияющие на отклоняющееся поведение.</w:t>
      </w:r>
    </w:p>
    <w:p w:rsidR="008A518F" w:rsidRDefault="008A518F" w:rsidP="008A518F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5C0CF1">
        <w:rPr>
          <w:rFonts w:eastAsia="Times New Roman" w:cs="Times New Roman"/>
          <w:iCs/>
          <w:color w:val="000000"/>
          <w:sz w:val="28"/>
          <w:szCs w:val="28"/>
        </w:rPr>
        <w:t xml:space="preserve">В ходе описания эмпирической части исследования автор демонстрирует навыки организации и проведения сбора необходимого для решения исследовательских задач материала. Выбирает адекватные задачам исследования диагностические методики, корректно представляет полученные результаты, дает их количественный и качественный анализ.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 </w:t>
      </w:r>
    </w:p>
    <w:p w:rsidR="008A518F" w:rsidRDefault="008A518F" w:rsidP="008A518F">
      <w:pPr>
        <w:shd w:val="clear" w:color="auto" w:fill="FFFFFF"/>
        <w:ind w:firstLine="709"/>
        <w:jc w:val="both"/>
        <w:rPr>
          <w:rFonts w:eastAsia="Times New Roman" w:cs="Times New Roman"/>
          <w:iCs/>
          <w:sz w:val="28"/>
          <w:szCs w:val="28"/>
        </w:rPr>
      </w:pPr>
      <w:r w:rsidRPr="00722059">
        <w:rPr>
          <w:rFonts w:eastAsia="Times New Roman" w:cs="Times New Roman"/>
          <w:iCs/>
          <w:sz w:val="28"/>
          <w:szCs w:val="28"/>
        </w:rPr>
        <w:t xml:space="preserve">В целом высоко оценивая проведенное исследование, отметим, что в </w:t>
      </w:r>
      <w:r>
        <w:rPr>
          <w:rFonts w:eastAsia="Times New Roman" w:cs="Times New Roman"/>
          <w:iCs/>
          <w:sz w:val="28"/>
          <w:szCs w:val="28"/>
        </w:rPr>
        <w:t xml:space="preserve"> теме заявлен процесс развития девиантного поведения, а в работе в основном представлены причины, факторы и результат. В гипотезе, а также в процессе диагностики указывается на связь возникновения девиаций с развитием определенных качеств личности, однако, на наш взгляд, автор не достаточно проанализировал то, как эти факторы, взаимодействуя с личностными особенностями подростка, приводят или нет к девиантному поведению.</w:t>
      </w:r>
    </w:p>
    <w:p w:rsidR="008A518F" w:rsidRPr="00BA359A" w:rsidRDefault="008A518F" w:rsidP="008A518F">
      <w:pPr>
        <w:shd w:val="clear" w:color="auto" w:fill="FFFFFF"/>
        <w:ind w:firstLine="709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301351">
        <w:rPr>
          <w:rFonts w:eastAsia="Times New Roman" w:cs="Times New Roman"/>
          <w:iCs/>
          <w:color w:val="000000"/>
          <w:sz w:val="28"/>
          <w:szCs w:val="28"/>
        </w:rPr>
        <w:t>В целом данное замечание не снижает значимость проведенного исследования.</w:t>
      </w:r>
    </w:p>
    <w:p w:rsidR="008A518F" w:rsidRDefault="008A518F" w:rsidP="008A518F">
      <w:pPr>
        <w:tabs>
          <w:tab w:val="left" w:pos="5387"/>
        </w:tabs>
        <w:ind w:right="192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 Оригинальность текста работы Забровской Ю.А</w:t>
      </w:r>
      <w:r>
        <w:rPr>
          <w:rFonts w:eastAsia="Times New Roman" w:cs="Times New Roman"/>
          <w:sz w:val="28"/>
        </w:rPr>
        <w:t xml:space="preserve">. </w:t>
      </w:r>
      <w:r w:rsidRPr="007547EC">
        <w:rPr>
          <w:rFonts w:cs="Times New Roman"/>
          <w:sz w:val="28"/>
          <w:szCs w:val="28"/>
        </w:rPr>
        <w:t xml:space="preserve">составляет </w:t>
      </w:r>
      <w:r w:rsidRPr="0098684F">
        <w:rPr>
          <w:rFonts w:cs="Times New Roman"/>
          <w:sz w:val="28"/>
          <w:szCs w:val="28"/>
        </w:rPr>
        <w:t>81,72 %.</w:t>
      </w:r>
    </w:p>
    <w:p w:rsidR="008A518F" w:rsidRDefault="008A518F" w:rsidP="008A518F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Результаты проверки работы, согласно критериям конкурса:</w:t>
      </w:r>
    </w:p>
    <w:p w:rsidR="008A518F" w:rsidRPr="00672CDF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72CDF">
        <w:rPr>
          <w:sz w:val="28"/>
          <w:szCs w:val="28"/>
        </w:rPr>
        <w:t>соответствие содержания заявленному направлению - 5;</w:t>
      </w:r>
    </w:p>
    <w:p w:rsidR="008A518F" w:rsidRPr="00672CDF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72CDF">
        <w:rPr>
          <w:sz w:val="28"/>
          <w:szCs w:val="28"/>
        </w:rPr>
        <w:t>демонстрация знакомства с научными трудами в исследуемой области - 5;</w:t>
      </w:r>
    </w:p>
    <w:p w:rsidR="008A518F" w:rsidRPr="00672CDF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72CDF">
        <w:rPr>
          <w:sz w:val="28"/>
          <w:szCs w:val="28"/>
        </w:rPr>
        <w:t>новизна и оригинальность исследования - 4;</w:t>
      </w:r>
    </w:p>
    <w:p w:rsidR="008A518F" w:rsidRPr="00672CDF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72CDF">
        <w:rPr>
          <w:sz w:val="28"/>
          <w:szCs w:val="28"/>
        </w:rPr>
        <w:t>логичность построения и изложения работы - 5;</w:t>
      </w:r>
    </w:p>
    <w:p w:rsidR="008A518F" w:rsidRPr="00672CDF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72CDF">
        <w:rPr>
          <w:sz w:val="28"/>
          <w:szCs w:val="28"/>
        </w:rPr>
        <w:t>аналитический уровень - 4;</w:t>
      </w:r>
    </w:p>
    <w:p w:rsidR="008A518F" w:rsidRPr="00672CDF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72CDF">
        <w:rPr>
          <w:sz w:val="28"/>
          <w:szCs w:val="28"/>
        </w:rPr>
        <w:t>корректность гипотез - 5;</w:t>
      </w:r>
    </w:p>
    <w:p w:rsidR="008A518F" w:rsidRPr="00672CDF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72CDF">
        <w:rPr>
          <w:sz w:val="28"/>
          <w:szCs w:val="28"/>
        </w:rPr>
        <w:t>личный вклад автора в исследование - 5;</w:t>
      </w:r>
    </w:p>
    <w:p w:rsidR="008A518F" w:rsidRPr="00672CDF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8"/>
          <w:szCs w:val="28"/>
        </w:rPr>
      </w:pPr>
      <w:r w:rsidRPr="00672CDF">
        <w:rPr>
          <w:sz w:val="28"/>
          <w:szCs w:val="28"/>
        </w:rPr>
        <w:t>значение сделанных выводов для теории и практики - 4.</w:t>
      </w:r>
    </w:p>
    <w:p w:rsidR="008A518F" w:rsidRPr="008A518F" w:rsidRDefault="008A518F" w:rsidP="008A518F">
      <w:pPr>
        <w:pStyle w:val="a3"/>
        <w:widowControl/>
        <w:suppressAutoHyphens w:val="0"/>
        <w:ind w:left="360"/>
        <w:jc w:val="both"/>
        <w:rPr>
          <w:sz w:val="28"/>
          <w:szCs w:val="28"/>
        </w:rPr>
      </w:pPr>
      <w:r w:rsidRPr="008A518F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8A518F">
        <w:rPr>
          <w:sz w:val="28"/>
          <w:szCs w:val="28"/>
        </w:rPr>
        <w:t xml:space="preserve"> баллов</w:t>
      </w:r>
    </w:p>
    <w:p w:rsidR="008A518F" w:rsidRPr="003A01FA" w:rsidRDefault="008A518F" w:rsidP="008A518F">
      <w:pPr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B23C6C">
        <w:rPr>
          <w:rFonts w:cs="Times New Roman"/>
          <w:color w:val="000000"/>
          <w:sz w:val="28"/>
          <w:szCs w:val="28"/>
          <w:shd w:val="clear" w:color="auto" w:fill="FFFFFF"/>
        </w:rPr>
        <w:t>Рецензируемая   работа   Забровской Ю.А.</w:t>
      </w:r>
      <w:r w:rsidRPr="00B23C6C">
        <w:rPr>
          <w:rFonts w:eastAsia="Times New Roman" w:cs="Times New Roman"/>
          <w:sz w:val="28"/>
        </w:rPr>
        <w:t xml:space="preserve"> </w:t>
      </w:r>
      <w:r w:rsidRPr="00B23C6C">
        <w:rPr>
          <w:rFonts w:eastAsia="Times New Roman" w:cs="Times New Roman"/>
          <w:bCs/>
          <w:sz w:val="28"/>
          <w:szCs w:val="28"/>
          <w:lang w:eastAsia="ru-RU"/>
        </w:rPr>
        <w:t xml:space="preserve">логично выстроена, имеет практическую значимость и </w:t>
      </w:r>
      <w:r w:rsidRPr="00B23C6C">
        <w:rPr>
          <w:rFonts w:cs="Times New Roman"/>
          <w:color w:val="000000"/>
          <w:sz w:val="28"/>
          <w:szCs w:val="28"/>
          <w:shd w:val="clear" w:color="auto" w:fill="FFFFFF"/>
        </w:rPr>
        <w:t>заслуживает высокой оценки</w:t>
      </w:r>
      <w:r w:rsidRPr="00B23C6C">
        <w:rPr>
          <w:rFonts w:cs="Times New Roman"/>
          <w:color w:val="000000"/>
          <w:sz w:val="28"/>
          <w:szCs w:val="28"/>
        </w:rPr>
        <w:t>.</w:t>
      </w:r>
    </w:p>
    <w:p w:rsidR="008A518F" w:rsidRDefault="008A518F" w:rsidP="008A518F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8A518F" w:rsidRDefault="008A518F" w:rsidP="008A518F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8A518F" w:rsidRDefault="008A518F" w:rsidP="008A518F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Доктор педагогических наук,</w:t>
      </w:r>
    </w:p>
    <w:p w:rsidR="008A518F" w:rsidRDefault="008A518F" w:rsidP="008A518F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профессор кафедры психологии образования</w:t>
      </w:r>
    </w:p>
    <w:p w:rsidR="008A518F" w:rsidRDefault="008A518F" w:rsidP="008A518F">
      <w:pPr>
        <w:widowControl/>
        <w:suppressAutoHyphens w:val="0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 Л.И. Духова</w:t>
      </w:r>
    </w:p>
    <w:p w:rsidR="00A03A59" w:rsidRDefault="00A03A59">
      <w:pPr>
        <w:widowControl/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FB6C05" w:rsidRPr="00ED3AF7" w:rsidRDefault="00FB6C05" w:rsidP="00FB6C05">
      <w:pPr>
        <w:jc w:val="center"/>
        <w:rPr>
          <w:rFonts w:cs="Times New Roman"/>
          <w:b/>
          <w:sz w:val="28"/>
          <w:szCs w:val="28"/>
        </w:rPr>
      </w:pPr>
      <w:r w:rsidRPr="00ED3AF7">
        <w:rPr>
          <w:rFonts w:cs="Times New Roman"/>
          <w:b/>
          <w:sz w:val="28"/>
          <w:szCs w:val="28"/>
        </w:rPr>
        <w:lastRenderedPageBreak/>
        <w:t>Рецензия на работу Медалевой О.В.</w:t>
      </w:r>
    </w:p>
    <w:p w:rsidR="00FB6C05" w:rsidRPr="00B06DC9" w:rsidRDefault="00FB6C05" w:rsidP="00FB6C05">
      <w:pPr>
        <w:jc w:val="center"/>
        <w:rPr>
          <w:b/>
          <w:bCs/>
          <w:sz w:val="28"/>
          <w:szCs w:val="28"/>
        </w:rPr>
      </w:pPr>
      <w:r w:rsidRPr="00897C48">
        <w:rPr>
          <w:rFonts w:cs="Times New Roman"/>
          <w:b/>
          <w:sz w:val="28"/>
          <w:szCs w:val="28"/>
        </w:rPr>
        <w:t xml:space="preserve">Тема: </w:t>
      </w:r>
      <w:r w:rsidRPr="00897C48">
        <w:rPr>
          <w:rFonts w:eastAsia="Times New Roman" w:cs="Times New Roman"/>
          <w:b/>
          <w:sz w:val="32"/>
          <w:szCs w:val="20"/>
          <w:lang w:eastAsia="ru-RU"/>
        </w:rPr>
        <w:t>«</w:t>
      </w:r>
      <w:r>
        <w:rPr>
          <w:b/>
          <w:bCs/>
          <w:sz w:val="28"/>
          <w:szCs w:val="28"/>
        </w:rPr>
        <w:t>Лидерские способности подростков как фактор социальной активности</w:t>
      </w:r>
      <w:r w:rsidRPr="00897C48">
        <w:rPr>
          <w:rFonts w:eastAsia="Times New Roman" w:cs="Times New Roman"/>
          <w:b/>
          <w:sz w:val="32"/>
          <w:szCs w:val="20"/>
          <w:lang w:eastAsia="ru-RU"/>
        </w:rPr>
        <w:t>»</w:t>
      </w:r>
    </w:p>
    <w:p w:rsidR="00FB6C05" w:rsidRDefault="00FB6C05" w:rsidP="00FB6C05">
      <w:pPr>
        <w:pStyle w:val="Standard"/>
        <w:ind w:firstLine="709"/>
        <w:jc w:val="both"/>
        <w:rPr>
          <w:rFonts w:eastAsia="Times New Roman" w:cs="Times New Roman"/>
          <w:iCs/>
          <w:color w:val="000000"/>
          <w:szCs w:val="28"/>
        </w:rPr>
      </w:pPr>
    </w:p>
    <w:p w:rsidR="00FB6C05" w:rsidRPr="00B514A4" w:rsidRDefault="00FB6C05" w:rsidP="00FB6C05">
      <w:pPr>
        <w:pStyle w:val="Standard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 xml:space="preserve">В введении конкурсной работы </w:t>
      </w:r>
      <w:r w:rsidRPr="000A4EC8">
        <w:rPr>
          <w:rFonts w:ascii="Times New Roman" w:eastAsia="Times New Roman" w:hAnsi="Times New Roman" w:cs="Times New Roman"/>
          <w:color w:val="000000"/>
          <w:szCs w:val="28"/>
        </w:rPr>
        <w:t>Медалева О.В.</w:t>
      </w:r>
      <w:r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</w:t>
      </w:r>
      <w:r>
        <w:rPr>
          <w:rFonts w:eastAsia="Times New Roman" w:cs="Times New Roman"/>
          <w:iCs/>
          <w:color w:val="000000"/>
          <w:szCs w:val="28"/>
        </w:rPr>
        <w:t xml:space="preserve"> аргументирует актуальность выбранной темы, определяет цель и задачи исследования, формулирует гипотезу.  </w:t>
      </w:r>
      <w:r>
        <w:rPr>
          <w:rFonts w:cs="Times New Roman"/>
          <w:szCs w:val="28"/>
        </w:rPr>
        <w:t xml:space="preserve">План представленного исследования логичен.  </w:t>
      </w:r>
    </w:p>
    <w:p w:rsidR="00FB6C05" w:rsidRPr="00431EB6" w:rsidRDefault="00FB6C05" w:rsidP="00FB6C05">
      <w:pPr>
        <w:pStyle w:val="bruh"/>
        <w:spacing w:line="240" w:lineRule="auto"/>
        <w:rPr>
          <w:lang w:val="ru-RU"/>
        </w:rPr>
      </w:pPr>
      <w:r w:rsidRPr="000A4EC8">
        <w:rPr>
          <w:szCs w:val="28"/>
          <w:lang w:val="ru-RU"/>
        </w:rPr>
        <w:t xml:space="preserve">В теоретической части работы </w:t>
      </w:r>
      <w:r w:rsidRPr="000A4EC8">
        <w:rPr>
          <w:color w:val="000000"/>
          <w:szCs w:val="28"/>
          <w:lang w:val="ru-RU" w:eastAsia="ru-RU"/>
        </w:rPr>
        <w:t xml:space="preserve">приводится </w:t>
      </w:r>
      <w:r>
        <w:rPr>
          <w:szCs w:val="28"/>
          <w:lang w:val="ru-RU"/>
        </w:rPr>
        <w:t xml:space="preserve">анализ </w:t>
      </w:r>
      <w:r w:rsidRPr="00431EB6">
        <w:rPr>
          <w:lang w:val="ru-RU"/>
        </w:rPr>
        <w:t>поняти</w:t>
      </w:r>
      <w:r>
        <w:rPr>
          <w:lang w:val="ru-RU"/>
        </w:rPr>
        <w:t xml:space="preserve">й </w:t>
      </w:r>
      <w:r w:rsidRPr="00431EB6">
        <w:rPr>
          <w:lang w:val="ru-RU"/>
        </w:rPr>
        <w:t>«социализация»</w:t>
      </w:r>
      <w:r>
        <w:rPr>
          <w:lang w:val="ru-RU"/>
        </w:rPr>
        <w:t xml:space="preserve"> и </w:t>
      </w:r>
      <w:r w:rsidRPr="00431EB6">
        <w:rPr>
          <w:lang w:val="ru-RU"/>
        </w:rPr>
        <w:t>«социальная активность»</w:t>
      </w:r>
      <w:r>
        <w:rPr>
          <w:lang w:val="ru-RU"/>
        </w:rPr>
        <w:t>, раскрывается сущность лидерских способностей и особенности их проявления в подростковом возрасте. На основе теоретического анализа автором сделан вывод</w:t>
      </w:r>
      <w:r w:rsidRPr="00431EB6">
        <w:rPr>
          <w:lang w:val="ru-RU"/>
        </w:rPr>
        <w:t>, что лидерские способности такие как: активная жизненная позиция, ответственность, готовность поддержать, коммуникабельность, отстаивание интересов команды формируются и совершенствуются в процессе социальной активности подростков.</w:t>
      </w:r>
    </w:p>
    <w:p w:rsidR="00FB6C05" w:rsidRPr="00431EB6" w:rsidRDefault="00FB6C05" w:rsidP="00FB6C05">
      <w:pPr>
        <w:shd w:val="clear" w:color="auto" w:fill="FFFFFF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Практическая часть работы конкурсанта представляет собой описание экспериментального исследования. Анализ результатов диагностики демонстрирует, </w:t>
      </w:r>
      <w:r w:rsidRPr="00431EB6">
        <w:rPr>
          <w:rFonts w:cs="Times New Roman"/>
          <w:bCs/>
          <w:sz w:val="28"/>
          <w:szCs w:val="28"/>
        </w:rPr>
        <w:t xml:space="preserve">что испытуемые с очень высокой степенью лидерских способностей склонны к высокой степени социальной активности по сравнению с испытуемыми, которые имеют сильный, средний и низкий уровень выраженности лидерских способностей. </w:t>
      </w:r>
      <w:r>
        <w:rPr>
          <w:rFonts w:cs="Times New Roman"/>
          <w:bCs/>
          <w:sz w:val="28"/>
          <w:szCs w:val="28"/>
        </w:rPr>
        <w:t xml:space="preserve">Взаимосвязь между результатами подтверждены математической статистикой, что позволяет рассматривать </w:t>
      </w:r>
      <w:r w:rsidRPr="00FA207B">
        <w:rPr>
          <w:bCs/>
          <w:sz w:val="28"/>
          <w:szCs w:val="28"/>
        </w:rPr>
        <w:t xml:space="preserve">лидерские способности подростков как фактор </w:t>
      </w:r>
      <w:r>
        <w:rPr>
          <w:bCs/>
          <w:sz w:val="28"/>
          <w:szCs w:val="28"/>
        </w:rPr>
        <w:t xml:space="preserve">их </w:t>
      </w:r>
      <w:r w:rsidRPr="00FA207B">
        <w:rPr>
          <w:bCs/>
          <w:sz w:val="28"/>
          <w:szCs w:val="28"/>
        </w:rPr>
        <w:t>социальной активности</w:t>
      </w:r>
      <w:r>
        <w:rPr>
          <w:bCs/>
          <w:sz w:val="28"/>
          <w:szCs w:val="28"/>
        </w:rPr>
        <w:t xml:space="preserve">. Кроме того, автором </w:t>
      </w:r>
      <w:r>
        <w:rPr>
          <w:rFonts w:cs="Times New Roman"/>
          <w:bCs/>
          <w:noProof/>
          <w:sz w:val="28"/>
          <w:szCs w:val="28"/>
        </w:rPr>
        <w:t>составлены рекомендации по развитию лидерских способностей и социальной активности учащихся для педагогов-психологов.</w:t>
      </w:r>
      <w:r>
        <w:rPr>
          <w:rFonts w:cs="Times New Roman"/>
          <w:bCs/>
          <w:sz w:val="28"/>
          <w:szCs w:val="28"/>
        </w:rPr>
        <w:t xml:space="preserve"> </w:t>
      </w:r>
    </w:p>
    <w:p w:rsidR="00FB6C05" w:rsidRPr="00A718A9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Представленное на конкурс исследование логично выстроено и имеет завершенный характер.  </w:t>
      </w:r>
      <w:r w:rsidRPr="004B7350">
        <w:rPr>
          <w:rFonts w:cs="Times New Roman"/>
          <w:sz w:val="28"/>
          <w:szCs w:val="28"/>
        </w:rPr>
        <w:t xml:space="preserve">                             </w:t>
      </w:r>
      <w:r>
        <w:rPr>
          <w:rFonts w:cs="Times New Roman"/>
          <w:sz w:val="28"/>
          <w:szCs w:val="28"/>
        </w:rPr>
        <w:t xml:space="preserve">     </w:t>
      </w:r>
    </w:p>
    <w:p w:rsidR="00FB6C05" w:rsidRDefault="00FB6C05" w:rsidP="00FB6C05">
      <w:pPr>
        <w:tabs>
          <w:tab w:val="left" w:pos="5387"/>
        </w:tabs>
        <w:ind w:right="192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 Оригинальность текста работы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Медалевой</w:t>
      </w:r>
      <w:r w:rsidRPr="000A4EC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О.В.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Pr="008848DA">
        <w:rPr>
          <w:rFonts w:cs="Times New Roman"/>
          <w:sz w:val="28"/>
          <w:szCs w:val="28"/>
        </w:rPr>
        <w:t xml:space="preserve">составляет </w:t>
      </w:r>
      <w:r>
        <w:rPr>
          <w:rFonts w:cs="Times New Roman"/>
          <w:bCs/>
          <w:sz w:val="28"/>
          <w:szCs w:val="28"/>
          <w:shd w:val="clear" w:color="auto" w:fill="FFFFFF"/>
        </w:rPr>
        <w:t>78,45</w:t>
      </w:r>
      <w:r w:rsidRPr="00C27C38">
        <w:rPr>
          <w:rFonts w:cs="Times New Roman"/>
          <w:bCs/>
          <w:sz w:val="28"/>
          <w:szCs w:val="28"/>
          <w:shd w:val="clear" w:color="auto" w:fill="FFFFFF"/>
        </w:rPr>
        <w:t xml:space="preserve"> %</w:t>
      </w:r>
    </w:p>
    <w:p w:rsidR="00FB6C05" w:rsidRPr="004241D5" w:rsidRDefault="00FB6C05" w:rsidP="00FB6C05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Результаты проверки работы, согласно критериям конкурса: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соответствие содержания заявленному направлению</w:t>
      </w:r>
      <w:r>
        <w:rPr>
          <w:sz w:val="26"/>
          <w:szCs w:val="26"/>
        </w:rPr>
        <w:t xml:space="preserve"> - 5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демонстрация знакомства с научными трудами в исследуемой области</w:t>
      </w:r>
      <w:r>
        <w:rPr>
          <w:sz w:val="26"/>
          <w:szCs w:val="26"/>
        </w:rPr>
        <w:t xml:space="preserve"> - 5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новизна и оригинальность исследования</w:t>
      </w:r>
      <w:r>
        <w:rPr>
          <w:sz w:val="26"/>
          <w:szCs w:val="26"/>
        </w:rPr>
        <w:t xml:space="preserve"> - 5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логичность построения и изложения работы</w:t>
      </w:r>
      <w:r>
        <w:rPr>
          <w:sz w:val="26"/>
          <w:szCs w:val="26"/>
        </w:rPr>
        <w:t xml:space="preserve"> - 5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аналитический уровень</w:t>
      </w:r>
      <w:r>
        <w:rPr>
          <w:sz w:val="26"/>
          <w:szCs w:val="26"/>
        </w:rPr>
        <w:t xml:space="preserve"> - 5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корректность гипотез</w:t>
      </w:r>
      <w:r>
        <w:rPr>
          <w:sz w:val="26"/>
          <w:szCs w:val="26"/>
        </w:rPr>
        <w:t xml:space="preserve"> -5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личный вклад автора в исследование</w:t>
      </w:r>
      <w:r>
        <w:rPr>
          <w:sz w:val="26"/>
          <w:szCs w:val="26"/>
        </w:rPr>
        <w:t xml:space="preserve"> - 5</w:t>
      </w:r>
    </w:p>
    <w:p w:rsidR="00FB6C05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значение сделанных выводов для теории и практики</w:t>
      </w:r>
      <w:r>
        <w:rPr>
          <w:sz w:val="26"/>
          <w:szCs w:val="26"/>
        </w:rPr>
        <w:t xml:space="preserve"> – 5</w:t>
      </w:r>
    </w:p>
    <w:p w:rsidR="00FB6C05" w:rsidRPr="00DB6218" w:rsidRDefault="00FB6C05" w:rsidP="00FB6C05">
      <w:pPr>
        <w:widowControl/>
        <w:suppressAutoHyphens w:val="0"/>
        <w:ind w:firstLine="709"/>
        <w:jc w:val="both"/>
        <w:rPr>
          <w:rFonts w:eastAsia="Times New Roman" w:cs="Times New Roman"/>
          <w:b/>
          <w:sz w:val="28"/>
        </w:rPr>
      </w:pPr>
      <w:r w:rsidRPr="008E6CE2">
        <w:rPr>
          <w:rFonts w:cs="Times New Roman"/>
          <w:color w:val="000000"/>
          <w:sz w:val="28"/>
          <w:szCs w:val="28"/>
          <w:shd w:val="clear" w:color="auto" w:fill="FFFFFF"/>
        </w:rPr>
        <w:t xml:space="preserve">Рецензируемая   работа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Медалевой</w:t>
      </w:r>
      <w:r w:rsidRPr="000A4EC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О.В.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Pr="00FD5680">
        <w:rPr>
          <w:rFonts w:cs="Times New Roman"/>
          <w:sz w:val="28"/>
          <w:szCs w:val="28"/>
        </w:rPr>
        <w:t>имеет характер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научного исследования</w:t>
      </w:r>
      <w:r w:rsidRPr="00FD5680">
        <w:rPr>
          <w:rFonts w:cs="Times New Roman"/>
          <w:sz w:val="28"/>
          <w:szCs w:val="28"/>
        </w:rPr>
        <w:t xml:space="preserve"> и</w:t>
      </w:r>
      <w:r>
        <w:rPr>
          <w:rFonts w:cs="Times New Roman"/>
          <w:b/>
          <w:sz w:val="28"/>
          <w:szCs w:val="28"/>
        </w:rPr>
        <w:t>,</w:t>
      </w:r>
      <w:r w:rsidRPr="00FD56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1307DB">
        <w:rPr>
          <w:rFonts w:cs="Times New Roman"/>
          <w:sz w:val="28"/>
          <w:szCs w:val="28"/>
        </w:rPr>
        <w:t>по нашему</w:t>
      </w:r>
      <w:r>
        <w:rPr>
          <w:rFonts w:cs="Times New Roman"/>
          <w:b/>
          <w:sz w:val="28"/>
          <w:szCs w:val="28"/>
        </w:rPr>
        <w:t xml:space="preserve"> </w:t>
      </w:r>
      <w:r w:rsidRPr="001307DB">
        <w:rPr>
          <w:rFonts w:cs="Times New Roman"/>
          <w:sz w:val="28"/>
          <w:szCs w:val="28"/>
        </w:rPr>
        <w:t>мнению,</w:t>
      </w:r>
      <w:r>
        <w:rPr>
          <w:rFonts w:cs="Times New Roman"/>
          <w:b/>
          <w:sz w:val="28"/>
          <w:szCs w:val="28"/>
        </w:rPr>
        <w:t xml:space="preserve"> </w:t>
      </w:r>
      <w:r w:rsidRPr="00BF7D28">
        <w:rPr>
          <w:rFonts w:cs="Times New Roman"/>
          <w:sz w:val="28"/>
          <w:szCs w:val="28"/>
        </w:rPr>
        <w:t>заслуживает высокой оценки.</w:t>
      </w:r>
    </w:p>
    <w:p w:rsidR="00FB6C05" w:rsidRDefault="00FB6C05" w:rsidP="00FB6C05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>40 баллов</w:t>
      </w:r>
    </w:p>
    <w:p w:rsidR="00FB6C05" w:rsidRPr="009A1544" w:rsidRDefault="00FB6C05" w:rsidP="00FB6C05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9A1544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FB6C05" w:rsidRDefault="00FB6C05" w:rsidP="00FB6C0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кандидат психологических наук,</w:t>
      </w:r>
    </w:p>
    <w:p w:rsidR="00FB6C05" w:rsidRDefault="00FB6C05" w:rsidP="00FB6C0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FB6C05" w:rsidRPr="009A1544" w:rsidRDefault="00FB6C05" w:rsidP="00FB6C0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 С.В. Ильина</w:t>
      </w:r>
    </w:p>
    <w:p w:rsidR="009D23A4" w:rsidRDefault="009D23A4" w:rsidP="009D23A4">
      <w:pPr>
        <w:widowControl/>
        <w:suppressAutoHyphens w:val="0"/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A518F" w:rsidRDefault="00FB6C05" w:rsidP="00FB6C05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319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A03A59" w:rsidRDefault="00A03A59">
      <w:pPr>
        <w:widowControl/>
        <w:suppressAutoHyphens w:val="0"/>
        <w:spacing w:after="160" w:line="259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FB6C05" w:rsidRPr="007F3190" w:rsidRDefault="00FB6C05" w:rsidP="00FB6C05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3190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Рецензия на работу Мовчанюк Арзу Агифовны</w:t>
      </w:r>
    </w:p>
    <w:p w:rsidR="00FB6C05" w:rsidRPr="0075250A" w:rsidRDefault="00FB6C05" w:rsidP="00FB6C05">
      <w:pPr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897C48">
        <w:rPr>
          <w:rFonts w:cs="Times New Roman"/>
          <w:b/>
          <w:sz w:val="28"/>
          <w:szCs w:val="28"/>
        </w:rPr>
        <w:t xml:space="preserve">Тема: </w:t>
      </w:r>
      <w:r w:rsidRPr="00897C48">
        <w:rPr>
          <w:rFonts w:eastAsia="Times New Roman" w:cs="Times New Roman"/>
          <w:b/>
          <w:sz w:val="32"/>
          <w:szCs w:val="20"/>
          <w:lang w:eastAsia="ru-RU"/>
        </w:rPr>
        <w:t>«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</w:t>
      </w:r>
      <w:r w:rsidRPr="006A0795">
        <w:rPr>
          <w:rFonts w:eastAsia="Times New Roman" w:cs="Times New Roman"/>
          <w:b/>
          <w:bCs/>
          <w:sz w:val="28"/>
          <w:szCs w:val="28"/>
          <w:lang w:eastAsia="ru-RU"/>
        </w:rPr>
        <w:t>собенности развития лидерских способностей в младшем школьном возрасте</w:t>
      </w:r>
      <w:r w:rsidRPr="00897C48">
        <w:rPr>
          <w:rFonts w:eastAsia="Times New Roman" w:cs="Times New Roman"/>
          <w:b/>
          <w:sz w:val="32"/>
          <w:szCs w:val="20"/>
          <w:lang w:eastAsia="ru-RU"/>
        </w:rPr>
        <w:t>»</w:t>
      </w:r>
    </w:p>
    <w:p w:rsidR="00FB6C05" w:rsidRPr="00B514A4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Актуальность выбранной темы не вызывает сомнений, ведь развитые л</w:t>
      </w:r>
      <w:r>
        <w:rPr>
          <w:rFonts w:cs="Times New Roman"/>
          <w:sz w:val="28"/>
          <w:szCs w:val="28"/>
        </w:rPr>
        <w:t>идерские способности в современных условиях стремительных перемен создает основу успеха человека в различных сферах жизнедеятельности.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В введении конкурсной работы автор обосновывает важность развития лидерских способностей в младшем школьном возрасте, определяет цель и задачи исследования, формулирует гипотезу. Стоит отметить, что формулировка гипотезы исследования не соответствует заявленной теме. В теме обозначены особенности развития лидерских способностей, а в гипотезе – </w:t>
      </w:r>
      <w:r w:rsidRPr="009416EA">
        <w:rPr>
          <w:rFonts w:cs="Times New Roman"/>
          <w:sz w:val="28"/>
          <w:szCs w:val="28"/>
        </w:rPr>
        <w:t>существ</w:t>
      </w:r>
      <w:r>
        <w:rPr>
          <w:rFonts w:cs="Times New Roman"/>
          <w:sz w:val="28"/>
          <w:szCs w:val="28"/>
        </w:rPr>
        <w:t>ование прямой</w:t>
      </w:r>
      <w:r w:rsidRPr="009416E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взаимосвязи</w:t>
      </w:r>
      <w:r w:rsidRPr="009416EA">
        <w:rPr>
          <w:rFonts w:cs="Times New Roman"/>
          <w:sz w:val="28"/>
          <w:szCs w:val="28"/>
        </w:rPr>
        <w:t xml:space="preserve"> между лидерскими и коммуникативными способностями</w:t>
      </w:r>
      <w:r>
        <w:rPr>
          <w:rFonts w:cs="Times New Roman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B6C05" w:rsidRDefault="00FB6C05" w:rsidP="00FB6C05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теоретической части работы </w:t>
      </w:r>
      <w:r w:rsidRPr="0051274D">
        <w:rPr>
          <w:rFonts w:eastAsia="Times New Roman" w:cs="Times New Roman"/>
          <w:color w:val="000000"/>
          <w:sz w:val="28"/>
          <w:szCs w:val="28"/>
          <w:lang w:eastAsia="ru-RU"/>
        </w:rPr>
        <w:t>Арзу Агифовна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раскрывает понятие «лидерские способности» и их развитие в младшем школьном возрасте. Также в этой части представлен краткий анализ некоторых авторских программ </w:t>
      </w:r>
      <w:r w:rsidRPr="0051274D">
        <w:rPr>
          <w:rFonts w:eastAsia="Times New Roman" w:cs="Times New Roman"/>
          <w:color w:val="000000"/>
          <w:sz w:val="28"/>
          <w:szCs w:val="28"/>
          <w:lang w:eastAsia="ru-RU"/>
        </w:rPr>
        <w:t>развития лидерских способностей в младшем школьном возрасте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51274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6C05" w:rsidRPr="0036335C" w:rsidRDefault="00FB6C05" w:rsidP="00FB6C05">
      <w:pPr>
        <w:shd w:val="clear" w:color="auto" w:fill="FFFFFF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cs="Times New Roman"/>
          <w:color w:val="000000" w:themeColor="text1"/>
          <w:sz w:val="28"/>
          <w:szCs w:val="28"/>
        </w:rPr>
        <w:t xml:space="preserve">Практическая часть работы конкурсанта представляет собой описание экспериментального исследования лидерских способностей и коммуникативных склонностей детей младшего школьного возраста. </w:t>
      </w:r>
      <w:r w:rsidRPr="0051274D">
        <w:rPr>
          <w:rFonts w:eastAsia="Times New Roman" w:cs="Times New Roman"/>
          <w:color w:val="000000"/>
          <w:sz w:val="28"/>
          <w:szCs w:val="28"/>
          <w:lang w:eastAsia="ru-RU"/>
        </w:rPr>
        <w:t>Арзу Агифовна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274D">
        <w:rPr>
          <w:rFonts w:eastAsia="Times New Roman" w:cs="Times New Roman"/>
          <w:color w:val="000000"/>
          <w:sz w:val="28"/>
          <w:szCs w:val="28"/>
          <w:lang w:eastAsia="ru-RU"/>
        </w:rPr>
        <w:t>делает попытку установить взаимосвязь между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этими характеристиками детей. На наш взгляд, для достоверности определения прямой взаимосвязи необходимо математическое подтверждение таких выводов. Также в работе представлены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р</w:t>
      </w:r>
      <w:r w:rsidRPr="000F7886">
        <w:rPr>
          <w:rFonts w:cs="Times New Roman"/>
          <w:sz w:val="28"/>
          <w:szCs w:val="28"/>
        </w:rPr>
        <w:t>екомендации по оптимизации процесса развития лидерских способностей в младшем школьном возрасте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6C05" w:rsidRDefault="00FB6C05" w:rsidP="00FB6C05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Представленное на конкурс исследование имеет завершенный характер.                    </w:t>
      </w:r>
    </w:p>
    <w:p w:rsidR="00FB6C05" w:rsidRPr="000F7886" w:rsidRDefault="00FB6C05" w:rsidP="00FB6C05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Оригинальность текста работы </w:t>
      </w:r>
      <w:r w:rsidRPr="000F7886">
        <w:rPr>
          <w:rFonts w:eastAsia="Times New Roman" w:cs="Times New Roman"/>
          <w:color w:val="000000"/>
          <w:sz w:val="28"/>
          <w:szCs w:val="28"/>
          <w:lang w:eastAsia="ru-RU"/>
        </w:rPr>
        <w:t>Мовчанюк Арзу Агифовны</w:t>
      </w: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848DA">
        <w:rPr>
          <w:rFonts w:cs="Times New Roman"/>
          <w:sz w:val="28"/>
          <w:szCs w:val="28"/>
        </w:rPr>
        <w:t xml:space="preserve">составляет 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73,86 </w:t>
      </w:r>
      <w:r w:rsidRPr="00C27C38">
        <w:rPr>
          <w:rFonts w:cs="Times New Roman"/>
          <w:bCs/>
          <w:sz w:val="28"/>
          <w:szCs w:val="28"/>
          <w:shd w:val="clear" w:color="auto" w:fill="FFFFFF"/>
        </w:rPr>
        <w:t>%</w:t>
      </w:r>
    </w:p>
    <w:p w:rsidR="00FB6C05" w:rsidRPr="004241D5" w:rsidRDefault="00FB6C05" w:rsidP="00FB6C05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Результаты проверки работы, согласно критериям конкурса: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соответствие содержания заявленному направлению</w:t>
      </w:r>
      <w:r>
        <w:rPr>
          <w:sz w:val="26"/>
          <w:szCs w:val="26"/>
        </w:rPr>
        <w:t xml:space="preserve"> - 5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демонстрация знакомства с научными трудами в исследуемой области</w:t>
      </w:r>
      <w:r>
        <w:rPr>
          <w:sz w:val="26"/>
          <w:szCs w:val="26"/>
        </w:rPr>
        <w:t xml:space="preserve"> - 5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новизна и оригинальность исследования</w:t>
      </w:r>
      <w:r>
        <w:rPr>
          <w:sz w:val="26"/>
          <w:szCs w:val="26"/>
        </w:rPr>
        <w:t xml:space="preserve"> - 4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логичность построения и изложения работы</w:t>
      </w:r>
      <w:r>
        <w:rPr>
          <w:sz w:val="26"/>
          <w:szCs w:val="26"/>
        </w:rPr>
        <w:t xml:space="preserve"> - 4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аналитический уровень</w:t>
      </w:r>
      <w:r>
        <w:rPr>
          <w:sz w:val="26"/>
          <w:szCs w:val="26"/>
        </w:rPr>
        <w:t xml:space="preserve"> - 4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корректность гипотез</w:t>
      </w:r>
      <w:r>
        <w:rPr>
          <w:sz w:val="26"/>
          <w:szCs w:val="26"/>
        </w:rPr>
        <w:t xml:space="preserve"> - 4</w:t>
      </w:r>
    </w:p>
    <w:p w:rsidR="00FB6C05" w:rsidRPr="008711C8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личный вклад автора в исследование</w:t>
      </w:r>
      <w:r>
        <w:rPr>
          <w:sz w:val="26"/>
          <w:szCs w:val="26"/>
        </w:rPr>
        <w:t xml:space="preserve"> - 5</w:t>
      </w:r>
    </w:p>
    <w:p w:rsidR="00FB6C05" w:rsidRPr="002429BA" w:rsidRDefault="00FB6C05" w:rsidP="00FB6C0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 xml:space="preserve">значение сделанных </w:t>
      </w:r>
      <w:r w:rsidRPr="002429BA">
        <w:rPr>
          <w:sz w:val="26"/>
          <w:szCs w:val="26"/>
        </w:rPr>
        <w:t>выводов для теории и практики – 4</w:t>
      </w:r>
    </w:p>
    <w:p w:rsidR="008A518F" w:rsidRPr="008A518F" w:rsidRDefault="008A518F" w:rsidP="008A518F">
      <w:pPr>
        <w:pStyle w:val="a3"/>
        <w:widowControl/>
        <w:suppressAutoHyphens w:val="0"/>
        <w:ind w:left="360"/>
        <w:jc w:val="both"/>
        <w:rPr>
          <w:sz w:val="28"/>
          <w:szCs w:val="28"/>
        </w:rPr>
      </w:pPr>
      <w:r w:rsidRPr="008A518F">
        <w:rPr>
          <w:sz w:val="28"/>
          <w:szCs w:val="28"/>
        </w:rPr>
        <w:t>35 баллов</w:t>
      </w:r>
    </w:p>
    <w:p w:rsidR="00FB6C05" w:rsidRPr="002429BA" w:rsidRDefault="00FB6C05" w:rsidP="00FB6C05">
      <w:pPr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429BA">
        <w:rPr>
          <w:rFonts w:cs="Times New Roman"/>
          <w:color w:val="000000"/>
          <w:sz w:val="28"/>
          <w:szCs w:val="28"/>
          <w:shd w:val="clear" w:color="auto" w:fill="FFFFFF"/>
        </w:rPr>
        <w:t xml:space="preserve">Рецензируемая   работа   </w:t>
      </w:r>
      <w:r w:rsidRPr="002429BA">
        <w:rPr>
          <w:rFonts w:eastAsia="Times New Roman" w:cs="Times New Roman"/>
          <w:color w:val="000000"/>
          <w:sz w:val="28"/>
          <w:szCs w:val="28"/>
          <w:lang w:eastAsia="ru-RU"/>
        </w:rPr>
        <w:t>Мовчанюк Арзу Агифовны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5680">
        <w:rPr>
          <w:rFonts w:cs="Times New Roman"/>
          <w:sz w:val="28"/>
          <w:szCs w:val="28"/>
        </w:rPr>
        <w:t>имеет характер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научного исследования</w:t>
      </w:r>
      <w:r w:rsidRPr="00FD5680">
        <w:rPr>
          <w:rFonts w:cs="Times New Roman"/>
          <w:sz w:val="28"/>
          <w:szCs w:val="28"/>
        </w:rPr>
        <w:t xml:space="preserve"> и</w:t>
      </w:r>
      <w:r>
        <w:rPr>
          <w:rFonts w:cs="Times New Roman"/>
          <w:b/>
          <w:sz w:val="28"/>
          <w:szCs w:val="28"/>
        </w:rPr>
        <w:t>,</w:t>
      </w:r>
      <w:r w:rsidRPr="00FD56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1307DB">
        <w:rPr>
          <w:rFonts w:cs="Times New Roman"/>
          <w:sz w:val="28"/>
          <w:szCs w:val="28"/>
        </w:rPr>
        <w:t>по нашему</w:t>
      </w:r>
      <w:r>
        <w:rPr>
          <w:rFonts w:cs="Times New Roman"/>
          <w:b/>
          <w:sz w:val="28"/>
          <w:szCs w:val="28"/>
        </w:rPr>
        <w:t xml:space="preserve"> </w:t>
      </w:r>
      <w:r w:rsidRPr="001307DB">
        <w:rPr>
          <w:rFonts w:cs="Times New Roman"/>
          <w:sz w:val="28"/>
          <w:szCs w:val="28"/>
        </w:rPr>
        <w:t>мнению,</w:t>
      </w:r>
      <w:r>
        <w:rPr>
          <w:rFonts w:cs="Times New Roman"/>
          <w:b/>
          <w:sz w:val="28"/>
          <w:szCs w:val="28"/>
        </w:rPr>
        <w:t xml:space="preserve"> </w:t>
      </w:r>
      <w:r w:rsidRPr="00BF7D28">
        <w:rPr>
          <w:rFonts w:cs="Times New Roman"/>
          <w:sz w:val="28"/>
          <w:szCs w:val="28"/>
        </w:rPr>
        <w:t xml:space="preserve">заслуживает </w:t>
      </w:r>
      <w:r>
        <w:rPr>
          <w:rFonts w:cs="Times New Roman"/>
          <w:sz w:val="28"/>
          <w:szCs w:val="28"/>
        </w:rPr>
        <w:t xml:space="preserve">положительной </w:t>
      </w:r>
      <w:r w:rsidRPr="00BF7D28">
        <w:rPr>
          <w:rFonts w:cs="Times New Roman"/>
          <w:sz w:val="28"/>
          <w:szCs w:val="28"/>
        </w:rPr>
        <w:t>оценки.</w:t>
      </w:r>
    </w:p>
    <w:p w:rsidR="00FB6C05" w:rsidRDefault="00FB6C05" w:rsidP="00FB6C05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FB6C05" w:rsidRPr="009A1544" w:rsidRDefault="00FB6C05" w:rsidP="00FB6C05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9A1544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FB6C05" w:rsidRDefault="00FB6C05" w:rsidP="00FB6C0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кандидат психологических наук,</w:t>
      </w:r>
    </w:p>
    <w:p w:rsidR="00FB6C05" w:rsidRDefault="00FB6C05" w:rsidP="00FB6C0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FB6C05" w:rsidRPr="009A1544" w:rsidRDefault="00FB6C05" w:rsidP="00FB6C0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 С.В. Ильина</w:t>
      </w:r>
    </w:p>
    <w:p w:rsidR="00FB6C05" w:rsidRDefault="00FB6C05" w:rsidP="009D23A4">
      <w:pPr>
        <w:widowControl/>
        <w:suppressAutoHyphens w:val="0"/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D23A4" w:rsidRDefault="009D23A4" w:rsidP="009D23A4">
      <w:pPr>
        <w:widowControl/>
        <w:suppressAutoHyphens w:val="0"/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D23A4" w:rsidRPr="009A1544" w:rsidRDefault="009D23A4" w:rsidP="009D23A4">
      <w:pPr>
        <w:widowControl/>
        <w:suppressAutoHyphens w:val="0"/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A518F" w:rsidRPr="008A518F" w:rsidRDefault="008A518F" w:rsidP="008A518F">
      <w:pPr>
        <w:rPr>
          <w:rFonts w:cs="Times New Roman"/>
          <w:b/>
          <w:bCs/>
          <w:sz w:val="28"/>
          <w:szCs w:val="28"/>
        </w:rPr>
      </w:pPr>
      <w:r w:rsidRPr="008A518F">
        <w:rPr>
          <w:rFonts w:cs="Times New Roman"/>
          <w:b/>
          <w:bCs/>
          <w:sz w:val="28"/>
          <w:szCs w:val="28"/>
        </w:rPr>
        <w:t xml:space="preserve">                                                 Рецензия на работу</w:t>
      </w:r>
      <w:r w:rsidRPr="008A518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518F">
        <w:rPr>
          <w:rFonts w:eastAsia="Times New Roman" w:cs="Times New Roman"/>
          <w:b/>
          <w:bCs/>
          <w:color w:val="000000"/>
          <w:sz w:val="28"/>
          <w:szCs w:val="28"/>
        </w:rPr>
        <w:t>Осипцовой К.И</w:t>
      </w:r>
    </w:p>
    <w:p w:rsidR="008A518F" w:rsidRPr="008A518F" w:rsidRDefault="008A518F" w:rsidP="008A518F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8A518F">
        <w:rPr>
          <w:rFonts w:cs="Times New Roman"/>
          <w:b/>
          <w:bCs/>
          <w:sz w:val="28"/>
          <w:szCs w:val="28"/>
        </w:rPr>
        <w:t>Тема: «</w:t>
      </w:r>
      <w:r w:rsidRPr="008A518F">
        <w:rPr>
          <w:rFonts w:eastAsia="Times New Roman" w:cs="Times New Roman"/>
          <w:b/>
          <w:bCs/>
          <w:sz w:val="28"/>
          <w:szCs w:val="28"/>
        </w:rPr>
        <w:t>Социальные сети как пространство социализации младших подростков</w:t>
      </w:r>
      <w:r w:rsidRPr="008A518F">
        <w:rPr>
          <w:rFonts w:cs="Times New Roman"/>
          <w:b/>
          <w:bCs/>
          <w:sz w:val="28"/>
          <w:szCs w:val="28"/>
        </w:rPr>
        <w:t>»</w:t>
      </w:r>
    </w:p>
    <w:p w:rsidR="008A518F" w:rsidRPr="00A01CAE" w:rsidRDefault="008A518F" w:rsidP="008A518F">
      <w:pPr>
        <w:ind w:left="5387"/>
        <w:contextualSpacing/>
        <w:jc w:val="center"/>
        <w:rPr>
          <w:rFonts w:cs="Times New Roman"/>
          <w:b/>
          <w:sz w:val="28"/>
          <w:szCs w:val="28"/>
        </w:rPr>
      </w:pPr>
    </w:p>
    <w:p w:rsidR="008A518F" w:rsidRDefault="008A518F" w:rsidP="008A518F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Интернет и социальные сети стали неотъемлемой частью повседневной жизни каждого человека. Безусловно, это расширяет доступ к информации и скорость ее получения, что значительно упрощает некоторые виды деятельности. Тем не менее, кроме позитивных аспектов интернет может отрицательно сказаться на психическом здоровье и общем состоянии людей. Одной из наиболее серьёзных проблем является влияние социальных сетей на младших подростков, так как именно в этом возрасте происходит активное формирование когнитивных и личностных качеств, освоение социальной действительности. Вышеперечисленное подтверждает актуальность темы научного проекта </w:t>
      </w:r>
      <w:r w:rsidRPr="004E72B9">
        <w:rPr>
          <w:rFonts w:eastAsia="Times New Roman" w:cs="Times New Roman"/>
          <w:color w:val="000000"/>
          <w:sz w:val="28"/>
          <w:szCs w:val="28"/>
        </w:rPr>
        <w:t>Осипцовой К.И</w:t>
      </w:r>
      <w:r w:rsidRPr="004E72B9">
        <w:rPr>
          <w:rFonts w:cs="Times New Roman"/>
          <w:sz w:val="28"/>
          <w:szCs w:val="28"/>
        </w:rPr>
        <w:t>.</w:t>
      </w:r>
    </w:p>
    <w:p w:rsidR="008A518F" w:rsidRDefault="008A518F" w:rsidP="008A518F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первой главе работы автором представлен теоретический анализ проблемы социализации и влияния социальных сетей на этот процесс у младших подростков. Однако, можно отметить, что ключевые понятия раскрыты недостаточно полно. </w:t>
      </w:r>
    </w:p>
    <w:p w:rsidR="008A518F" w:rsidRDefault="008A518F" w:rsidP="008A518F">
      <w:pPr>
        <w:ind w:firstLine="709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>
        <w:rPr>
          <w:rFonts w:cs="Times New Roman"/>
          <w:color w:val="000000" w:themeColor="text1"/>
          <w:sz w:val="28"/>
          <w:szCs w:val="28"/>
        </w:rPr>
        <w:t xml:space="preserve">рактическая часть работы представляет собой эмпирическое исследование уровня </w:t>
      </w:r>
      <w:r>
        <w:rPr>
          <w:sz w:val="28"/>
          <w:szCs w:val="28"/>
        </w:rPr>
        <w:t>социализированности и уровня киберкоммунтикативной зависимости младших подростков. Анализ данных автором показал, что прямой взаимосвязи между этими показателями не прослеживается. Также здесь представлены рекомендации по повышению уровня социализированности младших подростков.</w:t>
      </w:r>
    </w:p>
    <w:p w:rsidR="008A518F" w:rsidRDefault="008A518F" w:rsidP="008A518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в целом работу положительно, следует отметить, работа не дает исчерпывающего представления о </w:t>
      </w:r>
      <w:r w:rsidRPr="00A611DA">
        <w:rPr>
          <w:sz w:val="28"/>
          <w:szCs w:val="28"/>
        </w:rPr>
        <w:t>с</w:t>
      </w:r>
      <w:r w:rsidRPr="00A611DA">
        <w:rPr>
          <w:rFonts w:eastAsia="Times New Roman" w:cs="Times New Roman"/>
          <w:sz w:val="28"/>
          <w:szCs w:val="28"/>
        </w:rPr>
        <w:t>оциальных сетях как пространстве социализации младших подростков</w:t>
      </w:r>
      <w:r>
        <w:rPr>
          <w:rFonts w:eastAsia="Times New Roman" w:cs="Times New Roman"/>
          <w:sz w:val="28"/>
          <w:szCs w:val="28"/>
        </w:rPr>
        <w:t xml:space="preserve">, а предложенная гипотеза не соотносится с формулировкой темы. </w:t>
      </w:r>
    </w:p>
    <w:p w:rsidR="008A518F" w:rsidRDefault="008A518F" w:rsidP="008A518F">
      <w:pPr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Оригинальность текста работы</w:t>
      </w:r>
      <w:r w:rsidRPr="002D49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E72B9">
        <w:rPr>
          <w:rFonts w:eastAsia="Times New Roman" w:cs="Times New Roman"/>
          <w:color w:val="000000"/>
          <w:sz w:val="28"/>
          <w:szCs w:val="28"/>
        </w:rPr>
        <w:t>Осипцовой К.И</w:t>
      </w:r>
      <w:r w:rsidRPr="004E72B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составляет 78, 05 %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518F" w:rsidRPr="00A611DA" w:rsidRDefault="008A518F" w:rsidP="008A518F">
      <w:pPr>
        <w:ind w:firstLine="709"/>
        <w:contextualSpacing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i/>
          <w:sz w:val="28"/>
          <w:szCs w:val="28"/>
        </w:rPr>
        <w:t>Результаты проверки работы, согласно критериям конкурса:</w:t>
      </w:r>
    </w:p>
    <w:p w:rsidR="008A518F" w:rsidRPr="00897980" w:rsidRDefault="008A518F" w:rsidP="008A518F">
      <w:pPr>
        <w:widowControl/>
        <w:suppressAutoHyphens w:val="0"/>
        <w:jc w:val="both"/>
        <w:rPr>
          <w:sz w:val="28"/>
          <w:szCs w:val="28"/>
        </w:rPr>
      </w:pPr>
      <w:r w:rsidRPr="00897980">
        <w:rPr>
          <w:sz w:val="28"/>
          <w:szCs w:val="28"/>
        </w:rPr>
        <w:t>соответствие сод</w:t>
      </w:r>
      <w:r>
        <w:rPr>
          <w:sz w:val="28"/>
          <w:szCs w:val="28"/>
        </w:rPr>
        <w:t>ержания заявленному направлению: 5</w:t>
      </w:r>
    </w:p>
    <w:p w:rsidR="008A518F" w:rsidRPr="00897980" w:rsidRDefault="008A518F" w:rsidP="008A518F">
      <w:pPr>
        <w:widowControl/>
        <w:suppressAutoHyphens w:val="0"/>
        <w:jc w:val="both"/>
        <w:rPr>
          <w:sz w:val="28"/>
          <w:szCs w:val="28"/>
        </w:rPr>
      </w:pPr>
      <w:r w:rsidRPr="00897980">
        <w:rPr>
          <w:sz w:val="28"/>
          <w:szCs w:val="28"/>
        </w:rPr>
        <w:t>демонстрация знакомства с научными трудами в и</w:t>
      </w:r>
      <w:r>
        <w:rPr>
          <w:sz w:val="28"/>
          <w:szCs w:val="28"/>
        </w:rPr>
        <w:t>сследуемой области: 4</w:t>
      </w:r>
    </w:p>
    <w:p w:rsidR="008A518F" w:rsidRPr="00897980" w:rsidRDefault="008A518F" w:rsidP="008A518F">
      <w:pPr>
        <w:widowControl/>
        <w:suppressAutoHyphens w:val="0"/>
        <w:jc w:val="both"/>
        <w:rPr>
          <w:sz w:val="28"/>
          <w:szCs w:val="28"/>
        </w:rPr>
      </w:pPr>
      <w:r w:rsidRPr="00897980">
        <w:rPr>
          <w:sz w:val="28"/>
          <w:szCs w:val="28"/>
        </w:rPr>
        <w:t>новизна и оригинальность исследован</w:t>
      </w:r>
      <w:r>
        <w:rPr>
          <w:sz w:val="28"/>
          <w:szCs w:val="28"/>
        </w:rPr>
        <w:t>ия: 5</w:t>
      </w:r>
    </w:p>
    <w:p w:rsidR="008A518F" w:rsidRPr="00897980" w:rsidRDefault="008A518F" w:rsidP="008A518F">
      <w:pPr>
        <w:widowControl/>
        <w:suppressAutoHyphens w:val="0"/>
        <w:jc w:val="both"/>
        <w:rPr>
          <w:sz w:val="28"/>
          <w:szCs w:val="28"/>
        </w:rPr>
      </w:pPr>
      <w:r w:rsidRPr="00897980">
        <w:rPr>
          <w:sz w:val="28"/>
          <w:szCs w:val="28"/>
        </w:rPr>
        <w:t>логичност</w:t>
      </w:r>
      <w:r>
        <w:rPr>
          <w:sz w:val="28"/>
          <w:szCs w:val="28"/>
        </w:rPr>
        <w:t>ь построения и изложения работы: 5</w:t>
      </w:r>
    </w:p>
    <w:p w:rsidR="008A518F" w:rsidRPr="00897980" w:rsidRDefault="008A518F" w:rsidP="008A518F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уровень: 4</w:t>
      </w:r>
    </w:p>
    <w:p w:rsidR="008A518F" w:rsidRPr="00897980" w:rsidRDefault="008A518F" w:rsidP="008A518F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корректность гипотез: 3</w:t>
      </w:r>
    </w:p>
    <w:p w:rsidR="008A518F" w:rsidRPr="00897980" w:rsidRDefault="008A518F" w:rsidP="008A518F">
      <w:pPr>
        <w:widowControl/>
        <w:suppressAutoHyphens w:val="0"/>
        <w:jc w:val="both"/>
        <w:rPr>
          <w:sz w:val="28"/>
          <w:szCs w:val="28"/>
        </w:rPr>
      </w:pPr>
      <w:r w:rsidRPr="00897980">
        <w:rPr>
          <w:sz w:val="28"/>
          <w:szCs w:val="28"/>
        </w:rPr>
        <w:t>лич</w:t>
      </w:r>
      <w:r>
        <w:rPr>
          <w:sz w:val="28"/>
          <w:szCs w:val="28"/>
        </w:rPr>
        <w:t>ный вклад автора в исследование: 5</w:t>
      </w:r>
    </w:p>
    <w:p w:rsidR="008A518F" w:rsidRDefault="008A518F" w:rsidP="008A518F">
      <w:pPr>
        <w:widowControl/>
        <w:suppressAutoHyphens w:val="0"/>
        <w:jc w:val="both"/>
        <w:rPr>
          <w:sz w:val="28"/>
          <w:szCs w:val="28"/>
        </w:rPr>
      </w:pPr>
      <w:r w:rsidRPr="00897980">
        <w:rPr>
          <w:sz w:val="28"/>
          <w:szCs w:val="28"/>
        </w:rPr>
        <w:t>значение сделанн</w:t>
      </w:r>
      <w:r>
        <w:rPr>
          <w:sz w:val="28"/>
          <w:szCs w:val="28"/>
        </w:rPr>
        <w:t>ых выводов для теории и практик: 4</w:t>
      </w:r>
    </w:p>
    <w:p w:rsidR="008A518F" w:rsidRPr="00842FD7" w:rsidRDefault="008A518F" w:rsidP="008A518F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Рецензируемая   работа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E72B9">
        <w:rPr>
          <w:rFonts w:eastAsia="Times New Roman" w:cs="Times New Roman"/>
          <w:color w:val="000000"/>
          <w:sz w:val="28"/>
          <w:szCs w:val="28"/>
        </w:rPr>
        <w:t>Осипцовой К.И</w:t>
      </w:r>
      <w:r w:rsidRPr="004E72B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FD5680">
        <w:rPr>
          <w:rFonts w:cs="Times New Roman"/>
          <w:sz w:val="28"/>
          <w:szCs w:val="28"/>
        </w:rPr>
        <w:t>имеет характер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научного исследования</w:t>
      </w:r>
      <w:r w:rsidRPr="00FD5680">
        <w:rPr>
          <w:rFonts w:cs="Times New Roman"/>
          <w:sz w:val="28"/>
          <w:szCs w:val="28"/>
        </w:rPr>
        <w:t xml:space="preserve"> и</w:t>
      </w:r>
      <w:r>
        <w:rPr>
          <w:rFonts w:cs="Times New Roman"/>
          <w:b/>
          <w:sz w:val="28"/>
          <w:szCs w:val="28"/>
        </w:rPr>
        <w:t>,</w:t>
      </w:r>
      <w:r w:rsidRPr="00FD56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1307DB">
        <w:rPr>
          <w:rFonts w:cs="Times New Roman"/>
          <w:sz w:val="28"/>
          <w:szCs w:val="28"/>
        </w:rPr>
        <w:t>по нашему</w:t>
      </w:r>
      <w:r>
        <w:rPr>
          <w:rFonts w:cs="Times New Roman"/>
          <w:b/>
          <w:sz w:val="28"/>
          <w:szCs w:val="28"/>
        </w:rPr>
        <w:t xml:space="preserve"> </w:t>
      </w:r>
      <w:r w:rsidRPr="001307DB">
        <w:rPr>
          <w:rFonts w:cs="Times New Roman"/>
          <w:sz w:val="28"/>
          <w:szCs w:val="28"/>
        </w:rPr>
        <w:t>мнению,</w:t>
      </w:r>
      <w:r>
        <w:rPr>
          <w:rFonts w:cs="Times New Roman"/>
          <w:b/>
          <w:sz w:val="28"/>
          <w:szCs w:val="28"/>
        </w:rPr>
        <w:t xml:space="preserve"> </w:t>
      </w:r>
      <w:r w:rsidRPr="00BF7D28">
        <w:rPr>
          <w:rFonts w:cs="Times New Roman"/>
          <w:sz w:val="28"/>
          <w:szCs w:val="28"/>
        </w:rPr>
        <w:t xml:space="preserve">заслуживает </w:t>
      </w:r>
      <w:r>
        <w:rPr>
          <w:rFonts w:cs="Times New Roman"/>
          <w:sz w:val="28"/>
          <w:szCs w:val="28"/>
        </w:rPr>
        <w:t>положительной</w:t>
      </w:r>
      <w:r w:rsidRPr="00BF7D28">
        <w:rPr>
          <w:rFonts w:cs="Times New Roman"/>
          <w:sz w:val="28"/>
          <w:szCs w:val="28"/>
        </w:rPr>
        <w:t xml:space="preserve"> оценки.</w:t>
      </w:r>
    </w:p>
    <w:p w:rsidR="008A518F" w:rsidRPr="006943F0" w:rsidRDefault="008A518F" w:rsidP="008A518F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35 баллов</w:t>
      </w:r>
    </w:p>
    <w:p w:rsidR="008A518F" w:rsidRPr="009A1544" w:rsidRDefault="008A518F" w:rsidP="008A518F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9A1544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8A518F" w:rsidRDefault="008A518F" w:rsidP="008A518F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кандидат психологических наук,</w:t>
      </w:r>
    </w:p>
    <w:p w:rsidR="008A518F" w:rsidRDefault="008A518F" w:rsidP="008A518F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8A518F" w:rsidRPr="009A1544" w:rsidRDefault="008A518F" w:rsidP="008A518F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 С.В. Ильина</w:t>
      </w:r>
    </w:p>
    <w:p w:rsidR="00A03A59" w:rsidRDefault="00A03A59">
      <w:pPr>
        <w:widowControl/>
        <w:suppressAutoHyphens w:val="0"/>
        <w:spacing w:after="160" w:line="259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8A518F" w:rsidRPr="006074C4" w:rsidRDefault="008A518F" w:rsidP="008A518F">
      <w:pPr>
        <w:jc w:val="center"/>
        <w:rPr>
          <w:rFonts w:cs="Times New Roman"/>
          <w:b/>
          <w:bCs/>
          <w:sz w:val="28"/>
          <w:szCs w:val="28"/>
        </w:rPr>
      </w:pPr>
      <w:r w:rsidRPr="006074C4">
        <w:rPr>
          <w:rFonts w:cs="Times New Roman"/>
          <w:b/>
          <w:bCs/>
          <w:sz w:val="28"/>
          <w:szCs w:val="28"/>
        </w:rPr>
        <w:lastRenderedPageBreak/>
        <w:t xml:space="preserve">Рецензия на работу </w:t>
      </w:r>
      <w:r w:rsidRPr="006074C4">
        <w:rPr>
          <w:b/>
          <w:bCs/>
          <w:sz w:val="28"/>
          <w:szCs w:val="28"/>
        </w:rPr>
        <w:t>Поповой Арины Андреевны</w:t>
      </w:r>
      <w:r w:rsidRPr="006074C4">
        <w:rPr>
          <w:rFonts w:cs="Times New Roman"/>
          <w:b/>
          <w:bCs/>
          <w:sz w:val="28"/>
          <w:szCs w:val="28"/>
        </w:rPr>
        <w:t xml:space="preserve"> </w:t>
      </w:r>
    </w:p>
    <w:p w:rsidR="008A518F" w:rsidRPr="006074C4" w:rsidRDefault="008A518F" w:rsidP="008A518F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074C4">
        <w:rPr>
          <w:rFonts w:cs="Times New Roman"/>
          <w:b/>
          <w:bCs/>
          <w:sz w:val="28"/>
          <w:szCs w:val="28"/>
        </w:rPr>
        <w:t>Тема: «</w:t>
      </w:r>
      <w:r w:rsidRPr="006074C4">
        <w:rPr>
          <w:b/>
          <w:bCs/>
          <w:sz w:val="28"/>
          <w:szCs w:val="28"/>
        </w:rPr>
        <w:t>Развитие зрительной памяти у детей старшего дошкольного возраста с общим недоразвитием речи в развивающих компьютерных играх</w:t>
      </w:r>
      <w:r w:rsidRPr="006074C4">
        <w:rPr>
          <w:rFonts w:cs="Times New Roman"/>
          <w:b/>
          <w:bCs/>
          <w:sz w:val="28"/>
          <w:szCs w:val="28"/>
        </w:rPr>
        <w:t>»</w:t>
      </w:r>
    </w:p>
    <w:p w:rsidR="008A518F" w:rsidRDefault="008A518F" w:rsidP="008A518F">
      <w:pPr>
        <w:rPr>
          <w:rFonts w:cs="Times New Roman"/>
          <w:sz w:val="28"/>
          <w:szCs w:val="28"/>
        </w:rPr>
      </w:pPr>
    </w:p>
    <w:p w:rsidR="008A518F" w:rsidRDefault="008A518F" w:rsidP="008A51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Представленная на конкурс работа посвящена актуальной проблеме развития памяти детей дошкольного возраста с общим недоразвитием речи. Значимость этой проблемы продиктована как возрастными особенностями, так и спецификой познавательного развития детей с ОНР. Автор обращается к рассмотрению возможностей использования компьютерных технологий, как эффективного средства развития образной памяти дошкольников и привлекательного для современных детей.</w:t>
      </w:r>
    </w:p>
    <w:p w:rsidR="008A518F" w:rsidRPr="006074C4" w:rsidRDefault="008A518F" w:rsidP="008A518F">
      <w:pPr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Конкурсная работа имеет логичный и завершенный вид. В ней представлен анализ теоретических основ развивающей и коррекционной работы с детьми дошкольного возраста с ОНР, а также </w:t>
      </w:r>
      <w:r w:rsidRPr="006074C4">
        <w:rPr>
          <w:rStyle w:val="a4"/>
          <w:b w:val="0"/>
          <w:bCs w:val="0"/>
          <w:sz w:val="28"/>
          <w:szCs w:val="28"/>
        </w:rPr>
        <w:t>преимущества и требования к применению</w:t>
      </w:r>
      <w:r w:rsidRPr="006074C4">
        <w:rPr>
          <w:rFonts w:cs="Times New Roman"/>
          <w:b/>
          <w:bCs/>
          <w:sz w:val="28"/>
          <w:szCs w:val="28"/>
        </w:rPr>
        <w:t xml:space="preserve"> </w:t>
      </w:r>
      <w:r w:rsidRPr="006074C4">
        <w:rPr>
          <w:rStyle w:val="a4"/>
          <w:b w:val="0"/>
          <w:bCs w:val="0"/>
          <w:sz w:val="28"/>
          <w:szCs w:val="28"/>
        </w:rPr>
        <w:t xml:space="preserve">компьютерных игр в работе с детьми данного возраста. </w:t>
      </w:r>
    </w:p>
    <w:p w:rsidR="008A518F" w:rsidRPr="006074C4" w:rsidRDefault="008A518F" w:rsidP="008A518F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6074C4">
        <w:rPr>
          <w:rStyle w:val="a4"/>
          <w:b w:val="0"/>
          <w:bCs w:val="0"/>
          <w:sz w:val="28"/>
          <w:szCs w:val="28"/>
        </w:rPr>
        <w:t xml:space="preserve">Анализ диагностических данных выявил положительную динамику развития образной памяти дошкольников с ОНР после реализации формирующего эксперимента. Эмпирическое исследование, реализованное Ариной Андреевной, подтверждает выдвинутую гипотезу. </w:t>
      </w:r>
    </w:p>
    <w:p w:rsidR="008A518F" w:rsidRDefault="008A518F" w:rsidP="008A518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5242C2">
        <w:rPr>
          <w:rFonts w:cs="Times New Roman"/>
          <w:sz w:val="28"/>
          <w:szCs w:val="28"/>
        </w:rPr>
        <w:t xml:space="preserve">ригинальность текста работы </w:t>
      </w:r>
      <w:r>
        <w:rPr>
          <w:sz w:val="28"/>
          <w:szCs w:val="32"/>
        </w:rPr>
        <w:t xml:space="preserve">Поповой Арины Андреевны </w:t>
      </w:r>
      <w:r w:rsidRPr="005242C2">
        <w:rPr>
          <w:rFonts w:cs="Times New Roman"/>
          <w:sz w:val="28"/>
          <w:szCs w:val="28"/>
        </w:rPr>
        <w:t xml:space="preserve">составляет </w:t>
      </w:r>
      <w:r w:rsidRPr="00EA07FF">
        <w:rPr>
          <w:rFonts w:cs="Times New Roman"/>
          <w:bCs/>
          <w:color w:val="2E4453"/>
          <w:sz w:val="28"/>
          <w:szCs w:val="28"/>
          <w:shd w:val="clear" w:color="auto" w:fill="FFFFFF"/>
        </w:rPr>
        <w:t>52, 07 %</w:t>
      </w:r>
    </w:p>
    <w:p w:rsidR="008A518F" w:rsidRPr="004241D5" w:rsidRDefault="008A518F" w:rsidP="008A518F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Результаты проверки работы, согласно критериям конкурса:</w:t>
      </w:r>
    </w:p>
    <w:p w:rsidR="008A518F" w:rsidRPr="008711C8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соответствие содержания заявленному направлению</w:t>
      </w:r>
      <w:r>
        <w:rPr>
          <w:sz w:val="26"/>
          <w:szCs w:val="26"/>
        </w:rPr>
        <w:t xml:space="preserve"> - 5</w:t>
      </w:r>
    </w:p>
    <w:p w:rsidR="008A518F" w:rsidRPr="008711C8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демонстрация знакомства с научными трудами в исследуемой области</w:t>
      </w:r>
      <w:r>
        <w:rPr>
          <w:sz w:val="26"/>
          <w:szCs w:val="26"/>
        </w:rPr>
        <w:t xml:space="preserve"> - 5</w:t>
      </w:r>
    </w:p>
    <w:p w:rsidR="008A518F" w:rsidRPr="008711C8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новизна и оригинальность исследования</w:t>
      </w:r>
      <w:r>
        <w:rPr>
          <w:sz w:val="26"/>
          <w:szCs w:val="26"/>
        </w:rPr>
        <w:t xml:space="preserve"> - 5</w:t>
      </w:r>
    </w:p>
    <w:p w:rsidR="008A518F" w:rsidRPr="008711C8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логичность построения и изложения работы</w:t>
      </w:r>
      <w:r>
        <w:rPr>
          <w:sz w:val="26"/>
          <w:szCs w:val="26"/>
        </w:rPr>
        <w:t xml:space="preserve"> - 5</w:t>
      </w:r>
    </w:p>
    <w:p w:rsidR="008A518F" w:rsidRPr="003C1581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3C1581">
        <w:rPr>
          <w:sz w:val="26"/>
          <w:szCs w:val="26"/>
        </w:rPr>
        <w:t xml:space="preserve">аналитический уровень - </w:t>
      </w:r>
      <w:r>
        <w:rPr>
          <w:sz w:val="26"/>
          <w:szCs w:val="26"/>
        </w:rPr>
        <w:t>5</w:t>
      </w:r>
    </w:p>
    <w:p w:rsidR="008A518F" w:rsidRPr="003C1581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3C1581">
        <w:rPr>
          <w:sz w:val="26"/>
          <w:szCs w:val="26"/>
        </w:rPr>
        <w:t>корректность гипотез -</w:t>
      </w:r>
      <w:r>
        <w:rPr>
          <w:sz w:val="26"/>
          <w:szCs w:val="26"/>
        </w:rPr>
        <w:t xml:space="preserve"> 5</w:t>
      </w:r>
    </w:p>
    <w:p w:rsidR="008A518F" w:rsidRPr="008711C8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личный вклад автора в исследование</w:t>
      </w:r>
      <w:r>
        <w:rPr>
          <w:sz w:val="26"/>
          <w:szCs w:val="26"/>
        </w:rPr>
        <w:t xml:space="preserve"> - 5</w:t>
      </w:r>
    </w:p>
    <w:p w:rsidR="008A518F" w:rsidRPr="008711C8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значение сделанных выводов для теории и практики</w:t>
      </w:r>
      <w:r>
        <w:rPr>
          <w:sz w:val="26"/>
          <w:szCs w:val="26"/>
        </w:rPr>
        <w:t xml:space="preserve"> - 5</w:t>
      </w:r>
      <w:r w:rsidRPr="008711C8">
        <w:rPr>
          <w:sz w:val="26"/>
          <w:szCs w:val="26"/>
        </w:rPr>
        <w:t>.</w:t>
      </w:r>
    </w:p>
    <w:p w:rsidR="008A518F" w:rsidRPr="003A01FA" w:rsidRDefault="008A518F" w:rsidP="008A518F">
      <w:pPr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Рецензируемая работа </w:t>
      </w:r>
      <w:r>
        <w:rPr>
          <w:sz w:val="28"/>
          <w:szCs w:val="32"/>
        </w:rPr>
        <w:t xml:space="preserve">Поповой Арины Андреевны имеет характер научного исследования и </w:t>
      </w:r>
      <w:r w:rsidRPr="00E84585">
        <w:rPr>
          <w:rFonts w:cs="Times New Roman"/>
          <w:color w:val="000000"/>
          <w:sz w:val="28"/>
          <w:szCs w:val="28"/>
          <w:shd w:val="clear" w:color="auto" w:fill="FFFFFF"/>
        </w:rPr>
        <w:t>заслужива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ет высокой оценки</w:t>
      </w:r>
      <w:r>
        <w:rPr>
          <w:rFonts w:cs="Times New Roman"/>
          <w:color w:val="000000"/>
          <w:sz w:val="28"/>
          <w:szCs w:val="28"/>
        </w:rPr>
        <w:t>.</w:t>
      </w:r>
    </w:p>
    <w:p w:rsidR="006074C4" w:rsidRPr="006943F0" w:rsidRDefault="006074C4" w:rsidP="006074C4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40 баллов</w:t>
      </w:r>
    </w:p>
    <w:p w:rsidR="008A518F" w:rsidRDefault="008A518F" w:rsidP="008A518F">
      <w:pPr>
        <w:widowControl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A518F" w:rsidRPr="009A1544" w:rsidRDefault="008A518F" w:rsidP="008A518F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9A1544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8A518F" w:rsidRDefault="008A518F" w:rsidP="008A518F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кандидат психологических наук,</w:t>
      </w:r>
    </w:p>
    <w:p w:rsidR="008A518F" w:rsidRDefault="008A518F" w:rsidP="008A518F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8A518F" w:rsidRPr="009A1544" w:rsidRDefault="008A518F" w:rsidP="008A518F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С.В. Ильина</w:t>
      </w:r>
    </w:p>
    <w:p w:rsidR="006074C4" w:rsidRDefault="006074C4">
      <w:pPr>
        <w:widowControl/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8A518F" w:rsidRPr="008A518F" w:rsidRDefault="008A518F" w:rsidP="008A518F">
      <w:pPr>
        <w:jc w:val="center"/>
        <w:rPr>
          <w:rFonts w:cs="Times New Roman"/>
          <w:b/>
          <w:sz w:val="28"/>
          <w:szCs w:val="28"/>
        </w:rPr>
      </w:pPr>
      <w:r w:rsidRPr="008A518F">
        <w:rPr>
          <w:rFonts w:cs="Times New Roman"/>
          <w:b/>
          <w:sz w:val="28"/>
          <w:szCs w:val="28"/>
        </w:rPr>
        <w:lastRenderedPageBreak/>
        <w:t>Рецензия на работу Рублёва Артемия Сергеевича</w:t>
      </w:r>
    </w:p>
    <w:p w:rsidR="008A518F" w:rsidRPr="008A518F" w:rsidRDefault="008A518F" w:rsidP="008A518F">
      <w:pPr>
        <w:jc w:val="center"/>
        <w:rPr>
          <w:b/>
          <w:bCs/>
          <w:sz w:val="28"/>
          <w:szCs w:val="28"/>
        </w:rPr>
      </w:pPr>
      <w:r w:rsidRPr="008A518F">
        <w:rPr>
          <w:rFonts w:cs="Times New Roman"/>
          <w:b/>
          <w:sz w:val="28"/>
          <w:szCs w:val="28"/>
        </w:rPr>
        <w:t xml:space="preserve">Тема: </w:t>
      </w:r>
      <w:r w:rsidRPr="008A518F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8A518F">
        <w:rPr>
          <w:b/>
          <w:bCs/>
          <w:sz w:val="28"/>
          <w:szCs w:val="28"/>
        </w:rPr>
        <w:t>Особенности развития компьютерной игровой зависимости в подростковом возрасте</w:t>
      </w:r>
      <w:r w:rsidRPr="008A518F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8A518F" w:rsidRPr="00A01CAE" w:rsidRDefault="008A518F" w:rsidP="008A518F">
      <w:pPr>
        <w:ind w:left="5387"/>
        <w:contextualSpacing/>
        <w:jc w:val="center"/>
        <w:rPr>
          <w:rFonts w:cs="Times New Roman"/>
          <w:b/>
          <w:sz w:val="28"/>
          <w:szCs w:val="28"/>
        </w:rPr>
      </w:pPr>
    </w:p>
    <w:p w:rsidR="008A518F" w:rsidRPr="00B514A4" w:rsidRDefault="008A518F" w:rsidP="008A518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связи 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распространением цифровых технологий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современном мире п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роблема </w:t>
      </w:r>
      <w:r w:rsidRPr="00977055">
        <w:rPr>
          <w:rFonts w:cs="Times New Roman"/>
          <w:bCs/>
          <w:sz w:val="28"/>
          <w:szCs w:val="28"/>
        </w:rPr>
        <w:t>компьютерной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игровой зависимости среди подростков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приобретает все большую актуальность. Такая зависимость 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>может п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овлечь 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>серьезны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 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>негативны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 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>последствия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>для подростков, включая снижение успеваемости, социальную изоляцию и дезадаптацию, проблемы со здоровьем, личностные проблемы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Понимание причин и особенностей </w:t>
      </w:r>
      <w:r w:rsidRPr="00977055">
        <w:rPr>
          <w:rFonts w:cs="Times New Roman"/>
          <w:bCs/>
          <w:sz w:val="28"/>
          <w:szCs w:val="28"/>
        </w:rPr>
        <w:t>компьютерной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игровой зависимости среди подростков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позволит выстраивать эффективную профилактическую работу.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В введении конкурсной работы автор убедительно аргументирует актуальность выбранной темы и формулирует </w:t>
      </w:r>
      <w:r>
        <w:rPr>
          <w:sz w:val="28"/>
          <w:szCs w:val="28"/>
        </w:rPr>
        <w:t xml:space="preserve">научный аппарат исследования.  </w:t>
      </w:r>
    </w:p>
    <w:p w:rsidR="008A518F" w:rsidRDefault="008A518F" w:rsidP="008A518F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теоретической части работы </w:t>
      </w:r>
      <w:r w:rsidRPr="00B514A4">
        <w:rPr>
          <w:rFonts w:eastAsia="Times New Roman" w:cs="Times New Roman"/>
          <w:color w:val="000000"/>
          <w:sz w:val="28"/>
          <w:szCs w:val="28"/>
          <w:lang w:eastAsia="ru-RU"/>
        </w:rPr>
        <w:t>Артеми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й</w:t>
      </w:r>
      <w:r w:rsidRPr="00B514A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Сергеевич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приводит о</w:t>
      </w:r>
      <w:r w:rsidRPr="00D935DD">
        <w:rPr>
          <w:sz w:val="28"/>
          <w:szCs w:val="28"/>
        </w:rPr>
        <w:t>бзор и анализ состояния изученности данной проблемы</w:t>
      </w:r>
      <w:r>
        <w:rPr>
          <w:sz w:val="28"/>
          <w:szCs w:val="28"/>
        </w:rPr>
        <w:t xml:space="preserve"> в психолого-педагогической литературе, характеризует особенности проявления </w:t>
      </w:r>
      <w:r w:rsidRPr="00977055">
        <w:rPr>
          <w:rFonts w:cs="Times New Roman"/>
          <w:bCs/>
          <w:sz w:val="28"/>
          <w:szCs w:val="28"/>
        </w:rPr>
        <w:t>компьютерной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игровой зависимости у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подростков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а также факторы ее возникновения. </w:t>
      </w:r>
    </w:p>
    <w:p w:rsidR="008A518F" w:rsidRPr="00977055" w:rsidRDefault="008A518F" w:rsidP="008A518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 w:themeColor="text1"/>
          <w:sz w:val="28"/>
          <w:szCs w:val="28"/>
        </w:rPr>
        <w:t xml:space="preserve">Практическая часть работы конкурсанта представляет собой описание экспериментального исследования. Анализ результатов </w:t>
      </w:r>
      <w:r w:rsidRPr="00977055">
        <w:rPr>
          <w:rFonts w:eastAsia="Times New Roman" w:cs="Times New Roman"/>
          <w:bCs/>
          <w:color w:val="000000"/>
          <w:sz w:val="28"/>
          <w:szCs w:val="28"/>
          <w:lang w:eastAsia="ru-RU"/>
        </w:rPr>
        <w:t>тест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а</w:t>
      </w:r>
      <w:r w:rsidRPr="00977055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интернет-зависимости Кимберли Янг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977055">
        <w:rPr>
          <w:rFonts w:cs="Times New Roman"/>
          <w:sz w:val="28"/>
          <w:szCs w:val="28"/>
        </w:rPr>
        <w:t>тест</w:t>
      </w:r>
      <w:r>
        <w:rPr>
          <w:rFonts w:cs="Times New Roman"/>
          <w:sz w:val="28"/>
          <w:szCs w:val="28"/>
        </w:rPr>
        <w:t>а</w:t>
      </w:r>
      <w:r w:rsidRPr="00977055">
        <w:rPr>
          <w:rFonts w:cs="Times New Roman"/>
          <w:sz w:val="28"/>
          <w:szCs w:val="28"/>
        </w:rPr>
        <w:t>-опросник</w:t>
      </w:r>
      <w:r>
        <w:rPr>
          <w:rFonts w:cs="Times New Roman"/>
          <w:sz w:val="28"/>
          <w:szCs w:val="28"/>
        </w:rPr>
        <w:t>а</w:t>
      </w:r>
      <w:r w:rsidRPr="00977055">
        <w:rPr>
          <w:rFonts w:cs="Times New Roman"/>
          <w:sz w:val="28"/>
          <w:szCs w:val="28"/>
        </w:rPr>
        <w:t xml:space="preserve"> для установления зависимости от компьютерных игр С.В. Красновой</w:t>
      </w:r>
      <w:r>
        <w:rPr>
          <w:rFonts w:cs="Times New Roman"/>
          <w:sz w:val="28"/>
          <w:szCs w:val="28"/>
        </w:rPr>
        <w:t xml:space="preserve"> позволили </w:t>
      </w:r>
      <w:r w:rsidRPr="00977055">
        <w:rPr>
          <w:rFonts w:cs="Times New Roman"/>
          <w:sz w:val="28"/>
          <w:szCs w:val="28"/>
        </w:rPr>
        <w:t xml:space="preserve">выявить 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>уров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ень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зависимости от компьютерных игр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>выяв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ить 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>кибер-аддикции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а также определить основные причины их Возникновения. На основе сделанных выводов приведены некоторые </w:t>
      </w:r>
      <w:r w:rsidRPr="00977055">
        <w:rPr>
          <w:rFonts w:eastAsia="Times New Roman" w:cs="Times New Roman"/>
          <w:color w:val="000000"/>
          <w:sz w:val="28"/>
          <w:szCs w:val="28"/>
          <w:lang w:eastAsia="ru-RU"/>
        </w:rPr>
        <w:t>рекомендаций для родителей, направленных на предупреждение развития компьютерной игровой зависимости среди подростков.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Однако, этого недостаточно для подтверждения выдвинутой гипотезы. </w:t>
      </w:r>
    </w:p>
    <w:p w:rsidR="008A518F" w:rsidRPr="00A718A9" w:rsidRDefault="008A518F" w:rsidP="008A518F">
      <w:pPr>
        <w:shd w:val="clear" w:color="auto" w:fill="FFFFFF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Представленное на конкурс исследование логично выстроено и имеет завершенный характер.  </w:t>
      </w:r>
      <w:r w:rsidRPr="004B7350">
        <w:rPr>
          <w:rFonts w:cs="Times New Roman"/>
          <w:sz w:val="28"/>
          <w:szCs w:val="28"/>
        </w:rPr>
        <w:t xml:space="preserve">                             </w:t>
      </w:r>
      <w:r>
        <w:rPr>
          <w:rFonts w:cs="Times New Roman"/>
          <w:sz w:val="28"/>
          <w:szCs w:val="28"/>
        </w:rPr>
        <w:t xml:space="preserve">     </w:t>
      </w:r>
    </w:p>
    <w:p w:rsidR="008A518F" w:rsidRDefault="008A518F" w:rsidP="008A518F">
      <w:pPr>
        <w:tabs>
          <w:tab w:val="left" w:pos="5387"/>
        </w:tabs>
        <w:ind w:right="192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 Оригинальность текста работы </w:t>
      </w:r>
      <w:r w:rsidRPr="00A718A9">
        <w:rPr>
          <w:rFonts w:eastAsia="Times New Roman" w:cs="Times New Roman"/>
          <w:sz w:val="28"/>
        </w:rPr>
        <w:t>Фомичева Владимира Дмитриевича</w:t>
      </w:r>
      <w:r>
        <w:rPr>
          <w:rFonts w:eastAsia="Times New Roman" w:cs="Times New Roman"/>
          <w:sz w:val="28"/>
        </w:rPr>
        <w:t xml:space="preserve"> </w:t>
      </w:r>
      <w:r w:rsidRPr="008848DA">
        <w:rPr>
          <w:rFonts w:cs="Times New Roman"/>
          <w:sz w:val="28"/>
          <w:szCs w:val="28"/>
        </w:rPr>
        <w:t xml:space="preserve">составляет </w:t>
      </w:r>
      <w:r w:rsidRPr="00C27C38">
        <w:rPr>
          <w:rFonts w:cs="Times New Roman"/>
          <w:bCs/>
          <w:sz w:val="28"/>
          <w:szCs w:val="28"/>
          <w:shd w:val="clear" w:color="auto" w:fill="FFFFFF"/>
        </w:rPr>
        <w:t>85, 31 %</w:t>
      </w:r>
    </w:p>
    <w:p w:rsidR="008A518F" w:rsidRPr="004241D5" w:rsidRDefault="008A518F" w:rsidP="008A518F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Результаты проверки работы, согласно критериям конкурса:</w:t>
      </w:r>
    </w:p>
    <w:p w:rsidR="008A518F" w:rsidRPr="008711C8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соответствие содержания заявленному направлению</w:t>
      </w:r>
      <w:r>
        <w:rPr>
          <w:sz w:val="26"/>
          <w:szCs w:val="26"/>
        </w:rPr>
        <w:t xml:space="preserve"> - 5</w:t>
      </w:r>
    </w:p>
    <w:p w:rsidR="008A518F" w:rsidRPr="008711C8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демонстрация знакомства с научными трудами в исследуемой области</w:t>
      </w:r>
      <w:r>
        <w:rPr>
          <w:sz w:val="26"/>
          <w:szCs w:val="26"/>
        </w:rPr>
        <w:t xml:space="preserve"> - 5</w:t>
      </w:r>
    </w:p>
    <w:p w:rsidR="008A518F" w:rsidRPr="008711C8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новизна и оригинальность исследования</w:t>
      </w:r>
      <w:r>
        <w:rPr>
          <w:sz w:val="26"/>
          <w:szCs w:val="26"/>
        </w:rPr>
        <w:t xml:space="preserve"> - 4</w:t>
      </w:r>
    </w:p>
    <w:p w:rsidR="008A518F" w:rsidRPr="008711C8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логичность построения и изложения работы</w:t>
      </w:r>
      <w:r>
        <w:rPr>
          <w:sz w:val="26"/>
          <w:szCs w:val="26"/>
        </w:rPr>
        <w:t xml:space="preserve"> - 5</w:t>
      </w:r>
    </w:p>
    <w:p w:rsidR="008A518F" w:rsidRPr="008711C8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аналитический уровень</w:t>
      </w:r>
      <w:r>
        <w:rPr>
          <w:sz w:val="26"/>
          <w:szCs w:val="26"/>
        </w:rPr>
        <w:t xml:space="preserve"> - 5</w:t>
      </w:r>
    </w:p>
    <w:p w:rsidR="008A518F" w:rsidRPr="008711C8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корректность гипотез</w:t>
      </w:r>
      <w:r>
        <w:rPr>
          <w:sz w:val="26"/>
          <w:szCs w:val="26"/>
        </w:rPr>
        <w:t xml:space="preserve"> -4</w:t>
      </w:r>
    </w:p>
    <w:p w:rsidR="008A518F" w:rsidRPr="008711C8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личный вклад автора в исследование</w:t>
      </w:r>
      <w:r>
        <w:rPr>
          <w:sz w:val="26"/>
          <w:szCs w:val="26"/>
        </w:rPr>
        <w:t xml:space="preserve"> - 5</w:t>
      </w:r>
    </w:p>
    <w:p w:rsidR="008A518F" w:rsidRDefault="008A518F" w:rsidP="008A518F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значение сделанных выводов для теории и практики</w:t>
      </w:r>
      <w:r>
        <w:rPr>
          <w:sz w:val="26"/>
          <w:szCs w:val="26"/>
        </w:rPr>
        <w:t xml:space="preserve"> – 4</w:t>
      </w:r>
    </w:p>
    <w:p w:rsidR="008A518F" w:rsidRPr="00DB6218" w:rsidRDefault="008A518F" w:rsidP="008A518F">
      <w:pPr>
        <w:widowControl/>
        <w:suppressAutoHyphens w:val="0"/>
        <w:ind w:firstLine="709"/>
        <w:jc w:val="both"/>
        <w:rPr>
          <w:rFonts w:eastAsia="Times New Roman" w:cs="Times New Roman"/>
          <w:b/>
          <w:sz w:val="28"/>
        </w:rPr>
      </w:pPr>
      <w:r w:rsidRPr="008E6CE2">
        <w:rPr>
          <w:rFonts w:cs="Times New Roman"/>
          <w:color w:val="000000"/>
          <w:sz w:val="28"/>
          <w:szCs w:val="28"/>
          <w:shd w:val="clear" w:color="auto" w:fill="FFFFFF"/>
        </w:rPr>
        <w:t xml:space="preserve">Рецензируемая   работа   </w:t>
      </w:r>
      <w:r w:rsidRPr="008E6CE2">
        <w:rPr>
          <w:rFonts w:eastAsia="Times New Roman" w:cs="Times New Roman"/>
          <w:color w:val="000000"/>
          <w:sz w:val="28"/>
          <w:szCs w:val="28"/>
          <w:lang w:eastAsia="ru-RU"/>
        </w:rPr>
        <w:t>Рублёва Артемия Сергеевича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D5680">
        <w:rPr>
          <w:rFonts w:cs="Times New Roman"/>
          <w:sz w:val="28"/>
          <w:szCs w:val="28"/>
        </w:rPr>
        <w:t>имеет характер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научного исследования</w:t>
      </w:r>
      <w:r w:rsidRPr="00FD5680">
        <w:rPr>
          <w:rFonts w:cs="Times New Roman"/>
          <w:sz w:val="28"/>
          <w:szCs w:val="28"/>
        </w:rPr>
        <w:t xml:space="preserve"> и</w:t>
      </w:r>
      <w:r>
        <w:rPr>
          <w:rFonts w:cs="Times New Roman"/>
          <w:b/>
          <w:sz w:val="28"/>
          <w:szCs w:val="28"/>
        </w:rPr>
        <w:t>,</w:t>
      </w:r>
      <w:r w:rsidRPr="00FD56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1307DB">
        <w:rPr>
          <w:rFonts w:cs="Times New Roman"/>
          <w:sz w:val="28"/>
          <w:szCs w:val="28"/>
        </w:rPr>
        <w:t>по нашему</w:t>
      </w:r>
      <w:r>
        <w:rPr>
          <w:rFonts w:cs="Times New Roman"/>
          <w:b/>
          <w:sz w:val="28"/>
          <w:szCs w:val="28"/>
        </w:rPr>
        <w:t xml:space="preserve"> </w:t>
      </w:r>
      <w:r w:rsidRPr="001307DB">
        <w:rPr>
          <w:rFonts w:cs="Times New Roman"/>
          <w:sz w:val="28"/>
          <w:szCs w:val="28"/>
        </w:rPr>
        <w:t>мнению,</w:t>
      </w:r>
      <w:r>
        <w:rPr>
          <w:rFonts w:cs="Times New Roman"/>
          <w:b/>
          <w:sz w:val="28"/>
          <w:szCs w:val="28"/>
        </w:rPr>
        <w:t xml:space="preserve"> </w:t>
      </w:r>
      <w:r w:rsidRPr="00BF7D28">
        <w:rPr>
          <w:rFonts w:cs="Times New Roman"/>
          <w:sz w:val="28"/>
          <w:szCs w:val="28"/>
        </w:rPr>
        <w:t>заслуживает высокой оценки.</w:t>
      </w:r>
    </w:p>
    <w:p w:rsidR="008A518F" w:rsidRDefault="008A518F" w:rsidP="008A518F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>37 баллов</w:t>
      </w:r>
    </w:p>
    <w:p w:rsidR="008A518F" w:rsidRPr="009A1544" w:rsidRDefault="008A518F" w:rsidP="008A518F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9A1544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8A518F" w:rsidRDefault="008A518F" w:rsidP="008A518F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кандидат психологических наук,</w:t>
      </w:r>
    </w:p>
    <w:p w:rsidR="008A518F" w:rsidRDefault="008A518F" w:rsidP="008A518F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8A518F" w:rsidRPr="009A1544" w:rsidRDefault="008A518F" w:rsidP="008A518F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 С.В. Ильина</w:t>
      </w:r>
    </w:p>
    <w:p w:rsidR="006074C4" w:rsidRPr="006074C4" w:rsidRDefault="006074C4" w:rsidP="006074C4">
      <w:pPr>
        <w:jc w:val="center"/>
        <w:rPr>
          <w:b/>
          <w:bCs/>
          <w:sz w:val="28"/>
          <w:szCs w:val="28"/>
        </w:rPr>
      </w:pPr>
      <w:r w:rsidRPr="006074C4">
        <w:rPr>
          <w:rFonts w:eastAsia="Times New Roman" w:cs="Times New Roman"/>
          <w:b/>
          <w:bCs/>
          <w:sz w:val="28"/>
          <w:szCs w:val="28"/>
        </w:rPr>
        <w:lastRenderedPageBreak/>
        <w:t>Р</w:t>
      </w:r>
      <w:r w:rsidRPr="006074C4">
        <w:rPr>
          <w:rFonts w:cs="Times New Roman"/>
          <w:b/>
          <w:bCs/>
          <w:sz w:val="28"/>
          <w:szCs w:val="28"/>
        </w:rPr>
        <w:t xml:space="preserve">ецензия </w:t>
      </w:r>
      <w:r w:rsidRPr="006074C4">
        <w:rPr>
          <w:b/>
          <w:bCs/>
          <w:sz w:val="28"/>
          <w:szCs w:val="28"/>
        </w:rPr>
        <w:t>на работу Рязанцевой Дарьи Александровны</w:t>
      </w:r>
    </w:p>
    <w:p w:rsidR="006074C4" w:rsidRPr="006074C4" w:rsidRDefault="006074C4" w:rsidP="006074C4">
      <w:pPr>
        <w:pStyle w:val="1"/>
        <w:spacing w:before="0" w:after="0"/>
        <w:jc w:val="center"/>
        <w:rPr>
          <w:bCs/>
        </w:rPr>
      </w:pPr>
      <w:r w:rsidRPr="006074C4">
        <w:rPr>
          <w:bCs/>
        </w:rPr>
        <w:t>на тему: «Взаимосвязь видов родительских отношений и мотивов участия младших школьников в деятельности»</w:t>
      </w:r>
    </w:p>
    <w:p w:rsidR="006074C4" w:rsidRDefault="006074C4" w:rsidP="006074C4">
      <w:pPr>
        <w:pStyle w:val="LO-normal3"/>
        <w:jc w:val="both"/>
      </w:pPr>
      <w:r>
        <w:rPr>
          <w:sz w:val="28"/>
          <w:szCs w:val="28"/>
        </w:rPr>
        <w:tab/>
        <w:t>Работа посвящена исследованию влияния стилей родительского воспитания на мотивацию младших школьников к учебной и внеклассной деятельности. Тема крайне актуальна в условиях современной образовательной системы, где семья играет ключевую роль в формировании познавательной и социальной активности ребенка. Автор обоснованно подчеркивает важность демократического стиля воспитания для развития гармоничной мотивационной сферы, что подтверждается ссылками на труды А.Я. Варги, В.В. Столина, Л.И. Божович и других авторов.</w:t>
      </w:r>
    </w:p>
    <w:p w:rsidR="006074C4" w:rsidRDefault="006074C4" w:rsidP="006074C4">
      <w:pPr>
        <w:pStyle w:val="LO-normal3"/>
        <w:jc w:val="both"/>
      </w:pPr>
      <w:r>
        <w:rPr>
          <w:sz w:val="28"/>
          <w:szCs w:val="28"/>
        </w:rPr>
        <w:tab/>
        <w:t xml:space="preserve">Глава 1 содержит глубокий анализ понятий «мотив» и «родительские отношения», опираясь на классификации А.К. Марковой, Д. Бомринда, А.Я. Варги. Особое внимание уделено демократическому стилю воспитания как наиболее благоприятному для  формирования мотивации.  </w:t>
      </w:r>
    </w:p>
    <w:p w:rsidR="006074C4" w:rsidRDefault="006074C4" w:rsidP="006074C4">
      <w:pPr>
        <w:pStyle w:val="LO-normal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Эмпирическая часть включает диагностику с использованием методик     Л.Байбородовой и А.Я. Варги, В.В. Столина. Результаты наглядно представлены в таблицах и диаграммах, что облегчает их интерпретацию.  </w:t>
      </w:r>
    </w:p>
    <w:p w:rsidR="006074C4" w:rsidRDefault="006074C4" w:rsidP="006074C4">
      <w:pPr>
        <w:pStyle w:val="LO-normal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Практическая ценность работы выражена в разработке рекомендаций для педагогов и родителей, направленных на оптимизацию детско-родительских отношений и повышение учебной мотивации (например, проекты «Мой любимый питомец», тренинги по эмоциональному интеллекту). </w:t>
      </w:r>
    </w:p>
    <w:p w:rsidR="006074C4" w:rsidRDefault="006074C4" w:rsidP="006074C4">
      <w:pPr>
        <w:pStyle w:val="LO-normal3"/>
        <w:spacing w:after="46"/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Работа имеет четкую структуру: введение, две главы (теоретическая и эмпирическая), заключение и список литературы.  Достоинствами работы являются </w:t>
      </w:r>
      <w:bookmarkStart w:id="0" w:name="_9jv1wlphwhwo"/>
      <w:bookmarkEnd w:id="0"/>
      <w:r>
        <w:rPr>
          <w:sz w:val="28"/>
          <w:szCs w:val="28"/>
        </w:rPr>
        <w:t>корректное применение методик (ОРО, методика Л. Байбородовой) и качественная обработка данных</w:t>
      </w:r>
      <w:bookmarkStart w:id="1" w:name="_26o0jq1ia03e"/>
      <w:bookmarkEnd w:id="1"/>
      <w:r>
        <w:rPr>
          <w:sz w:val="28"/>
          <w:szCs w:val="28"/>
        </w:rPr>
        <w:t>, практико-ориентированные рекомендации, адаптированные для разных стилей воспитания</w:t>
      </w:r>
      <w:bookmarkStart w:id="2" w:name="_8e267iinwe5v"/>
      <w:bookmarkEnd w:id="2"/>
      <w:r>
        <w:rPr>
          <w:sz w:val="28"/>
          <w:szCs w:val="28"/>
        </w:rPr>
        <w:t>, логичное изложение материала.</w:t>
      </w:r>
    </w:p>
    <w:p w:rsidR="006074C4" w:rsidRDefault="006074C4" w:rsidP="006074C4">
      <w:pPr>
        <w:pStyle w:val="LO-normal3"/>
        <w:spacing w:after="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Рязанцевой Д.А. представляет собой завершенное исследование, выполненное на высоком научном уровне. Цель и задачи достигнуты, гипотеза подтверждена. Теоретическая база, методы и выводы соответствуют заявленной теме. </w:t>
      </w:r>
    </w:p>
    <w:p w:rsidR="006074C4" w:rsidRDefault="006074C4" w:rsidP="006074C4">
      <w:r>
        <w:rPr>
          <w:rFonts w:cs="Times New Roman"/>
          <w:sz w:val="28"/>
          <w:szCs w:val="28"/>
        </w:rPr>
        <w:t xml:space="preserve">Оригинальность текста работы </w:t>
      </w:r>
      <w:r>
        <w:rPr>
          <w:rFonts w:eastAsia="Times New Roman" w:cs="Times New Roman"/>
          <w:sz w:val="28"/>
          <w:szCs w:val="28"/>
        </w:rPr>
        <w:t>Рязанцевой Дарьи Александровны</w:t>
      </w:r>
      <w:r>
        <w:rPr>
          <w:rFonts w:cs="Times New Roman"/>
          <w:sz w:val="28"/>
          <w:szCs w:val="28"/>
        </w:rPr>
        <w:t xml:space="preserve"> составляет 66,49%.</w:t>
      </w:r>
    </w:p>
    <w:p w:rsidR="006074C4" w:rsidRDefault="006074C4" w:rsidP="006074C4">
      <w:pPr>
        <w:jc w:val="both"/>
      </w:pPr>
      <w:r>
        <w:rPr>
          <w:rFonts w:cs="Times New Roman"/>
          <w:i/>
          <w:sz w:val="28"/>
          <w:szCs w:val="28"/>
        </w:rPr>
        <w:t xml:space="preserve">  Результаты проверки работы, согласно критериям конкурса: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соответствие содержания заявленному направлению: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демонстрация знакомства с научными трудами в исследуемой области: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новизна и оригинальность исследования: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логичность построения и изложения работы: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аналитический уровень: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корректность гипотез: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личный вклад автора в исследование: 4</w:t>
      </w:r>
    </w:p>
    <w:p w:rsidR="006074C4" w:rsidRDefault="006074C4" w:rsidP="006074C4">
      <w:pPr>
        <w:jc w:val="both"/>
      </w:pPr>
      <w:r>
        <w:rPr>
          <w:rFonts w:eastAsia="Times New Roman" w:cs="Times New Roman"/>
          <w:sz w:val="28"/>
          <w:szCs w:val="28"/>
        </w:rPr>
        <w:t>значение сделанных выводов для теории и практик: 5</w:t>
      </w:r>
    </w:p>
    <w:p w:rsidR="006074C4" w:rsidRDefault="006074C4" w:rsidP="006074C4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>39 баллов</w:t>
      </w:r>
    </w:p>
    <w:p w:rsidR="006074C4" w:rsidRDefault="006074C4" w:rsidP="006074C4">
      <w:pPr>
        <w:jc w:val="both"/>
        <w:rPr>
          <w:i/>
          <w:color w:val="000000"/>
          <w:highlight w:val="white"/>
        </w:rPr>
      </w:pPr>
    </w:p>
    <w:p w:rsidR="006074C4" w:rsidRDefault="006074C4" w:rsidP="006074C4">
      <w:pPr>
        <w:jc w:val="both"/>
      </w:pPr>
      <w:r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6074C4" w:rsidRDefault="006074C4" w:rsidP="006074C4"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канд. педагогических наук.</w:t>
      </w:r>
    </w:p>
    <w:p w:rsidR="006074C4" w:rsidRDefault="006074C4" w:rsidP="006074C4"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6074C4" w:rsidRDefault="006074C4" w:rsidP="006074C4">
      <w:pPr>
        <w:tabs>
          <w:tab w:val="left" w:pos="2460"/>
        </w:tabs>
        <w:spacing w:after="2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Л.М. Рышкова</w:t>
      </w:r>
    </w:p>
    <w:p w:rsidR="006074C4" w:rsidRDefault="006074C4" w:rsidP="006074C4">
      <w:pPr>
        <w:tabs>
          <w:tab w:val="left" w:pos="2460"/>
        </w:tabs>
        <w:spacing w:after="2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6074C4" w:rsidRPr="006074C4" w:rsidRDefault="006074C4" w:rsidP="006074C4">
      <w:pPr>
        <w:jc w:val="center"/>
        <w:rPr>
          <w:b/>
          <w:bCs/>
          <w:sz w:val="28"/>
          <w:szCs w:val="28"/>
        </w:rPr>
      </w:pPr>
      <w:r w:rsidRPr="006074C4">
        <w:rPr>
          <w:rFonts w:eastAsia="Times New Roman" w:cs="Times New Roman"/>
          <w:b/>
          <w:bCs/>
          <w:sz w:val="28"/>
          <w:szCs w:val="28"/>
        </w:rPr>
        <w:t xml:space="preserve">      Р</w:t>
      </w:r>
      <w:r w:rsidRPr="006074C4">
        <w:rPr>
          <w:rFonts w:cs="Times New Roman"/>
          <w:b/>
          <w:bCs/>
          <w:sz w:val="28"/>
          <w:szCs w:val="28"/>
        </w:rPr>
        <w:t xml:space="preserve">ецензия </w:t>
      </w:r>
      <w:r w:rsidRPr="006074C4">
        <w:rPr>
          <w:b/>
          <w:bCs/>
          <w:sz w:val="28"/>
          <w:szCs w:val="28"/>
        </w:rPr>
        <w:t>на работу Самойловой К.С.</w:t>
      </w:r>
    </w:p>
    <w:p w:rsidR="006074C4" w:rsidRPr="006074C4" w:rsidRDefault="006074C4" w:rsidP="006074C4">
      <w:pPr>
        <w:pStyle w:val="1"/>
        <w:spacing w:before="0" w:after="0"/>
        <w:jc w:val="center"/>
        <w:rPr>
          <w:bCs/>
        </w:rPr>
      </w:pPr>
      <w:r w:rsidRPr="006074C4">
        <w:rPr>
          <w:bCs/>
        </w:rPr>
        <w:t>на тему: «Особенности ценностных ориентаций подростков»</w:t>
      </w:r>
    </w:p>
    <w:p w:rsidR="006074C4" w:rsidRPr="008807D8" w:rsidRDefault="006074C4" w:rsidP="006074C4">
      <w:pPr>
        <w:pStyle w:val="LO-normal"/>
        <w:spacing w:line="240" w:lineRule="auto"/>
        <w:rPr>
          <w:sz w:val="28"/>
          <w:szCs w:val="28"/>
        </w:rPr>
      </w:pPr>
      <w:r w:rsidRPr="008807D8">
        <w:rPr>
          <w:rFonts w:eastAsia="Times New Roman" w:cs="Times New Roman"/>
          <w:sz w:val="28"/>
          <w:szCs w:val="28"/>
        </w:rPr>
        <w:t xml:space="preserve">Работа Самойловой К.С. посвящена актуальной теме изучения ценностных ориентаций подростков и их связи с уровнем жизненной удовлетворённости. Исследование соответствует современным тенденциям в педагогике и психологии, так как затрагивает вопросы формирования личности в подростковом возрасте, что особенно важно в условиях динамично изменяющегося общества.   Автор обоснованно подчёркивает значимость исследования ценностных ориентаций для педагогической и психологической практики. Работа учитывает современные вызовы, такие как влияние социальных сетей, семейных и образовательных факторов на формирование ценностей подростков.  </w:t>
      </w:r>
    </w:p>
    <w:p w:rsidR="006074C4" w:rsidRPr="008807D8" w:rsidRDefault="006074C4" w:rsidP="006074C4">
      <w:pPr>
        <w:pStyle w:val="LO-normal"/>
        <w:spacing w:line="240" w:lineRule="auto"/>
        <w:rPr>
          <w:sz w:val="28"/>
          <w:szCs w:val="28"/>
        </w:rPr>
      </w:pPr>
      <w:r w:rsidRPr="008807D8">
        <w:rPr>
          <w:rFonts w:eastAsia="Times New Roman" w:cs="Times New Roman"/>
          <w:sz w:val="28"/>
          <w:szCs w:val="28"/>
        </w:rPr>
        <w:t xml:space="preserve"> В первой главе представлен глубокий анализ понятийно-терминологического аппарата, сущности ценностных ориентаций и их компонентов. Автор опирается на труды известных исследователей (Б.Г. Ананьев, Л.С. Выготский, Д.А. Леонтьев и др.), что демонстрирует хорошее знание научной психолого-педагогической литературы.  </w:t>
      </w:r>
    </w:p>
    <w:p w:rsidR="006074C4" w:rsidRPr="008807D8" w:rsidRDefault="006074C4" w:rsidP="006074C4">
      <w:pPr>
        <w:rPr>
          <w:sz w:val="28"/>
          <w:szCs w:val="28"/>
        </w:rPr>
      </w:pPr>
      <w:r w:rsidRPr="008807D8">
        <w:rPr>
          <w:rFonts w:eastAsia="Times New Roman" w:cs="Times New Roman"/>
          <w:sz w:val="28"/>
          <w:szCs w:val="28"/>
        </w:rPr>
        <w:t xml:space="preserve">Эмпирическая часть исследования построена на корректно подобранных методиках:  </w:t>
      </w:r>
    </w:p>
    <w:p w:rsidR="006074C4" w:rsidRPr="008807D8" w:rsidRDefault="006074C4" w:rsidP="006074C4">
      <w:pPr>
        <w:pStyle w:val="LO-normal"/>
        <w:spacing w:line="240" w:lineRule="auto"/>
        <w:rPr>
          <w:sz w:val="28"/>
          <w:szCs w:val="28"/>
        </w:rPr>
      </w:pPr>
      <w:r w:rsidRPr="008807D8">
        <w:rPr>
          <w:rFonts w:eastAsia="Times New Roman" w:cs="Times New Roman"/>
          <w:sz w:val="28"/>
          <w:szCs w:val="28"/>
        </w:rPr>
        <w:t xml:space="preserve">   - «Иерархия жизненных ценностей» Г.В. Резапкиной,  </w:t>
      </w:r>
    </w:p>
    <w:p w:rsidR="006074C4" w:rsidRPr="008807D8" w:rsidRDefault="006074C4" w:rsidP="006074C4">
      <w:pPr>
        <w:pStyle w:val="LO-normal"/>
        <w:spacing w:line="240" w:lineRule="auto"/>
        <w:rPr>
          <w:sz w:val="28"/>
          <w:szCs w:val="28"/>
        </w:rPr>
      </w:pPr>
      <w:r w:rsidRPr="008807D8">
        <w:rPr>
          <w:rFonts w:eastAsia="Times New Roman" w:cs="Times New Roman"/>
          <w:sz w:val="28"/>
          <w:szCs w:val="28"/>
        </w:rPr>
        <w:t xml:space="preserve">   - «Шкала удовлетворённости жизнью» Э. Динера.  </w:t>
      </w:r>
    </w:p>
    <w:p w:rsidR="006074C4" w:rsidRPr="008807D8" w:rsidRDefault="006074C4" w:rsidP="006074C4">
      <w:pPr>
        <w:pStyle w:val="LO-normal"/>
        <w:spacing w:line="240" w:lineRule="auto"/>
        <w:rPr>
          <w:sz w:val="28"/>
          <w:szCs w:val="28"/>
        </w:rPr>
      </w:pPr>
      <w:r w:rsidRPr="008807D8">
        <w:rPr>
          <w:rFonts w:eastAsia="Times New Roman" w:cs="Times New Roman"/>
          <w:sz w:val="28"/>
          <w:szCs w:val="28"/>
        </w:rPr>
        <w:t xml:space="preserve">   Использование метода корреляции Спирмена для проверки гипотезы является статистически обоснованным.  </w:t>
      </w:r>
    </w:p>
    <w:p w:rsidR="006074C4" w:rsidRPr="008807D8" w:rsidRDefault="006074C4" w:rsidP="006074C4">
      <w:pPr>
        <w:jc w:val="both"/>
        <w:rPr>
          <w:sz w:val="28"/>
          <w:szCs w:val="28"/>
        </w:rPr>
      </w:pPr>
      <w:r w:rsidRPr="008807D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8807D8">
        <w:rPr>
          <w:rFonts w:eastAsia="Times New Roman" w:cs="Times New Roman"/>
          <w:sz w:val="28"/>
          <w:szCs w:val="28"/>
        </w:rPr>
        <w:t xml:space="preserve">Гипотеза исследования  в целом доказана, задачи проекта  решены.     </w:t>
      </w:r>
    </w:p>
    <w:p w:rsidR="006074C4" w:rsidRPr="008807D8" w:rsidRDefault="006074C4" w:rsidP="006074C4">
      <w:pPr>
        <w:jc w:val="both"/>
        <w:rPr>
          <w:sz w:val="28"/>
          <w:szCs w:val="28"/>
        </w:rPr>
      </w:pPr>
      <w:r w:rsidRPr="008807D8">
        <w:rPr>
          <w:rFonts w:eastAsia="Times New Roman" w:cs="Times New Roman"/>
          <w:sz w:val="28"/>
          <w:szCs w:val="28"/>
        </w:rPr>
        <w:t xml:space="preserve"> </w:t>
      </w:r>
      <w:r w:rsidRPr="008807D8">
        <w:rPr>
          <w:rFonts w:eastAsia="Times New Roman" w:cs="Times New Roman"/>
          <w:sz w:val="28"/>
          <w:szCs w:val="28"/>
        </w:rPr>
        <w:tab/>
        <w:t xml:space="preserve">Результаты исследования могут быть полезны педагогам, психологам и родителям для разработки программ, направленных на формирование здоровых ценностных ориентаций у подростков. Автор предлагает конкретные рекомендации, что усиливает прикладную ценность работы.  </w:t>
      </w:r>
    </w:p>
    <w:p w:rsidR="006074C4" w:rsidRPr="008807D8" w:rsidRDefault="006074C4" w:rsidP="006074C4">
      <w:pPr>
        <w:pStyle w:val="LO-normal"/>
        <w:spacing w:line="240" w:lineRule="auto"/>
        <w:rPr>
          <w:rFonts w:eastAsia="Times New Roman" w:cs="Times New Roman"/>
          <w:sz w:val="28"/>
          <w:szCs w:val="28"/>
        </w:rPr>
      </w:pPr>
      <w:r w:rsidRPr="008807D8">
        <w:rPr>
          <w:rFonts w:eastAsia="Times New Roman" w:cs="Times New Roman"/>
          <w:sz w:val="28"/>
          <w:szCs w:val="28"/>
        </w:rPr>
        <w:t xml:space="preserve">Работа логично структурирована, содержит введение, теоретическую и эмпирическую главы, заключение, список литературы и приложения. </w:t>
      </w:r>
    </w:p>
    <w:p w:rsidR="006074C4" w:rsidRPr="008807D8" w:rsidRDefault="006074C4" w:rsidP="006074C4">
      <w:pPr>
        <w:pStyle w:val="LO-normal"/>
        <w:spacing w:line="240" w:lineRule="auto"/>
        <w:rPr>
          <w:rFonts w:eastAsia="Times New Roman" w:cs="Times New Roman"/>
          <w:sz w:val="28"/>
          <w:szCs w:val="28"/>
        </w:rPr>
      </w:pPr>
      <w:r w:rsidRPr="008807D8">
        <w:rPr>
          <w:rFonts w:eastAsia="Times New Roman" w:cs="Times New Roman"/>
          <w:sz w:val="28"/>
          <w:szCs w:val="28"/>
        </w:rPr>
        <w:t xml:space="preserve">В качестве пожелания н можно отметить, что автору стоит рассмотреть дополнительные факторы, которые могут влиять на связь между удовлетворённостью жизнью и отвергаемыми ценностями подростков (например, социальное окружение, индивидуальные особенности).  </w:t>
      </w:r>
    </w:p>
    <w:p w:rsidR="006074C4" w:rsidRPr="008807D8" w:rsidRDefault="006074C4" w:rsidP="006074C4">
      <w:pPr>
        <w:rPr>
          <w:sz w:val="28"/>
          <w:szCs w:val="28"/>
        </w:rPr>
      </w:pPr>
      <w:r w:rsidRPr="008807D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07D8">
        <w:rPr>
          <w:rFonts w:cs="Times New Roman"/>
          <w:sz w:val="28"/>
          <w:szCs w:val="28"/>
        </w:rPr>
        <w:t xml:space="preserve"> Оригинальность текста работы  </w:t>
      </w:r>
      <w:r w:rsidRPr="008807D8">
        <w:rPr>
          <w:rFonts w:eastAsia="Times New Roman" w:cs="Times New Roman"/>
          <w:sz w:val="28"/>
          <w:szCs w:val="28"/>
        </w:rPr>
        <w:t xml:space="preserve">Самойловой К.С. </w:t>
      </w:r>
      <w:r w:rsidRPr="008807D8">
        <w:rPr>
          <w:rFonts w:cs="Times New Roman"/>
          <w:sz w:val="28"/>
          <w:szCs w:val="28"/>
        </w:rPr>
        <w:t>составляет 85,95  %.</w:t>
      </w:r>
    </w:p>
    <w:p w:rsidR="006074C4" w:rsidRPr="008807D8" w:rsidRDefault="006074C4" w:rsidP="006074C4">
      <w:pPr>
        <w:jc w:val="both"/>
        <w:rPr>
          <w:sz w:val="28"/>
          <w:szCs w:val="28"/>
        </w:rPr>
      </w:pPr>
      <w:r w:rsidRPr="008807D8">
        <w:rPr>
          <w:rFonts w:cs="Times New Roman"/>
          <w:i/>
          <w:sz w:val="28"/>
          <w:szCs w:val="28"/>
        </w:rPr>
        <w:t xml:space="preserve">  Результаты проверки работы, согласно критериям конкурса:</w:t>
      </w:r>
    </w:p>
    <w:p w:rsidR="006074C4" w:rsidRPr="008807D8" w:rsidRDefault="006074C4" w:rsidP="006074C4">
      <w:pPr>
        <w:jc w:val="both"/>
        <w:rPr>
          <w:sz w:val="28"/>
          <w:szCs w:val="28"/>
        </w:rPr>
      </w:pPr>
      <w:r w:rsidRPr="008807D8">
        <w:rPr>
          <w:sz w:val="28"/>
          <w:szCs w:val="28"/>
        </w:rPr>
        <w:t>соответствие содержания заявленному направлению: 5</w:t>
      </w:r>
    </w:p>
    <w:p w:rsidR="006074C4" w:rsidRPr="008807D8" w:rsidRDefault="006074C4" w:rsidP="006074C4">
      <w:pPr>
        <w:jc w:val="both"/>
        <w:rPr>
          <w:sz w:val="28"/>
          <w:szCs w:val="28"/>
        </w:rPr>
      </w:pPr>
      <w:r w:rsidRPr="008807D8">
        <w:rPr>
          <w:sz w:val="28"/>
          <w:szCs w:val="28"/>
        </w:rPr>
        <w:t>демонстрация знакомства с научными трудами в исследуемой области: 5</w:t>
      </w:r>
    </w:p>
    <w:p w:rsidR="006074C4" w:rsidRPr="008807D8" w:rsidRDefault="006074C4" w:rsidP="006074C4">
      <w:pPr>
        <w:jc w:val="both"/>
        <w:rPr>
          <w:sz w:val="28"/>
          <w:szCs w:val="28"/>
        </w:rPr>
      </w:pPr>
      <w:r w:rsidRPr="008807D8">
        <w:rPr>
          <w:sz w:val="28"/>
          <w:szCs w:val="28"/>
        </w:rPr>
        <w:t>новизна и оригинальность исследования: 5</w:t>
      </w:r>
    </w:p>
    <w:p w:rsidR="006074C4" w:rsidRPr="008807D8" w:rsidRDefault="006074C4" w:rsidP="006074C4">
      <w:pPr>
        <w:jc w:val="both"/>
        <w:rPr>
          <w:sz w:val="28"/>
          <w:szCs w:val="28"/>
        </w:rPr>
      </w:pPr>
      <w:r w:rsidRPr="008807D8">
        <w:rPr>
          <w:sz w:val="28"/>
          <w:szCs w:val="28"/>
        </w:rPr>
        <w:t>логичность построения и изложения работы: 5</w:t>
      </w:r>
    </w:p>
    <w:p w:rsidR="006074C4" w:rsidRPr="008807D8" w:rsidRDefault="006074C4" w:rsidP="006074C4">
      <w:pPr>
        <w:jc w:val="both"/>
        <w:rPr>
          <w:sz w:val="28"/>
          <w:szCs w:val="28"/>
        </w:rPr>
      </w:pPr>
      <w:r w:rsidRPr="008807D8">
        <w:rPr>
          <w:sz w:val="28"/>
          <w:szCs w:val="28"/>
        </w:rPr>
        <w:t>аналитический уровень: 4</w:t>
      </w:r>
    </w:p>
    <w:p w:rsidR="006074C4" w:rsidRPr="008807D8" w:rsidRDefault="006074C4" w:rsidP="006074C4">
      <w:pPr>
        <w:jc w:val="both"/>
        <w:rPr>
          <w:sz w:val="28"/>
          <w:szCs w:val="28"/>
        </w:rPr>
      </w:pPr>
      <w:r w:rsidRPr="008807D8">
        <w:rPr>
          <w:sz w:val="28"/>
          <w:szCs w:val="28"/>
        </w:rPr>
        <w:t>корректность гипотез: 5</w:t>
      </w:r>
    </w:p>
    <w:p w:rsidR="006074C4" w:rsidRPr="008807D8" w:rsidRDefault="006074C4" w:rsidP="006074C4">
      <w:pPr>
        <w:jc w:val="both"/>
        <w:rPr>
          <w:sz w:val="28"/>
          <w:szCs w:val="28"/>
        </w:rPr>
      </w:pPr>
      <w:r w:rsidRPr="008807D8">
        <w:rPr>
          <w:sz w:val="28"/>
          <w:szCs w:val="28"/>
        </w:rPr>
        <w:t>личный вклад автора в исследование: 5</w:t>
      </w:r>
    </w:p>
    <w:p w:rsidR="006074C4" w:rsidRPr="008807D8" w:rsidRDefault="006074C4" w:rsidP="006074C4">
      <w:pPr>
        <w:jc w:val="both"/>
        <w:rPr>
          <w:rFonts w:eastAsia="Times New Roman" w:cs="Times New Roman"/>
          <w:sz w:val="28"/>
          <w:szCs w:val="28"/>
        </w:rPr>
      </w:pPr>
      <w:r w:rsidRPr="008807D8">
        <w:rPr>
          <w:rFonts w:eastAsia="Times New Roman" w:cs="Times New Roman"/>
          <w:sz w:val="28"/>
          <w:szCs w:val="28"/>
        </w:rPr>
        <w:t>значение сделанных выводов для теории и практик: 5</w:t>
      </w:r>
      <w:r>
        <w:rPr>
          <w:rFonts w:eastAsia="Times New Roman" w:cs="Times New Roman"/>
          <w:sz w:val="28"/>
          <w:szCs w:val="28"/>
        </w:rPr>
        <w:t xml:space="preserve">. </w:t>
      </w:r>
      <w:r w:rsidRPr="006074C4">
        <w:rPr>
          <w:rFonts w:eastAsia="Times New Roman" w:cs="Times New Roman"/>
          <w:i/>
          <w:iCs/>
          <w:sz w:val="28"/>
          <w:szCs w:val="28"/>
        </w:rPr>
        <w:t>39 баллов.</w:t>
      </w:r>
    </w:p>
    <w:p w:rsidR="006074C4" w:rsidRPr="008807D8" w:rsidRDefault="006074C4" w:rsidP="006074C4">
      <w:pPr>
        <w:jc w:val="both"/>
        <w:rPr>
          <w:rFonts w:eastAsia="Times New Roman" w:cs="Times New Roman"/>
          <w:sz w:val="28"/>
          <w:szCs w:val="28"/>
        </w:rPr>
      </w:pPr>
      <w:r w:rsidRPr="008807D8"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6074C4" w:rsidRPr="008807D8" w:rsidRDefault="006074C4" w:rsidP="006074C4">
      <w:pPr>
        <w:rPr>
          <w:rFonts w:eastAsia="Times New Roman" w:cs="Times New Roman"/>
          <w:sz w:val="28"/>
          <w:szCs w:val="28"/>
        </w:rPr>
      </w:pPr>
      <w:r w:rsidRPr="008807D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канд. педагогических наук.</w:t>
      </w:r>
    </w:p>
    <w:p w:rsidR="006074C4" w:rsidRPr="008807D8" w:rsidRDefault="006074C4" w:rsidP="006074C4">
      <w:pPr>
        <w:rPr>
          <w:rFonts w:eastAsia="Times New Roman" w:cs="Times New Roman"/>
          <w:sz w:val="28"/>
          <w:szCs w:val="28"/>
        </w:rPr>
      </w:pPr>
      <w:r w:rsidRPr="008807D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6074C4" w:rsidRPr="008807D8" w:rsidRDefault="006074C4" w:rsidP="006074C4">
      <w:pPr>
        <w:jc w:val="both"/>
        <w:rPr>
          <w:rFonts w:eastAsia="Times New Roman" w:cs="Times New Roman"/>
          <w:sz w:val="28"/>
          <w:szCs w:val="28"/>
        </w:rPr>
      </w:pPr>
      <w:r w:rsidRPr="008807D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Л.М. Рышкова</w:t>
      </w:r>
    </w:p>
    <w:p w:rsidR="006074C4" w:rsidRPr="006074C4" w:rsidRDefault="006074C4" w:rsidP="006074C4">
      <w:pPr>
        <w:jc w:val="center"/>
        <w:rPr>
          <w:b/>
          <w:bCs/>
        </w:rPr>
      </w:pPr>
      <w:r w:rsidRPr="006074C4">
        <w:rPr>
          <w:rFonts w:eastAsia="Times New Roman" w:cs="Times New Roman"/>
          <w:b/>
          <w:bCs/>
          <w:sz w:val="28"/>
          <w:szCs w:val="28"/>
        </w:rPr>
        <w:lastRenderedPageBreak/>
        <w:t xml:space="preserve">Рецензия на работу </w:t>
      </w:r>
      <w:bookmarkStart w:id="3" w:name="__DdeLink__942_2566872096"/>
      <w:bookmarkStart w:id="4" w:name="__DdeLink__1133_4161993729"/>
      <w:r w:rsidRPr="006074C4">
        <w:rPr>
          <w:rFonts w:eastAsia="Times New Roman" w:cs="Times New Roman"/>
          <w:b/>
          <w:bCs/>
          <w:color w:val="000000"/>
          <w:sz w:val="28"/>
          <w:szCs w:val="28"/>
        </w:rPr>
        <w:t>Сокольниковой Натальи Руслановн</w:t>
      </w:r>
      <w:bookmarkEnd w:id="3"/>
      <w:r w:rsidRPr="006074C4">
        <w:rPr>
          <w:rFonts w:eastAsia="Times New Roman" w:cs="Times New Roman"/>
          <w:b/>
          <w:bCs/>
          <w:color w:val="000000"/>
          <w:sz w:val="28"/>
          <w:szCs w:val="28"/>
        </w:rPr>
        <w:t>ы</w:t>
      </w:r>
      <w:bookmarkEnd w:id="4"/>
    </w:p>
    <w:p w:rsidR="006074C4" w:rsidRPr="006074C4" w:rsidRDefault="006074C4" w:rsidP="006074C4">
      <w:pPr>
        <w:pStyle w:val="LO-normal"/>
        <w:spacing w:line="240" w:lineRule="auto"/>
        <w:jc w:val="center"/>
        <w:rPr>
          <w:b/>
          <w:bCs/>
        </w:rPr>
      </w:pPr>
      <w:r w:rsidRPr="006074C4">
        <w:rPr>
          <w:rFonts w:eastAsia="Times New Roman" w:cs="Times New Roman"/>
          <w:b/>
          <w:bCs/>
          <w:sz w:val="28"/>
          <w:szCs w:val="28"/>
        </w:rPr>
        <w:t>на тему «Проявление виктимблейминга среди старших школьников с разным уровнем эмпатии»</w:t>
      </w:r>
    </w:p>
    <w:p w:rsidR="006074C4" w:rsidRDefault="006074C4" w:rsidP="006074C4">
      <w:pPr>
        <w:pStyle w:val="LO-normal1"/>
        <w:spacing w:after="0" w:line="240" w:lineRule="auto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Работа Сокольниковой </w:t>
      </w:r>
      <w:r>
        <w:rPr>
          <w:rFonts w:eastAsia="Times New Roman" w:cs="Times New Roman"/>
          <w:color w:val="000000"/>
          <w:sz w:val="28"/>
          <w:szCs w:val="28"/>
        </w:rPr>
        <w:t xml:space="preserve">Натальи Руслановны </w:t>
      </w:r>
      <w:r>
        <w:rPr>
          <w:rFonts w:eastAsia="Times New Roman" w:cs="Times New Roman"/>
          <w:sz w:val="28"/>
          <w:szCs w:val="28"/>
        </w:rPr>
        <w:t xml:space="preserve">посвящена актуальной проблеме современной педагогики и психологии — изучению взаимосвязи между уровнем эмпатии старших школьников и их склонностью к виктимблеймингу. Тема исследования имеет высокую социальную значимость, так как виктимблейминг негативно влияет на психологический климат в школьных коллективах и способствует распространению агрессии.  </w:t>
      </w:r>
    </w:p>
    <w:p w:rsidR="006074C4" w:rsidRDefault="006074C4" w:rsidP="006074C4">
      <w:pPr>
        <w:pStyle w:val="LO-normal1"/>
        <w:spacing w:after="0" w:line="240" w:lineRule="auto"/>
        <w:ind w:firstLine="709"/>
        <w:jc w:val="both"/>
      </w:pPr>
      <w:r>
        <w:rPr>
          <w:rFonts w:eastAsia="Times New Roman" w:cs="Times New Roman"/>
          <w:sz w:val="28"/>
          <w:szCs w:val="28"/>
        </w:rPr>
        <w:t>Автор обоснованно подчеркивает рост случаев виктимблейминга в школьной среде, приводя данные из современных источников. Работа затрагивает важные аспекты психологического благополучия подростков.</w:t>
      </w:r>
    </w:p>
    <w:p w:rsidR="006074C4" w:rsidRDefault="006074C4" w:rsidP="006074C4">
      <w:pPr>
        <w:pStyle w:val="LO-normal1"/>
        <w:spacing w:after="0" w:line="240" w:lineRule="auto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В первой главе представлен глубокий анализ ключевых понятий — виктимблейминг, эмпатия, агрессия. Использованы авторитетные источники (Лернер, Райан, Косс, Выготский и др.), что демонстрирует хорошее знание предмета.  </w:t>
      </w:r>
    </w:p>
    <w:p w:rsidR="006074C4" w:rsidRDefault="006074C4" w:rsidP="006074C4">
      <w:pPr>
        <w:pStyle w:val="LO-normal1"/>
        <w:spacing w:after="0" w:line="240" w:lineRule="auto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Эмпирическое исследование включает валидные методики (опросники Басса-Перри и Мехрабиана-Эпштайна), а также авторскую анкету для оценки склонности к виктимблеймингу. Это позволяет получить комплексные данные.  </w:t>
      </w:r>
    </w:p>
    <w:p w:rsidR="006074C4" w:rsidRDefault="006074C4" w:rsidP="006074C4">
      <w:pPr>
        <w:pStyle w:val="LO-normal1"/>
        <w:spacing w:after="0" w:line="240" w:lineRule="auto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Разработаны четкие рекомендации для профилактики виктимблейминга, включая тренинги, развитие эмпатии и критического мышления. Материалы могут быть полезны педагогам-психологам и социальным педагогам.  </w:t>
      </w:r>
    </w:p>
    <w:p w:rsidR="006074C4" w:rsidRDefault="006074C4" w:rsidP="006074C4">
      <w:pPr>
        <w:pStyle w:val="LO-normal1"/>
        <w:spacing w:after="0" w:line="240" w:lineRule="auto"/>
        <w:ind w:firstLine="709"/>
        <w:jc w:val="both"/>
      </w:pPr>
      <w:r>
        <w:rPr>
          <w:rFonts w:eastAsia="Times New Roman" w:cs="Times New Roman"/>
          <w:sz w:val="28"/>
          <w:szCs w:val="28"/>
        </w:rPr>
        <w:t>Работа логично выстроена, содержит две главы, введение, заключение.  Однако в работе отсутствует приложение.</w:t>
      </w:r>
    </w:p>
    <w:p w:rsidR="006074C4" w:rsidRDefault="006074C4" w:rsidP="006074C4">
      <w:pPr>
        <w:pStyle w:val="LO-normal1"/>
        <w:spacing w:after="0" w:line="240" w:lineRule="auto"/>
        <w:ind w:firstLine="709"/>
        <w:jc w:val="both"/>
      </w:pPr>
      <w:r>
        <w:rPr>
          <w:rFonts w:eastAsia="Times New Roman" w:cs="Times New Roman"/>
          <w:sz w:val="28"/>
          <w:szCs w:val="28"/>
        </w:rPr>
        <w:t>Работа Сокольниковой Н.Р. представляет собой завершенное исследование, соответствующее критериям научной работы. Автор демонстрирует умение анализировать литературу, применять методы диагностики и формулировать практические выводы. Гипотеза о связи уровня эмпатии и склонности к виктимблеймингу подтверждена.</w:t>
      </w:r>
    </w:p>
    <w:p w:rsidR="006074C4" w:rsidRDefault="006074C4" w:rsidP="006074C4">
      <w:r>
        <w:rPr>
          <w:rFonts w:cs="Times New Roman"/>
          <w:sz w:val="28"/>
          <w:szCs w:val="28"/>
        </w:rPr>
        <w:t xml:space="preserve">Оригинальность текста работы </w:t>
      </w:r>
      <w:bookmarkStart w:id="5" w:name="__DdeLink__942_25668720961"/>
      <w:r>
        <w:rPr>
          <w:rFonts w:eastAsia="Times New Roman" w:cs="Times New Roman"/>
          <w:color w:val="000000"/>
          <w:sz w:val="28"/>
          <w:szCs w:val="28"/>
        </w:rPr>
        <w:t>Сокольниковой Натальи Руслановн</w:t>
      </w:r>
      <w:bookmarkEnd w:id="5"/>
      <w:r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составляет 95,02%.</w:t>
      </w:r>
    </w:p>
    <w:p w:rsidR="006074C4" w:rsidRDefault="006074C4" w:rsidP="006074C4">
      <w:pPr>
        <w:jc w:val="both"/>
      </w:pPr>
      <w:r>
        <w:rPr>
          <w:rFonts w:cs="Times New Roman"/>
          <w:i/>
          <w:sz w:val="28"/>
          <w:szCs w:val="28"/>
        </w:rPr>
        <w:t xml:space="preserve">  Результаты проверки работы, согласно критериям конкурса: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соответствие содержания заявленному направлению: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демонстрация знакомства с научными трудами в исследуемой области: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новизна и оригинальность исследования: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логичность построения и изложения работы: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аналитический уровень: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корректность гипотез: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личный вклад автора в исследование: 5</w:t>
      </w:r>
    </w:p>
    <w:p w:rsidR="006074C4" w:rsidRDefault="006074C4" w:rsidP="006074C4">
      <w:pPr>
        <w:jc w:val="both"/>
      </w:pPr>
      <w:r>
        <w:rPr>
          <w:rFonts w:eastAsia="Times New Roman" w:cs="Times New Roman"/>
          <w:sz w:val="28"/>
          <w:szCs w:val="28"/>
        </w:rPr>
        <w:t>значение сделанных выводов для теории и практик: 5</w:t>
      </w:r>
    </w:p>
    <w:p w:rsidR="006074C4" w:rsidRPr="008807D8" w:rsidRDefault="006074C4" w:rsidP="006074C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40</w:t>
      </w:r>
      <w:r w:rsidRPr="006074C4">
        <w:rPr>
          <w:rFonts w:eastAsia="Times New Roman" w:cs="Times New Roman"/>
          <w:i/>
          <w:iCs/>
          <w:sz w:val="28"/>
          <w:szCs w:val="28"/>
        </w:rPr>
        <w:t xml:space="preserve"> баллов.</w:t>
      </w:r>
    </w:p>
    <w:p w:rsidR="006074C4" w:rsidRDefault="006074C4" w:rsidP="006074C4">
      <w:pPr>
        <w:jc w:val="both"/>
        <w:rPr>
          <w:i/>
          <w:color w:val="000000"/>
          <w:highlight w:val="white"/>
        </w:rPr>
      </w:pPr>
    </w:p>
    <w:p w:rsidR="006074C4" w:rsidRDefault="006074C4" w:rsidP="006074C4">
      <w:pPr>
        <w:jc w:val="both"/>
      </w:pPr>
      <w:r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6074C4" w:rsidRDefault="006074C4" w:rsidP="006074C4"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канд. педагогических наук.</w:t>
      </w:r>
    </w:p>
    <w:p w:rsidR="006074C4" w:rsidRDefault="006074C4" w:rsidP="006074C4"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6074C4" w:rsidRDefault="006074C4" w:rsidP="006074C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Л.М. Рышкова</w:t>
      </w:r>
    </w:p>
    <w:p w:rsidR="006074C4" w:rsidRDefault="006074C4" w:rsidP="006074C4">
      <w:pPr>
        <w:tabs>
          <w:tab w:val="left" w:pos="2460"/>
        </w:tabs>
        <w:spacing w:after="29"/>
        <w:jc w:val="both"/>
      </w:pPr>
    </w:p>
    <w:p w:rsidR="006074C4" w:rsidRPr="006074C4" w:rsidRDefault="006074C4" w:rsidP="006074C4">
      <w:pPr>
        <w:jc w:val="center"/>
        <w:rPr>
          <w:b/>
          <w:bCs/>
          <w:sz w:val="28"/>
          <w:szCs w:val="28"/>
        </w:rPr>
      </w:pPr>
      <w:r w:rsidRPr="006074C4">
        <w:rPr>
          <w:rFonts w:eastAsia="Times New Roman" w:cs="Times New Roman"/>
          <w:b/>
          <w:bCs/>
          <w:sz w:val="28"/>
          <w:szCs w:val="28"/>
        </w:rPr>
        <w:lastRenderedPageBreak/>
        <w:t>Р</w:t>
      </w:r>
      <w:r w:rsidRPr="006074C4">
        <w:rPr>
          <w:rFonts w:cs="Times New Roman"/>
          <w:b/>
          <w:bCs/>
          <w:sz w:val="28"/>
          <w:szCs w:val="28"/>
        </w:rPr>
        <w:t xml:space="preserve">ецензия </w:t>
      </w:r>
      <w:r w:rsidRPr="006074C4">
        <w:rPr>
          <w:b/>
          <w:bCs/>
          <w:sz w:val="28"/>
          <w:szCs w:val="28"/>
        </w:rPr>
        <w:t>на работу Шаль Д.С.</w:t>
      </w:r>
    </w:p>
    <w:p w:rsidR="006074C4" w:rsidRPr="006074C4" w:rsidRDefault="006074C4" w:rsidP="006074C4">
      <w:pPr>
        <w:pStyle w:val="1"/>
        <w:spacing w:before="0" w:after="0"/>
        <w:jc w:val="center"/>
        <w:rPr>
          <w:bCs/>
        </w:rPr>
      </w:pPr>
      <w:r w:rsidRPr="006074C4">
        <w:rPr>
          <w:bCs/>
        </w:rPr>
        <w:t>на тему: «Особенности девиантного поведения подростков с разным стилем семейного воспитания»</w:t>
      </w:r>
    </w:p>
    <w:p w:rsidR="006074C4" w:rsidRDefault="006074C4" w:rsidP="006074C4">
      <w:pPr>
        <w:pStyle w:val="1"/>
        <w:spacing w:before="0" w:after="0"/>
        <w:ind w:firstLine="709"/>
        <w:jc w:val="both"/>
        <w:rPr>
          <w:b w:val="0"/>
        </w:rPr>
      </w:pPr>
      <w:r>
        <w:rPr>
          <w:b w:val="0"/>
        </w:rPr>
        <w:t xml:space="preserve">Работа Шаль Д.Ф. посвящена актуальной проблеме современной педагогики и психологии — влиянию стилей семейного воспитания на формирование девиантного поведения у подростков. Автор убедительно подчеркивает роль семьи как первичного института социализации и связывает стили воспитания с риском возникновения подростковых девиаций.  Теоретическая база работы глубока и разнообразна. Использованы труды отечественных и зарубежных исследователей (Е.В. Змановская, Д. Баумринд, Э.Г. Эйдемиллер), что демонстрирует понимание предмета.  </w:t>
      </w:r>
    </w:p>
    <w:p w:rsidR="006074C4" w:rsidRPr="009F1065" w:rsidRDefault="006074C4" w:rsidP="006074C4">
      <w:pPr>
        <w:pStyle w:val="1"/>
        <w:spacing w:before="0" w:after="0"/>
        <w:ind w:firstLine="709"/>
        <w:jc w:val="both"/>
        <w:rPr>
          <w:b w:val="0"/>
          <w:sz w:val="32"/>
          <w:szCs w:val="32"/>
        </w:rPr>
      </w:pPr>
      <w:r w:rsidRPr="009F1065">
        <w:rPr>
          <w:b w:val="0"/>
        </w:rPr>
        <w:t>Методология исследования адекватна поставленным задачам. Применены</w:t>
      </w:r>
      <w:r>
        <w:rPr>
          <w:b w:val="0"/>
        </w:rPr>
        <w:t xml:space="preserve"> </w:t>
      </w:r>
      <w:r w:rsidRPr="009F1065">
        <w:rPr>
          <w:b w:val="0"/>
        </w:rPr>
        <w:t>методики А.Г. Леус (склонность к девиантному поведению) и Е.Н. Катковой (стили семейного воспитания), что обеспечило достоверность данных. Выборка (25 подростков 12–14 лет) репрезентативна для изучения заявленной проблемы</w:t>
      </w:r>
      <w:r>
        <w:t xml:space="preserve">. </w:t>
      </w:r>
      <w:r>
        <w:rPr>
          <w:b w:val="0"/>
        </w:rPr>
        <w:t>Практическая значимость выражена в рекомендациях для педагогов-психологов по коррекции аутоагрессивного поведения, что делает работу полезной для образовательных учреждений, в т.ч. для работы психологической службы .</w:t>
      </w:r>
    </w:p>
    <w:p w:rsidR="006074C4" w:rsidRDefault="006074C4" w:rsidP="006074C4">
      <w:pPr>
        <w:pStyle w:val="LO-normal1"/>
        <w:tabs>
          <w:tab w:val="left" w:pos="246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Новизна работы заключается в сопоставлении конкретных стилей воспитания (либерального, авторитарного) с формами девиаций (аутоагрессия, социально обусловленное поведение).</w:t>
      </w:r>
    </w:p>
    <w:p w:rsidR="006074C4" w:rsidRDefault="006074C4" w:rsidP="006074C4">
      <w:pPr>
        <w:pStyle w:val="LO-normal1"/>
        <w:tabs>
          <w:tab w:val="left" w:pos="246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Однако выводы по гипотезе требуют уточнения. Автор пишет о «частичном подтверждении» гипотезы, но не раскрывает, какие аспекты не нашли подтверждения в данных.  Также рекомендуется доработать оформление текста работы, проверить ссылки на рисунки (в тексте упоминаются Рис. 1 и Рис. 2, но сами изображения отсутствуют).</w:t>
      </w:r>
    </w:p>
    <w:p w:rsidR="006074C4" w:rsidRDefault="006074C4" w:rsidP="006074C4">
      <w:pPr>
        <w:jc w:val="both"/>
      </w:pPr>
      <w:r>
        <w:rPr>
          <w:rFonts w:cs="Times New Roman"/>
          <w:sz w:val="28"/>
          <w:szCs w:val="28"/>
        </w:rPr>
        <w:t>Оригинальность текста работы Шаль</w:t>
      </w:r>
      <w:r>
        <w:rPr>
          <w:rFonts w:eastAsia="Times New Roman" w:cs="Times New Roman"/>
          <w:sz w:val="28"/>
          <w:szCs w:val="28"/>
        </w:rPr>
        <w:t xml:space="preserve"> Д.С. </w:t>
      </w:r>
      <w:r>
        <w:rPr>
          <w:rFonts w:cs="Times New Roman"/>
          <w:sz w:val="28"/>
          <w:szCs w:val="28"/>
        </w:rPr>
        <w:t>составляет 66,82 %.</w:t>
      </w:r>
    </w:p>
    <w:p w:rsidR="006074C4" w:rsidRDefault="006074C4" w:rsidP="006074C4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</w:t>
      </w:r>
    </w:p>
    <w:p w:rsidR="006074C4" w:rsidRDefault="006074C4" w:rsidP="006074C4">
      <w:pPr>
        <w:jc w:val="both"/>
        <w:rPr>
          <w:rFonts w:cs="Times New Roman"/>
          <w:i/>
          <w:sz w:val="28"/>
          <w:szCs w:val="28"/>
        </w:rPr>
      </w:pPr>
    </w:p>
    <w:p w:rsidR="006074C4" w:rsidRDefault="006074C4" w:rsidP="006074C4">
      <w:pPr>
        <w:jc w:val="both"/>
      </w:pPr>
      <w:r>
        <w:rPr>
          <w:rFonts w:cs="Times New Roman"/>
          <w:i/>
          <w:sz w:val="28"/>
          <w:szCs w:val="28"/>
        </w:rPr>
        <w:t>Результаты проверки работы, согласно критериям конкурса: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соответствие содержания заявленному направлению: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демонстрация знакомства с научными трудами в исследуемой области: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новизна и оригинальность исследования: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логичность построения и изложения работы: 4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аналитический уровень: 3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корректность гипотез: 4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личный вклад автора в исследование: 5</w:t>
      </w:r>
    </w:p>
    <w:p w:rsidR="006074C4" w:rsidRDefault="006074C4" w:rsidP="006074C4">
      <w:pPr>
        <w:jc w:val="both"/>
      </w:pPr>
      <w:r>
        <w:rPr>
          <w:rFonts w:eastAsia="Times New Roman" w:cs="Times New Roman"/>
          <w:sz w:val="28"/>
          <w:szCs w:val="28"/>
        </w:rPr>
        <w:t>значение сделанных выводов для теории и практик: 5</w:t>
      </w:r>
    </w:p>
    <w:p w:rsidR="006074C4" w:rsidRDefault="006074C4" w:rsidP="006074C4">
      <w:pPr>
        <w:jc w:val="both"/>
        <w:rPr>
          <w:rFonts w:eastAsia="Times New Roman" w:cs="Times New Roman"/>
          <w:i/>
          <w:iCs/>
          <w:sz w:val="28"/>
          <w:szCs w:val="28"/>
        </w:rPr>
      </w:pPr>
      <w:r w:rsidRPr="006074C4">
        <w:rPr>
          <w:rFonts w:eastAsia="Times New Roman" w:cs="Times New Roman"/>
          <w:i/>
          <w:iCs/>
          <w:sz w:val="28"/>
          <w:szCs w:val="28"/>
        </w:rPr>
        <w:t>3</w:t>
      </w:r>
      <w:r>
        <w:rPr>
          <w:rFonts w:eastAsia="Times New Roman" w:cs="Times New Roman"/>
          <w:i/>
          <w:iCs/>
          <w:sz w:val="28"/>
          <w:szCs w:val="28"/>
        </w:rPr>
        <w:t>6</w:t>
      </w:r>
      <w:r w:rsidRPr="006074C4">
        <w:rPr>
          <w:rFonts w:eastAsia="Times New Roman" w:cs="Times New Roman"/>
          <w:i/>
          <w:iCs/>
          <w:sz w:val="28"/>
          <w:szCs w:val="28"/>
        </w:rPr>
        <w:t xml:space="preserve"> баллов.</w:t>
      </w:r>
    </w:p>
    <w:p w:rsidR="006074C4" w:rsidRDefault="006074C4" w:rsidP="006074C4">
      <w:pPr>
        <w:jc w:val="both"/>
        <w:rPr>
          <w:i/>
          <w:color w:val="000000"/>
          <w:highlight w:val="white"/>
        </w:rPr>
      </w:pPr>
    </w:p>
    <w:p w:rsidR="006074C4" w:rsidRDefault="006074C4" w:rsidP="006074C4">
      <w:pPr>
        <w:jc w:val="both"/>
      </w:pPr>
      <w:r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6074C4" w:rsidRDefault="006074C4" w:rsidP="006074C4"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канд. педагогических наук.</w:t>
      </w:r>
    </w:p>
    <w:p w:rsidR="006074C4" w:rsidRDefault="006074C4" w:rsidP="006074C4"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6074C4" w:rsidRDefault="006074C4" w:rsidP="006074C4">
      <w:pPr>
        <w:tabs>
          <w:tab w:val="left" w:pos="2460"/>
        </w:tabs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Л.М. Рышкова</w:t>
      </w:r>
    </w:p>
    <w:p w:rsidR="006074C4" w:rsidRDefault="006074C4">
      <w:pPr>
        <w:widowControl/>
        <w:suppressAutoHyphens w:val="0"/>
        <w:spacing w:after="160" w:line="259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6074C4" w:rsidRPr="00A03A59" w:rsidRDefault="006074C4" w:rsidP="006074C4">
      <w:pPr>
        <w:jc w:val="center"/>
        <w:rPr>
          <w:b/>
          <w:bCs/>
        </w:rPr>
      </w:pPr>
      <w:r w:rsidRPr="00A03A59">
        <w:rPr>
          <w:rFonts w:eastAsia="Times New Roman" w:cs="Times New Roman"/>
          <w:b/>
          <w:bCs/>
          <w:sz w:val="28"/>
          <w:szCs w:val="28"/>
        </w:rPr>
        <w:lastRenderedPageBreak/>
        <w:t>Рецензия на работу Яхругиной Н.Д.</w:t>
      </w:r>
    </w:p>
    <w:p w:rsidR="006074C4" w:rsidRPr="00A03A59" w:rsidRDefault="006074C4" w:rsidP="006074C4">
      <w:pPr>
        <w:pStyle w:val="LO-normal"/>
        <w:spacing w:line="240" w:lineRule="auto"/>
        <w:jc w:val="center"/>
        <w:rPr>
          <w:b/>
          <w:bCs/>
        </w:rPr>
      </w:pPr>
      <w:r w:rsidRPr="00A03A59">
        <w:rPr>
          <w:rFonts w:eastAsia="Times New Roman" w:cs="Times New Roman"/>
          <w:b/>
          <w:bCs/>
          <w:sz w:val="28"/>
          <w:szCs w:val="28"/>
        </w:rPr>
        <w:t>на тему «Особенности лидерских качеств подростков, склонных к аддиктивному поведению»</w:t>
      </w:r>
    </w:p>
    <w:p w:rsidR="006074C4" w:rsidRDefault="006074C4" w:rsidP="006074C4">
      <w:pPr>
        <w:pStyle w:val="LO-normal"/>
        <w:spacing w:line="240" w:lineRule="auto"/>
      </w:pPr>
      <w:r>
        <w:rPr>
          <w:rFonts w:eastAsia="Times New Roman" w:cs="Times New Roman"/>
          <w:sz w:val="28"/>
          <w:szCs w:val="28"/>
        </w:rPr>
        <w:t>Работа Яхругиной Н.Д. посвящена актуальной проблеме современной педагогики и психологии — изучению взаимосвязи лидерских качеств подростков и их склонности к аддиктивному поведению. Тема исследования соответствует направлениям социальной педагогики и имеет практическую значимость для профилактики девиантного поведения в образовательной среде.</w:t>
      </w:r>
    </w:p>
    <w:p w:rsidR="006074C4" w:rsidRDefault="006074C4" w:rsidP="006074C4">
      <w:pPr>
        <w:pStyle w:val="LO-normal"/>
        <w:spacing w:line="240" w:lineRule="auto"/>
      </w:pPr>
      <w:r>
        <w:rPr>
          <w:rFonts w:eastAsia="Times New Roman" w:cs="Times New Roman"/>
          <w:sz w:val="28"/>
          <w:szCs w:val="28"/>
        </w:rPr>
        <w:t xml:space="preserve">Автор обоснованно подчеркивает рост аддиктивного поведения среди подростков, приводя статистические данные (ВЦИОМ, РАМБЛЕР), что усиливает научную и социальную значимость исследования.  </w:t>
      </w:r>
    </w:p>
    <w:p w:rsidR="006074C4" w:rsidRDefault="006074C4" w:rsidP="006074C4">
      <w:pPr>
        <w:pStyle w:val="LO-normal"/>
        <w:spacing w:line="240" w:lineRule="auto"/>
      </w:pPr>
      <w:r>
        <w:rPr>
          <w:rFonts w:eastAsia="Times New Roman" w:cs="Times New Roman"/>
          <w:sz w:val="28"/>
          <w:szCs w:val="28"/>
        </w:rPr>
        <w:tab/>
        <w:t xml:space="preserve">В первой главе представлен глубокий анализ понятий «лидерство» и «аддиктивное поведение», рассмотрены виды зависимостей (химические и нехимические) и факторы их формирования. Использованы авторитетные источники (Менделевич, Змановская, Петрановская и др.).  </w:t>
      </w:r>
    </w:p>
    <w:p w:rsidR="006074C4" w:rsidRDefault="006074C4" w:rsidP="006074C4">
      <w:pPr>
        <w:pStyle w:val="LO-normal"/>
        <w:spacing w:line="240" w:lineRule="auto"/>
      </w:pPr>
      <w:r>
        <w:rPr>
          <w:rFonts w:eastAsia="Times New Roman" w:cs="Times New Roman"/>
          <w:sz w:val="28"/>
          <w:szCs w:val="28"/>
        </w:rPr>
        <w:t>Эмпирическое исследование включает валидные методики (тест Менделевича, опросник Жарикова и Крушельницкого), соответствующие цели и возрасту испытуемых. Представлен сравнительный анализ результатов методик.</w:t>
      </w:r>
    </w:p>
    <w:p w:rsidR="006074C4" w:rsidRDefault="006074C4" w:rsidP="006074C4">
      <w:pPr>
        <w:pStyle w:val="LO-normal"/>
        <w:spacing w:line="240" w:lineRule="auto"/>
      </w:pPr>
      <w:r>
        <w:rPr>
          <w:rFonts w:eastAsia="Times New Roman" w:cs="Times New Roman"/>
          <w:sz w:val="28"/>
          <w:szCs w:val="28"/>
        </w:rPr>
        <w:tab/>
        <w:t xml:space="preserve">Разработаны четкие рекомендации для педагогов-психологов по развитию лидерских качеств у подростков, что может быть применено в школьной практике.  </w:t>
      </w:r>
    </w:p>
    <w:p w:rsidR="006074C4" w:rsidRDefault="006074C4" w:rsidP="006074C4">
      <w:pPr>
        <w:pStyle w:val="LO-normal"/>
        <w:spacing w:line="240" w:lineRule="auto"/>
      </w:pPr>
      <w:r>
        <w:rPr>
          <w:rFonts w:eastAsia="Times New Roman" w:cs="Times New Roman"/>
          <w:sz w:val="28"/>
          <w:szCs w:val="28"/>
        </w:rPr>
        <w:tab/>
        <w:t>Работа логично выстроена, содержит все необходимые разделы (введение, теоретическую и эмпирическую главы, заключение, приложения).</w:t>
      </w:r>
    </w:p>
    <w:p w:rsidR="006074C4" w:rsidRDefault="006074C4" w:rsidP="006074C4">
      <w:pPr>
        <w:pStyle w:val="LO-normal"/>
        <w:spacing w:line="240" w:lineRule="auto"/>
      </w:pPr>
      <w:r>
        <w:rPr>
          <w:rFonts w:eastAsia="Times New Roman" w:cs="Times New Roman"/>
          <w:sz w:val="28"/>
          <w:szCs w:val="28"/>
        </w:rPr>
        <w:tab/>
        <w:t>Работа Яхругиной Н.Д. представляет собой завершенное исследование.</w:t>
      </w:r>
    </w:p>
    <w:p w:rsidR="006074C4" w:rsidRDefault="006074C4" w:rsidP="006074C4">
      <w:pPr>
        <w:pStyle w:val="LO-normal"/>
        <w:spacing w:line="240" w:lineRule="auto"/>
      </w:pPr>
      <w:r>
        <w:rPr>
          <w:rFonts w:eastAsia="Times New Roman" w:cs="Times New Roman"/>
          <w:sz w:val="28"/>
          <w:szCs w:val="28"/>
        </w:rPr>
        <w:t xml:space="preserve">Автор демонстрирует умение анализировать литературу, применять методы диагностики и формулировать практические выводы. </w:t>
      </w:r>
    </w:p>
    <w:p w:rsidR="006074C4" w:rsidRDefault="006074C4" w:rsidP="006074C4">
      <w:pPr>
        <w:pStyle w:val="LO-normal"/>
        <w:spacing w:line="240" w:lineRule="auto"/>
      </w:pPr>
      <w:r>
        <w:rPr>
          <w:rFonts w:eastAsia="Times New Roman" w:cs="Times New Roman"/>
          <w:sz w:val="28"/>
          <w:szCs w:val="28"/>
        </w:rPr>
        <w:tab/>
        <w:t>Гипотеза о взаимосвязи лидерских качеств и аддиктивного поведения подтверждена.</w:t>
      </w:r>
    </w:p>
    <w:p w:rsidR="006074C4" w:rsidRDefault="006074C4" w:rsidP="006074C4">
      <w:pPr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 Оригинальность текста работы  </w:t>
      </w:r>
      <w:r>
        <w:rPr>
          <w:rFonts w:eastAsia="Times New Roman" w:cs="Times New Roman"/>
          <w:sz w:val="28"/>
          <w:szCs w:val="28"/>
        </w:rPr>
        <w:t xml:space="preserve">Яхругиной Н.Д. </w:t>
      </w:r>
      <w:r>
        <w:rPr>
          <w:rFonts w:cs="Times New Roman"/>
          <w:sz w:val="28"/>
          <w:szCs w:val="28"/>
        </w:rPr>
        <w:t>составляет 66,75 %.</w:t>
      </w:r>
    </w:p>
    <w:p w:rsidR="006074C4" w:rsidRDefault="006074C4" w:rsidP="006074C4">
      <w:pPr>
        <w:jc w:val="both"/>
      </w:pPr>
      <w:r>
        <w:rPr>
          <w:rFonts w:cs="Times New Roman"/>
          <w:i/>
          <w:sz w:val="28"/>
          <w:szCs w:val="28"/>
        </w:rPr>
        <w:t xml:space="preserve"> </w:t>
      </w:r>
    </w:p>
    <w:p w:rsidR="006074C4" w:rsidRDefault="006074C4" w:rsidP="006074C4">
      <w:pPr>
        <w:jc w:val="both"/>
      </w:pPr>
      <w:r>
        <w:rPr>
          <w:rFonts w:cs="Times New Roman"/>
          <w:i/>
          <w:sz w:val="28"/>
          <w:szCs w:val="28"/>
        </w:rPr>
        <w:t xml:space="preserve"> Результаты проверки работы, согласно критериям конкурса: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соответствие содержания заявленному направлению: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демонстрация знакомства с научными трудами в исследуемой области: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новизна и оригинальность исследования: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логичность построения и изложения работы: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аналитический уровень: 4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корректность гипотез: 5</w:t>
      </w:r>
    </w:p>
    <w:p w:rsidR="006074C4" w:rsidRDefault="006074C4" w:rsidP="006074C4">
      <w:pPr>
        <w:jc w:val="both"/>
      </w:pPr>
      <w:r>
        <w:rPr>
          <w:sz w:val="28"/>
          <w:szCs w:val="28"/>
        </w:rPr>
        <w:t>личный вклад автора в исследование: 5</w:t>
      </w:r>
    </w:p>
    <w:p w:rsidR="006074C4" w:rsidRDefault="006074C4" w:rsidP="006074C4">
      <w:pPr>
        <w:jc w:val="both"/>
      </w:pPr>
      <w:r>
        <w:rPr>
          <w:rFonts w:eastAsia="Times New Roman" w:cs="Times New Roman"/>
          <w:sz w:val="28"/>
          <w:szCs w:val="28"/>
        </w:rPr>
        <w:t>значение сделанных выводов для теории и практик: 5</w:t>
      </w:r>
    </w:p>
    <w:p w:rsidR="00A03A59" w:rsidRDefault="00A03A59" w:rsidP="00A03A59">
      <w:pPr>
        <w:jc w:val="both"/>
        <w:rPr>
          <w:rFonts w:eastAsia="Times New Roman" w:cs="Times New Roman"/>
          <w:i/>
          <w:iCs/>
          <w:sz w:val="28"/>
          <w:szCs w:val="28"/>
        </w:rPr>
      </w:pPr>
      <w:r w:rsidRPr="006074C4">
        <w:rPr>
          <w:rFonts w:eastAsia="Times New Roman" w:cs="Times New Roman"/>
          <w:i/>
          <w:iCs/>
          <w:sz w:val="28"/>
          <w:szCs w:val="28"/>
        </w:rPr>
        <w:t>3</w:t>
      </w:r>
      <w:r>
        <w:rPr>
          <w:rFonts w:eastAsia="Times New Roman" w:cs="Times New Roman"/>
          <w:i/>
          <w:iCs/>
          <w:sz w:val="28"/>
          <w:szCs w:val="28"/>
        </w:rPr>
        <w:t>9</w:t>
      </w:r>
      <w:r w:rsidRPr="006074C4">
        <w:rPr>
          <w:rFonts w:eastAsia="Times New Roman" w:cs="Times New Roman"/>
          <w:i/>
          <w:iCs/>
          <w:sz w:val="28"/>
          <w:szCs w:val="28"/>
        </w:rPr>
        <w:t xml:space="preserve"> баллов.</w:t>
      </w:r>
    </w:p>
    <w:p w:rsidR="006074C4" w:rsidRDefault="006074C4" w:rsidP="006074C4">
      <w:pPr>
        <w:jc w:val="both"/>
        <w:rPr>
          <w:i/>
          <w:color w:val="000000"/>
          <w:highlight w:val="white"/>
        </w:rPr>
      </w:pPr>
    </w:p>
    <w:p w:rsidR="006074C4" w:rsidRDefault="006074C4" w:rsidP="006074C4">
      <w:pPr>
        <w:jc w:val="both"/>
      </w:pPr>
      <w:r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6074C4" w:rsidRDefault="006074C4" w:rsidP="006074C4"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канд. педагогических наук.</w:t>
      </w:r>
    </w:p>
    <w:p w:rsidR="006074C4" w:rsidRDefault="006074C4" w:rsidP="006074C4"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6074C4" w:rsidRDefault="006074C4" w:rsidP="006074C4">
      <w:pPr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Л.М. Рышкова</w:t>
      </w:r>
    </w:p>
    <w:p w:rsidR="006074C4" w:rsidRDefault="006074C4" w:rsidP="006074C4">
      <w:pPr>
        <w:tabs>
          <w:tab w:val="left" w:pos="2460"/>
        </w:tabs>
        <w:jc w:val="both"/>
        <w:rPr>
          <w:rFonts w:eastAsia="Times New Roman" w:cs="Times New Roman"/>
          <w:sz w:val="28"/>
          <w:szCs w:val="28"/>
        </w:rPr>
      </w:pPr>
    </w:p>
    <w:p w:rsidR="004867D5" w:rsidRDefault="004867D5">
      <w:pPr>
        <w:widowControl/>
        <w:suppressAutoHyphens w:val="0"/>
        <w:spacing w:after="160" w:line="259" w:lineRule="auto"/>
      </w:pPr>
      <w:r>
        <w:br w:type="page"/>
      </w:r>
    </w:p>
    <w:p w:rsidR="004867D5" w:rsidRPr="004867D5" w:rsidRDefault="004867D5" w:rsidP="004867D5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4867D5">
        <w:rPr>
          <w:rFonts w:cs="Times New Roman"/>
          <w:b/>
          <w:bCs/>
          <w:sz w:val="32"/>
          <w:szCs w:val="32"/>
        </w:rPr>
        <w:lastRenderedPageBreak/>
        <w:t xml:space="preserve">Рецензии по педагогике </w:t>
      </w:r>
      <w:r>
        <w:rPr>
          <w:rFonts w:cs="Times New Roman"/>
          <w:b/>
          <w:bCs/>
          <w:sz w:val="32"/>
          <w:szCs w:val="32"/>
        </w:rPr>
        <w:t>школьник</w:t>
      </w:r>
      <w:r w:rsidRPr="004867D5">
        <w:rPr>
          <w:rFonts w:cs="Times New Roman"/>
          <w:b/>
          <w:bCs/>
          <w:sz w:val="32"/>
          <w:szCs w:val="32"/>
        </w:rPr>
        <w:t>ов</w:t>
      </w:r>
    </w:p>
    <w:p w:rsidR="004867D5" w:rsidRPr="004867D5" w:rsidRDefault="004867D5" w:rsidP="004867D5">
      <w:pPr>
        <w:pStyle w:val="Standard"/>
        <w:tabs>
          <w:tab w:val="left" w:pos="658"/>
        </w:tabs>
        <w:ind w:right="-2"/>
        <w:rPr>
          <w:rFonts w:ascii="Times New Roman" w:eastAsia="Calibri" w:hAnsi="Times New Roman" w:cs="Times New Roman"/>
          <w:b/>
          <w:szCs w:val="28"/>
        </w:rPr>
      </w:pPr>
      <w:r w:rsidRPr="004867D5">
        <w:rPr>
          <w:rFonts w:cs="Times New Roman" w:hint="cs"/>
          <w:b/>
          <w:szCs w:val="28"/>
        </w:rPr>
        <w:t>Р</w:t>
      </w:r>
      <w:r w:rsidRPr="004867D5">
        <w:rPr>
          <w:rFonts w:cs="Times New Roman"/>
          <w:b/>
          <w:szCs w:val="28"/>
        </w:rPr>
        <w:t xml:space="preserve">ецензия на работу </w:t>
      </w:r>
      <w:r w:rsidRPr="004867D5">
        <w:rPr>
          <w:rFonts w:ascii="Times New Roman" w:eastAsia="Calibri" w:hAnsi="Times New Roman" w:cs="Times New Roman"/>
          <w:b/>
          <w:szCs w:val="28"/>
        </w:rPr>
        <w:t xml:space="preserve">Баженовой Валерии Романовны  </w:t>
      </w:r>
    </w:p>
    <w:p w:rsidR="004867D5" w:rsidRPr="004867D5" w:rsidRDefault="004867D5" w:rsidP="004867D5">
      <w:pPr>
        <w:pStyle w:val="Standard"/>
        <w:tabs>
          <w:tab w:val="left" w:pos="658"/>
        </w:tabs>
        <w:ind w:right="-2"/>
        <w:rPr>
          <w:b/>
          <w:szCs w:val="28"/>
        </w:rPr>
      </w:pPr>
      <w:r w:rsidRPr="004867D5">
        <w:rPr>
          <w:b/>
          <w:szCs w:val="28"/>
        </w:rPr>
        <w:t>Мини-курс «Графен — материал будущего» как способ популяризации нового наноматериала среди школьников</w:t>
      </w:r>
    </w:p>
    <w:p w:rsidR="004867D5" w:rsidRPr="004867D5" w:rsidRDefault="004867D5" w:rsidP="004867D5">
      <w:pPr>
        <w:pStyle w:val="Standard"/>
        <w:tabs>
          <w:tab w:val="left" w:pos="658"/>
        </w:tabs>
        <w:ind w:right="-2"/>
        <w:rPr>
          <w:b/>
        </w:rPr>
      </w:pPr>
      <w:r w:rsidRPr="004867D5">
        <w:rPr>
          <w:b/>
          <w:szCs w:val="28"/>
        </w:rPr>
        <w:t>ученицы 9 класса</w:t>
      </w:r>
    </w:p>
    <w:tbl>
      <w:tblPr>
        <w:tblW w:w="102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5415"/>
      </w:tblGrid>
      <w:tr w:rsidR="004867D5" w:rsidRPr="004867D5" w:rsidTr="004867D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D5" w:rsidRPr="004867D5" w:rsidRDefault="004867D5" w:rsidP="004867D5">
            <w:pPr>
              <w:pStyle w:val="Standard"/>
              <w:tabs>
                <w:tab w:val="left" w:pos="658"/>
              </w:tabs>
              <w:ind w:right="-2" w:firstLine="709"/>
              <w:jc w:val="left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7D5" w:rsidRPr="004867D5" w:rsidRDefault="004867D5" w:rsidP="004867D5">
            <w:pPr>
              <w:pStyle w:val="Standard"/>
              <w:tabs>
                <w:tab w:val="left" w:pos="658"/>
              </w:tabs>
              <w:ind w:right="-2"/>
              <w:jc w:val="left"/>
            </w:pPr>
          </w:p>
        </w:tc>
      </w:tr>
    </w:tbl>
    <w:p w:rsidR="004867D5" w:rsidRPr="004867D5" w:rsidRDefault="004867D5" w:rsidP="004867D5">
      <w:pPr>
        <w:jc w:val="both"/>
        <w:rPr>
          <w:rFonts w:cs="Times New Roman"/>
          <w:sz w:val="28"/>
          <w:szCs w:val="28"/>
        </w:rPr>
      </w:pPr>
      <w:r w:rsidRPr="004867D5">
        <w:rPr>
          <w:rFonts w:eastAsia="NSimSun" w:cs="Times New Roman"/>
          <w:kern w:val="3"/>
          <w:sz w:val="28"/>
          <w:szCs w:val="28"/>
          <w:lang w:eastAsia="zh-CN"/>
        </w:rPr>
        <w:t xml:space="preserve">   </w:t>
      </w:r>
      <w:r w:rsidRPr="004867D5">
        <w:rPr>
          <w:rFonts w:cs="Times New Roman"/>
          <w:sz w:val="28"/>
          <w:szCs w:val="28"/>
        </w:rPr>
        <w:t xml:space="preserve"> Представленная на конкурс работа посвящена весьма актуальной теме для педагогической теории и практики</w:t>
      </w:r>
      <w:r w:rsidRPr="004867D5">
        <w:rPr>
          <w:rFonts w:cs="Times New Roman"/>
          <w:sz w:val="28"/>
          <w:szCs w:val="28"/>
        </w:rPr>
        <w:tab/>
        <w:t>-приобщение школьников к изучению нанотехнологичных материалов , за которыми будущее науки и производства.</w:t>
      </w:r>
    </w:p>
    <w:p w:rsidR="004867D5" w:rsidRPr="004867D5" w:rsidRDefault="004867D5" w:rsidP="004867D5">
      <w:pPr>
        <w:widowControl/>
        <w:suppressAutoHyphens w:val="0"/>
        <w:jc w:val="both"/>
        <w:rPr>
          <w:rFonts w:cs="Times New Roman"/>
          <w:bCs/>
          <w:sz w:val="28"/>
          <w:szCs w:val="28"/>
        </w:rPr>
      </w:pPr>
      <w:r w:rsidRPr="004867D5">
        <w:rPr>
          <w:rFonts w:cs="Times New Roman"/>
          <w:sz w:val="28"/>
          <w:szCs w:val="28"/>
        </w:rPr>
        <w:t xml:space="preserve">    В теоретической части работы, Валерия Романовна убедительно доказывает необходимость и важность популяризации  знаний  о  материале Графен, описывает его свойства и значение для производства важнейших приборов  технической отрасли хозяйства. что, на наш взгляд, говорит о достаточно глубокой проработке автором заявленной темы.</w:t>
      </w:r>
    </w:p>
    <w:p w:rsidR="004867D5" w:rsidRPr="004867D5" w:rsidRDefault="004867D5" w:rsidP="004867D5">
      <w:pPr>
        <w:jc w:val="both"/>
        <w:rPr>
          <w:rFonts w:cs="Times New Roman"/>
          <w:sz w:val="28"/>
          <w:szCs w:val="28"/>
        </w:rPr>
      </w:pPr>
      <w:r w:rsidRPr="004867D5">
        <w:rPr>
          <w:rFonts w:cs="Times New Roman"/>
          <w:sz w:val="28"/>
          <w:szCs w:val="28"/>
        </w:rPr>
        <w:t xml:space="preserve">      Практическая часть работы содержит описание   мини-курсов, способных за установленный срок познакомить участников программы с новым материалом, расширить их представления о возможностях науки и техники, что подтверждает заявленные автором положения о педагогических возможностях образовательной программы. Важно, что в представленном проекте  автор указывает конкретные педагогические методы и приемы  проведения занятий, в соответствии с возрастом школьников.</w:t>
      </w:r>
    </w:p>
    <w:p w:rsidR="004867D5" w:rsidRPr="004867D5" w:rsidRDefault="004867D5" w:rsidP="004867D5">
      <w:pPr>
        <w:jc w:val="both"/>
        <w:rPr>
          <w:rFonts w:cs="Times New Roman"/>
          <w:sz w:val="28"/>
          <w:szCs w:val="28"/>
        </w:rPr>
      </w:pPr>
      <w:r w:rsidRPr="004867D5">
        <w:rPr>
          <w:rFonts w:cs="Times New Roman"/>
          <w:sz w:val="28"/>
          <w:szCs w:val="28"/>
        </w:rPr>
        <w:t xml:space="preserve">  Убедительной является  экспериментальная часть работы Валерии Романовны, где представлены результаты внедрения программы мини –курса  и высокий процент школьников, заинтересовавшихся новым материалом-85% детей.</w:t>
      </w:r>
    </w:p>
    <w:p w:rsidR="004867D5" w:rsidRPr="004867D5" w:rsidRDefault="004867D5" w:rsidP="004867D5">
      <w:pPr>
        <w:widowControl/>
        <w:suppressAutoHyphens w:val="0"/>
        <w:jc w:val="both"/>
        <w:rPr>
          <w:rFonts w:cs="Times New Roman"/>
          <w:sz w:val="28"/>
          <w:szCs w:val="28"/>
          <w:shd w:val="clear" w:color="auto" w:fill="FFFFFF"/>
        </w:rPr>
      </w:pPr>
      <w:r w:rsidRPr="004867D5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Отметим, что источники, использованные автором работы, отражают современную точку зрения на исследуемую проблему. </w:t>
      </w:r>
      <w:r w:rsidRPr="004867D5">
        <w:rPr>
          <w:rFonts w:cs="Times New Roman"/>
          <w:sz w:val="28"/>
          <w:szCs w:val="28"/>
          <w:shd w:val="clear" w:color="auto" w:fill="FFFFFF"/>
        </w:rPr>
        <w:t xml:space="preserve">Разделы проекта логически взаимосвязаны между собой. </w:t>
      </w:r>
    </w:p>
    <w:p w:rsidR="004867D5" w:rsidRPr="004867D5" w:rsidRDefault="004867D5" w:rsidP="004867D5">
      <w:pPr>
        <w:jc w:val="both"/>
        <w:rPr>
          <w:rFonts w:cs="Times New Roman"/>
          <w:sz w:val="28"/>
          <w:szCs w:val="28"/>
        </w:rPr>
      </w:pPr>
      <w:r w:rsidRPr="004867D5">
        <w:rPr>
          <w:rFonts w:cs="Times New Roman"/>
          <w:sz w:val="28"/>
          <w:szCs w:val="28"/>
          <w:shd w:val="clear" w:color="auto" w:fill="FFFFFF"/>
        </w:rPr>
        <w:t xml:space="preserve">   Отметим, что </w:t>
      </w:r>
      <w:r w:rsidRPr="004867D5">
        <w:rPr>
          <w:rFonts w:cs="Times New Roman"/>
          <w:sz w:val="28"/>
          <w:szCs w:val="28"/>
        </w:rPr>
        <w:t xml:space="preserve">оригинальность текста работы   высокая и составляет   89,74 %. </w:t>
      </w:r>
    </w:p>
    <w:p w:rsidR="004867D5" w:rsidRPr="004867D5" w:rsidRDefault="004867D5" w:rsidP="004867D5">
      <w:pPr>
        <w:jc w:val="both"/>
        <w:rPr>
          <w:rFonts w:cs="Times New Roman"/>
          <w:i/>
          <w:kern w:val="2"/>
          <w:sz w:val="28"/>
          <w:szCs w:val="28"/>
        </w:rPr>
      </w:pPr>
      <w:r w:rsidRPr="004867D5">
        <w:rPr>
          <w:rFonts w:cs="Times New Roman"/>
          <w:i/>
          <w:sz w:val="28"/>
          <w:szCs w:val="28"/>
        </w:rPr>
        <w:t xml:space="preserve">  Результаты проверки работы, согласно критериям конкурса:</w:t>
      </w:r>
    </w:p>
    <w:p w:rsidR="004867D5" w:rsidRPr="004867D5" w:rsidRDefault="004867D5" w:rsidP="004867D5">
      <w:pPr>
        <w:widowControl/>
        <w:suppressAutoHyphens w:val="0"/>
        <w:jc w:val="both"/>
        <w:rPr>
          <w:sz w:val="28"/>
          <w:szCs w:val="28"/>
        </w:rPr>
      </w:pPr>
      <w:r w:rsidRPr="004867D5">
        <w:rPr>
          <w:sz w:val="28"/>
          <w:szCs w:val="28"/>
        </w:rPr>
        <w:t>соответствие содержания заявленному направлению: 5</w:t>
      </w:r>
    </w:p>
    <w:p w:rsidR="004867D5" w:rsidRPr="004867D5" w:rsidRDefault="004867D5" w:rsidP="004867D5">
      <w:pPr>
        <w:widowControl/>
        <w:suppressAutoHyphens w:val="0"/>
        <w:jc w:val="both"/>
        <w:rPr>
          <w:sz w:val="28"/>
          <w:szCs w:val="28"/>
        </w:rPr>
      </w:pPr>
      <w:r w:rsidRPr="004867D5">
        <w:rPr>
          <w:sz w:val="28"/>
          <w:szCs w:val="28"/>
        </w:rPr>
        <w:t>демонстрация знакомства с научными трудами в исследуемой области: 5</w:t>
      </w:r>
    </w:p>
    <w:p w:rsidR="004867D5" w:rsidRPr="004867D5" w:rsidRDefault="004867D5" w:rsidP="004867D5">
      <w:pPr>
        <w:widowControl/>
        <w:suppressAutoHyphens w:val="0"/>
        <w:jc w:val="both"/>
        <w:rPr>
          <w:sz w:val="28"/>
          <w:szCs w:val="28"/>
        </w:rPr>
      </w:pPr>
      <w:r w:rsidRPr="004867D5">
        <w:rPr>
          <w:sz w:val="28"/>
          <w:szCs w:val="28"/>
        </w:rPr>
        <w:t>новизна и оригинальность исследования: 5</w:t>
      </w:r>
    </w:p>
    <w:p w:rsidR="004867D5" w:rsidRPr="004867D5" w:rsidRDefault="004867D5" w:rsidP="004867D5">
      <w:pPr>
        <w:widowControl/>
        <w:suppressAutoHyphens w:val="0"/>
        <w:jc w:val="both"/>
        <w:rPr>
          <w:sz w:val="28"/>
          <w:szCs w:val="28"/>
        </w:rPr>
      </w:pPr>
      <w:r w:rsidRPr="004867D5">
        <w:rPr>
          <w:sz w:val="28"/>
          <w:szCs w:val="28"/>
        </w:rPr>
        <w:t>логичность построения и изложения работы: 5</w:t>
      </w:r>
    </w:p>
    <w:p w:rsidR="004867D5" w:rsidRPr="004867D5" w:rsidRDefault="004867D5" w:rsidP="004867D5">
      <w:pPr>
        <w:widowControl/>
        <w:suppressAutoHyphens w:val="0"/>
        <w:jc w:val="both"/>
        <w:rPr>
          <w:sz w:val="28"/>
          <w:szCs w:val="28"/>
        </w:rPr>
      </w:pPr>
      <w:r w:rsidRPr="004867D5">
        <w:rPr>
          <w:sz w:val="28"/>
          <w:szCs w:val="28"/>
        </w:rPr>
        <w:t>аналитический уровень: 5</w:t>
      </w:r>
    </w:p>
    <w:p w:rsidR="004867D5" w:rsidRPr="004867D5" w:rsidRDefault="004867D5" w:rsidP="004867D5">
      <w:pPr>
        <w:widowControl/>
        <w:suppressAutoHyphens w:val="0"/>
        <w:jc w:val="both"/>
        <w:rPr>
          <w:sz w:val="28"/>
          <w:szCs w:val="28"/>
        </w:rPr>
      </w:pPr>
      <w:r w:rsidRPr="004867D5">
        <w:rPr>
          <w:sz w:val="28"/>
          <w:szCs w:val="28"/>
        </w:rPr>
        <w:t>корректность гипотез: 5</w:t>
      </w:r>
    </w:p>
    <w:p w:rsidR="004867D5" w:rsidRPr="004867D5" w:rsidRDefault="004867D5" w:rsidP="004867D5">
      <w:pPr>
        <w:widowControl/>
        <w:suppressAutoHyphens w:val="0"/>
        <w:jc w:val="both"/>
        <w:rPr>
          <w:sz w:val="28"/>
          <w:szCs w:val="28"/>
        </w:rPr>
      </w:pPr>
      <w:r w:rsidRPr="004867D5">
        <w:rPr>
          <w:sz w:val="28"/>
          <w:szCs w:val="28"/>
        </w:rPr>
        <w:t>личный вклад автора в исследование: 4</w:t>
      </w:r>
    </w:p>
    <w:p w:rsidR="004867D5" w:rsidRPr="004867D5" w:rsidRDefault="004867D5" w:rsidP="004867D5">
      <w:pPr>
        <w:widowControl/>
        <w:suppressAutoHyphens w:val="0"/>
        <w:jc w:val="both"/>
        <w:rPr>
          <w:sz w:val="28"/>
          <w:szCs w:val="28"/>
        </w:rPr>
      </w:pPr>
      <w:r w:rsidRPr="004867D5">
        <w:rPr>
          <w:sz w:val="28"/>
          <w:szCs w:val="28"/>
        </w:rPr>
        <w:t>значение сделанных выводов для теории и практики: 5</w:t>
      </w:r>
    </w:p>
    <w:p w:rsidR="004867D5" w:rsidRPr="004867D5" w:rsidRDefault="004867D5" w:rsidP="004867D5">
      <w:pPr>
        <w:widowControl/>
        <w:suppressAutoHyphens w:val="0"/>
        <w:jc w:val="both"/>
        <w:rPr>
          <w:i/>
          <w:iCs/>
          <w:sz w:val="28"/>
          <w:szCs w:val="28"/>
        </w:rPr>
      </w:pPr>
      <w:r w:rsidRPr="004867D5">
        <w:rPr>
          <w:i/>
          <w:iCs/>
          <w:sz w:val="28"/>
          <w:szCs w:val="28"/>
        </w:rPr>
        <w:t>39 баллов.</w:t>
      </w:r>
    </w:p>
    <w:p w:rsidR="004867D5" w:rsidRPr="004867D5" w:rsidRDefault="004867D5" w:rsidP="004867D5">
      <w:pPr>
        <w:widowControl/>
        <w:suppressAutoHyphens w:val="0"/>
        <w:jc w:val="both"/>
        <w:rPr>
          <w:sz w:val="28"/>
          <w:szCs w:val="28"/>
        </w:rPr>
      </w:pPr>
      <w:r w:rsidRPr="004867D5">
        <w:rPr>
          <w:rFonts w:cs="Times New Roman"/>
          <w:sz w:val="28"/>
          <w:szCs w:val="28"/>
          <w:shd w:val="clear" w:color="auto" w:fill="FFFFFF"/>
        </w:rPr>
        <w:t>Рецензируемая   работа</w:t>
      </w:r>
      <w:r w:rsidRPr="004867D5">
        <w:rPr>
          <w:rFonts w:cs="Times New Roman"/>
          <w:sz w:val="28"/>
          <w:szCs w:val="28"/>
        </w:rPr>
        <w:t xml:space="preserve">   Баженовой Валерии Романовны </w:t>
      </w:r>
      <w:r w:rsidRPr="004867D5">
        <w:rPr>
          <w:rFonts w:cs="Times New Roman"/>
          <w:sz w:val="28"/>
          <w:szCs w:val="28"/>
          <w:shd w:val="clear" w:color="auto" w:fill="FFFFFF"/>
        </w:rPr>
        <w:t xml:space="preserve">заслуживает высокой оценки в конкурсной программе. </w:t>
      </w:r>
    </w:p>
    <w:p w:rsidR="004867D5" w:rsidRPr="004867D5" w:rsidRDefault="004867D5" w:rsidP="004867D5">
      <w:pPr>
        <w:widowControl/>
        <w:suppressAutoHyphens w:val="0"/>
        <w:jc w:val="both"/>
        <w:rPr>
          <w:rFonts w:cs="Times New Roman"/>
          <w:i/>
          <w:sz w:val="28"/>
          <w:szCs w:val="28"/>
          <w:shd w:val="clear" w:color="auto" w:fill="FFFFFF"/>
        </w:rPr>
      </w:pPr>
    </w:p>
    <w:p w:rsidR="004867D5" w:rsidRPr="004867D5" w:rsidRDefault="004867D5" w:rsidP="004867D5">
      <w:pPr>
        <w:widowControl/>
        <w:suppressAutoHyphens w:val="0"/>
        <w:jc w:val="both"/>
        <w:rPr>
          <w:rFonts w:cs="Times New Roman"/>
          <w:i/>
          <w:sz w:val="28"/>
          <w:szCs w:val="28"/>
          <w:shd w:val="clear" w:color="auto" w:fill="FFFFFF"/>
        </w:rPr>
      </w:pPr>
      <w:r w:rsidRPr="004867D5">
        <w:rPr>
          <w:rFonts w:cs="Times New Roman"/>
          <w:i/>
          <w:sz w:val="28"/>
          <w:szCs w:val="28"/>
          <w:shd w:val="clear" w:color="auto" w:fill="FFFFFF"/>
        </w:rPr>
        <w:t xml:space="preserve">Рецензент:  </w:t>
      </w:r>
    </w:p>
    <w:p w:rsidR="004867D5" w:rsidRPr="004867D5" w:rsidRDefault="004867D5" w:rsidP="004867D5">
      <w:pPr>
        <w:widowControl/>
        <w:suppressAutoHyphens w:val="0"/>
        <w:rPr>
          <w:rFonts w:cs="Times New Roman"/>
          <w:sz w:val="28"/>
          <w:szCs w:val="28"/>
          <w:shd w:val="clear" w:color="auto" w:fill="FFFFFF"/>
        </w:rPr>
      </w:pPr>
      <w:r w:rsidRPr="004867D5">
        <w:rPr>
          <w:rFonts w:cs="Times New Roman"/>
          <w:sz w:val="28"/>
          <w:szCs w:val="28"/>
          <w:shd w:val="clear" w:color="auto" w:fill="FFFFFF"/>
        </w:rPr>
        <w:t>канд, педагогических наук.</w:t>
      </w:r>
    </w:p>
    <w:p w:rsidR="004867D5" w:rsidRPr="004867D5" w:rsidRDefault="004867D5" w:rsidP="004867D5">
      <w:pPr>
        <w:widowControl/>
        <w:suppressAutoHyphens w:val="0"/>
        <w:rPr>
          <w:rFonts w:cs="Times New Roman"/>
          <w:sz w:val="28"/>
          <w:szCs w:val="28"/>
          <w:shd w:val="clear" w:color="auto" w:fill="FFFFFF"/>
        </w:rPr>
      </w:pPr>
      <w:r w:rsidRPr="004867D5">
        <w:rPr>
          <w:rFonts w:cs="Times New Roman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4867D5" w:rsidRPr="004867D5" w:rsidRDefault="004867D5" w:rsidP="004867D5">
      <w:pPr>
        <w:widowControl/>
        <w:suppressAutoHyphens w:val="0"/>
        <w:rPr>
          <w:rFonts w:cs="Times New Roman"/>
          <w:sz w:val="28"/>
          <w:szCs w:val="28"/>
          <w:shd w:val="clear" w:color="auto" w:fill="FFFFFF"/>
        </w:rPr>
      </w:pPr>
      <w:r w:rsidRPr="004867D5">
        <w:rPr>
          <w:rFonts w:cs="Times New Roman"/>
          <w:sz w:val="28"/>
          <w:szCs w:val="28"/>
          <w:shd w:val="clear" w:color="auto" w:fill="FFFFFF"/>
        </w:rPr>
        <w:t>и социальной педагогики КГУ                                                      Г.А Геллер</w:t>
      </w:r>
    </w:p>
    <w:p w:rsidR="004867D5" w:rsidRPr="004867D5" w:rsidRDefault="004867D5" w:rsidP="004867D5">
      <w:pPr>
        <w:jc w:val="center"/>
        <w:rPr>
          <w:rFonts w:cs="Times New Roman"/>
          <w:b/>
          <w:sz w:val="28"/>
          <w:szCs w:val="28"/>
        </w:rPr>
      </w:pPr>
      <w:r w:rsidRPr="004867D5">
        <w:rPr>
          <w:rFonts w:cs="Times New Roman"/>
          <w:b/>
          <w:sz w:val="28"/>
          <w:szCs w:val="28"/>
        </w:rPr>
        <w:lastRenderedPageBreak/>
        <w:t>Рецензия на работу</w:t>
      </w:r>
      <w:r>
        <w:rPr>
          <w:rFonts w:cs="Times New Roman"/>
          <w:b/>
          <w:sz w:val="28"/>
          <w:szCs w:val="28"/>
        </w:rPr>
        <w:t xml:space="preserve"> </w:t>
      </w:r>
      <w:r w:rsidRPr="004867D5">
        <w:rPr>
          <w:rFonts w:cs="Times New Roman"/>
          <w:b/>
          <w:sz w:val="28"/>
          <w:szCs w:val="28"/>
        </w:rPr>
        <w:t>Мальцевой Яны Алексеевны</w:t>
      </w:r>
    </w:p>
    <w:p w:rsidR="004867D5" w:rsidRPr="004867D5" w:rsidRDefault="004867D5" w:rsidP="004867D5">
      <w:pPr>
        <w:contextualSpacing/>
        <w:jc w:val="center"/>
        <w:rPr>
          <w:rFonts w:cs="Times New Roman"/>
          <w:b/>
          <w:sz w:val="28"/>
          <w:szCs w:val="28"/>
        </w:rPr>
      </w:pPr>
      <w:r w:rsidRPr="004867D5">
        <w:rPr>
          <w:rFonts w:cs="Times New Roman"/>
          <w:b/>
          <w:sz w:val="28"/>
          <w:szCs w:val="28"/>
        </w:rPr>
        <w:t>«Эмоциональное выгорание у подростков и как с этим бороться»</w:t>
      </w:r>
    </w:p>
    <w:p w:rsidR="004867D5" w:rsidRPr="004867D5" w:rsidRDefault="004867D5" w:rsidP="004867D5">
      <w:pPr>
        <w:contextualSpacing/>
        <w:jc w:val="center"/>
        <w:rPr>
          <w:rFonts w:cs="Times New Roman"/>
          <w:b/>
          <w:sz w:val="28"/>
          <w:szCs w:val="28"/>
        </w:rPr>
      </w:pPr>
      <w:r w:rsidRPr="004867D5">
        <w:rPr>
          <w:rFonts w:cs="Times New Roman"/>
          <w:b/>
          <w:sz w:val="28"/>
          <w:szCs w:val="28"/>
        </w:rPr>
        <w:t>ученицы 10 класса</w:t>
      </w:r>
    </w:p>
    <w:p w:rsidR="004867D5" w:rsidRDefault="004867D5" w:rsidP="004867D5">
      <w:pPr>
        <w:jc w:val="center"/>
        <w:rPr>
          <w:rFonts w:cs="Times New Roman"/>
          <w:b/>
          <w:sz w:val="32"/>
          <w:szCs w:val="32"/>
        </w:rPr>
      </w:pPr>
    </w:p>
    <w:p w:rsidR="004867D5" w:rsidRDefault="004867D5" w:rsidP="004867D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32"/>
          <w:szCs w:val="32"/>
        </w:rPr>
        <w:t xml:space="preserve">     </w:t>
      </w:r>
      <w:r>
        <w:rPr>
          <w:rFonts w:cs="Times New Roman"/>
          <w:sz w:val="28"/>
          <w:szCs w:val="28"/>
        </w:rPr>
        <w:t xml:space="preserve"> Представленная на конкурс работа посвящена актуальной психолого-педагогической проблеме-минимизации эмоционального выгорания у подростков. Значимость этой проблемы продиктована возрастными особенностями подростков и современными реалиями их повседневной, в том числе, школьной жизни.</w:t>
      </w:r>
    </w:p>
    <w:p w:rsidR="004867D5" w:rsidRDefault="004867D5" w:rsidP="004867D5">
      <w:pPr>
        <w:tabs>
          <w:tab w:val="left" w:pos="808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Яна Алексеевна провела  теоретический анализ понятия «эмоциональное выгорание», раскрыла симптомы данного явления и историю изучения проблемы в научных исследованиях специалистов. </w:t>
      </w:r>
    </w:p>
    <w:p w:rsidR="004867D5" w:rsidRDefault="004867D5" w:rsidP="004867D5">
      <w:pPr>
        <w:tabs>
          <w:tab w:val="left" w:pos="8080"/>
        </w:tabs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В практической части работы особую ценность, на наш взгляд, имеет </w:t>
      </w:r>
      <w:r>
        <w:rPr>
          <w:rFonts w:eastAsia="Times New Roman" w:cs="Times New Roman"/>
          <w:bCs/>
          <w:sz w:val="28"/>
          <w:szCs w:val="28"/>
          <w:lang w:eastAsia="ru-RU"/>
        </w:rPr>
        <w:t>представленный к</w:t>
      </w:r>
      <w:r w:rsidRPr="006E4911">
        <w:rPr>
          <w:rFonts w:eastAsia="Times New Roman" w:cs="Times New Roman"/>
          <w:bCs/>
          <w:sz w:val="28"/>
          <w:szCs w:val="28"/>
          <w:lang w:eastAsia="ru-RU"/>
        </w:rPr>
        <w:t xml:space="preserve">омплекс </w:t>
      </w:r>
      <w:r>
        <w:rPr>
          <w:rFonts w:eastAsia="Times New Roman" w:cs="Times New Roman"/>
          <w:bCs/>
          <w:sz w:val="28"/>
          <w:szCs w:val="28"/>
          <w:lang w:eastAsia="ru-RU"/>
        </w:rPr>
        <w:t>диагностических методик для определения степени эмоционального выгорания школьников подросткового возраста. Убедительно представлены диаграммы по результатам экспериментального исследования степени эмоционального выгорания подростков, что доказывает практическую значимость.</w:t>
      </w:r>
    </w:p>
    <w:p w:rsidR="004867D5" w:rsidRDefault="004867D5" w:rsidP="004867D5">
      <w:pPr>
        <w:widowControl/>
        <w:suppressAutoHyphens w:val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Следует отметить, что  </w:t>
      </w:r>
      <w:r w:rsidRPr="005242C2">
        <w:rPr>
          <w:rFonts w:cs="Times New Roman"/>
          <w:sz w:val="28"/>
          <w:szCs w:val="28"/>
        </w:rPr>
        <w:t>оригинальность текста</w:t>
      </w:r>
      <w:r>
        <w:rPr>
          <w:rFonts w:cs="Times New Roman"/>
          <w:sz w:val="28"/>
          <w:szCs w:val="28"/>
        </w:rPr>
        <w:t xml:space="preserve"> работы Мальцевой Яны </w:t>
      </w:r>
    </w:p>
    <w:p w:rsidR="004867D5" w:rsidRDefault="004867D5" w:rsidP="004867D5">
      <w:pPr>
        <w:widowControl/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Алексеевны</w:t>
      </w:r>
      <w:r w:rsidRPr="005242C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5242C2">
        <w:rPr>
          <w:rFonts w:cs="Times New Roman"/>
          <w:sz w:val="28"/>
          <w:szCs w:val="28"/>
        </w:rPr>
        <w:t xml:space="preserve">высокая и составляет </w:t>
      </w:r>
      <w:r>
        <w:rPr>
          <w:rFonts w:cs="Times New Roman"/>
          <w:sz w:val="28"/>
          <w:szCs w:val="28"/>
        </w:rPr>
        <w:t>94,08 %, в тоже время, система антиплагиат указывает на наличие сгенерированного текста проекта.</w:t>
      </w:r>
    </w:p>
    <w:p w:rsidR="004867D5" w:rsidRPr="004241D5" w:rsidRDefault="004867D5" w:rsidP="004867D5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Результаты проверки работы, согласно критериям конкурса:</w:t>
      </w:r>
    </w:p>
    <w:p w:rsidR="004867D5" w:rsidRPr="008711C8" w:rsidRDefault="004867D5" w:rsidP="004867D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соответствие содержания заявленному направлению</w:t>
      </w:r>
      <w:r>
        <w:rPr>
          <w:sz w:val="26"/>
          <w:szCs w:val="26"/>
        </w:rPr>
        <w:t xml:space="preserve"> - 5</w:t>
      </w:r>
    </w:p>
    <w:p w:rsidR="004867D5" w:rsidRPr="008711C8" w:rsidRDefault="004867D5" w:rsidP="004867D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демонстрация знакомства с научными трудами в исследуемой области</w:t>
      </w:r>
      <w:r>
        <w:rPr>
          <w:sz w:val="26"/>
          <w:szCs w:val="26"/>
        </w:rPr>
        <w:t xml:space="preserve"> - 4</w:t>
      </w:r>
    </w:p>
    <w:p w:rsidR="004867D5" w:rsidRPr="008711C8" w:rsidRDefault="004867D5" w:rsidP="004867D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новизна и оригинальность исследования</w:t>
      </w:r>
      <w:r>
        <w:rPr>
          <w:sz w:val="26"/>
          <w:szCs w:val="26"/>
        </w:rPr>
        <w:t xml:space="preserve"> - 3</w:t>
      </w:r>
    </w:p>
    <w:p w:rsidR="004867D5" w:rsidRPr="008711C8" w:rsidRDefault="004867D5" w:rsidP="004867D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логичность построения и изложения работы</w:t>
      </w:r>
      <w:r>
        <w:rPr>
          <w:sz w:val="26"/>
          <w:szCs w:val="26"/>
        </w:rPr>
        <w:t xml:space="preserve"> - 4</w:t>
      </w:r>
    </w:p>
    <w:p w:rsidR="004867D5" w:rsidRPr="003C1581" w:rsidRDefault="004867D5" w:rsidP="004867D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3C1581">
        <w:rPr>
          <w:sz w:val="26"/>
          <w:szCs w:val="26"/>
        </w:rPr>
        <w:t xml:space="preserve">аналитический уровень - </w:t>
      </w:r>
      <w:r>
        <w:rPr>
          <w:sz w:val="26"/>
          <w:szCs w:val="26"/>
        </w:rPr>
        <w:t>3</w:t>
      </w:r>
    </w:p>
    <w:p w:rsidR="004867D5" w:rsidRPr="003C1581" w:rsidRDefault="004867D5" w:rsidP="004867D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3C1581">
        <w:rPr>
          <w:sz w:val="26"/>
          <w:szCs w:val="26"/>
        </w:rPr>
        <w:t>корректность гипотез -</w:t>
      </w:r>
      <w:r>
        <w:rPr>
          <w:sz w:val="26"/>
          <w:szCs w:val="26"/>
        </w:rPr>
        <w:t xml:space="preserve"> </w:t>
      </w:r>
      <w:r w:rsidRPr="003C1581">
        <w:rPr>
          <w:sz w:val="26"/>
          <w:szCs w:val="26"/>
        </w:rPr>
        <w:t>4</w:t>
      </w:r>
    </w:p>
    <w:p w:rsidR="004867D5" w:rsidRPr="008711C8" w:rsidRDefault="004867D5" w:rsidP="004867D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личный вклад автора в исследование</w:t>
      </w:r>
      <w:r>
        <w:rPr>
          <w:sz w:val="26"/>
          <w:szCs w:val="26"/>
        </w:rPr>
        <w:t xml:space="preserve"> - 2</w:t>
      </w:r>
    </w:p>
    <w:p w:rsidR="004867D5" w:rsidRPr="008711C8" w:rsidRDefault="004867D5" w:rsidP="004867D5">
      <w:pPr>
        <w:widowControl/>
        <w:numPr>
          <w:ilvl w:val="2"/>
          <w:numId w:val="1"/>
        </w:numPr>
        <w:tabs>
          <w:tab w:val="clear" w:pos="1440"/>
        </w:tabs>
        <w:suppressAutoHyphens w:val="0"/>
        <w:ind w:left="0" w:firstLine="0"/>
        <w:jc w:val="both"/>
        <w:rPr>
          <w:sz w:val="26"/>
          <w:szCs w:val="26"/>
        </w:rPr>
      </w:pPr>
      <w:r w:rsidRPr="008711C8">
        <w:rPr>
          <w:sz w:val="26"/>
          <w:szCs w:val="26"/>
        </w:rPr>
        <w:t>значение сделанных выводов для теории и практики</w:t>
      </w:r>
      <w:r>
        <w:rPr>
          <w:sz w:val="26"/>
          <w:szCs w:val="26"/>
        </w:rPr>
        <w:t xml:space="preserve"> - 3</w:t>
      </w:r>
      <w:r w:rsidRPr="008711C8">
        <w:rPr>
          <w:sz w:val="26"/>
          <w:szCs w:val="26"/>
        </w:rPr>
        <w:t>.</w:t>
      </w:r>
    </w:p>
    <w:p w:rsidR="004867D5" w:rsidRPr="003A01FA" w:rsidRDefault="004867D5" w:rsidP="004867D5">
      <w:pPr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Рецензируемая работа Мальцевой Яны Алексеевны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логично выстроена, имеет практическую значимость и </w:t>
      </w:r>
      <w:r w:rsidRPr="00E84585">
        <w:rPr>
          <w:rFonts w:cs="Times New Roman"/>
          <w:color w:val="000000"/>
          <w:sz w:val="28"/>
          <w:szCs w:val="28"/>
          <w:shd w:val="clear" w:color="auto" w:fill="FFFFFF"/>
        </w:rPr>
        <w:t>заслужива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ет, в целом, положительной оценки</w:t>
      </w:r>
      <w:r>
        <w:rPr>
          <w:rFonts w:cs="Times New Roman"/>
          <w:color w:val="000000"/>
          <w:sz w:val="28"/>
          <w:szCs w:val="28"/>
        </w:rPr>
        <w:t>.</w:t>
      </w:r>
    </w:p>
    <w:p w:rsidR="004867D5" w:rsidRPr="004867D5" w:rsidRDefault="004867D5" w:rsidP="004867D5">
      <w:pPr>
        <w:widowControl/>
        <w:suppressAutoHyphens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28</w:t>
      </w:r>
      <w:r w:rsidRPr="004867D5">
        <w:rPr>
          <w:i/>
          <w:iCs/>
          <w:sz w:val="28"/>
          <w:szCs w:val="28"/>
        </w:rPr>
        <w:t xml:space="preserve"> баллов.</w:t>
      </w:r>
    </w:p>
    <w:p w:rsidR="004867D5" w:rsidRDefault="004867D5" w:rsidP="004867D5">
      <w:pPr>
        <w:widowControl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867D5" w:rsidRPr="009A1544" w:rsidRDefault="004867D5" w:rsidP="004867D5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9A1544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4867D5" w:rsidRDefault="004867D5" w:rsidP="004867D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кандидат педагогических  наук,</w:t>
      </w:r>
    </w:p>
    <w:p w:rsidR="004867D5" w:rsidRDefault="004867D5" w:rsidP="004867D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4867D5" w:rsidRDefault="004867D5" w:rsidP="004867D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Г.А.Геллер</w:t>
      </w:r>
    </w:p>
    <w:p w:rsidR="004867D5" w:rsidRDefault="004867D5">
      <w:pPr>
        <w:widowControl/>
        <w:suppressAutoHyphens w:val="0"/>
        <w:spacing w:after="160" w:line="259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br w:type="page"/>
      </w:r>
    </w:p>
    <w:p w:rsidR="004867D5" w:rsidRDefault="004867D5" w:rsidP="004867D5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 w:rsidRPr="004867D5">
        <w:rPr>
          <w:rFonts w:cs="Times New Roman"/>
          <w:b/>
          <w:sz w:val="32"/>
          <w:szCs w:val="32"/>
        </w:rPr>
        <w:lastRenderedPageBreak/>
        <w:t xml:space="preserve">Рецензия </w:t>
      </w:r>
      <w:r w:rsidRPr="00726BA5">
        <w:rPr>
          <w:rFonts w:cs="Times New Roman"/>
          <w:b/>
          <w:sz w:val="32"/>
          <w:szCs w:val="32"/>
        </w:rPr>
        <w:t>на работу</w:t>
      </w:r>
    </w:p>
    <w:p w:rsidR="004867D5" w:rsidRDefault="004867D5" w:rsidP="004867D5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Мукачевой Анны Михайловны и Прилуковой Ирины Алексеевны</w:t>
      </w:r>
    </w:p>
    <w:p w:rsidR="004867D5" w:rsidRPr="004867D5" w:rsidRDefault="004867D5" w:rsidP="004867D5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 w:rsidRPr="004867D5">
        <w:rPr>
          <w:rFonts w:cs="Times New Roman"/>
          <w:b/>
          <w:sz w:val="32"/>
          <w:szCs w:val="32"/>
        </w:rPr>
        <w:t>«Дневник успеха» – путеводитель для учеников 5-6 классов в мир</w:t>
      </w:r>
    </w:p>
    <w:p w:rsidR="004867D5" w:rsidRPr="004867D5" w:rsidRDefault="004867D5" w:rsidP="004867D5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 w:rsidRPr="004867D5">
        <w:rPr>
          <w:rFonts w:cs="Times New Roman"/>
          <w:b/>
          <w:sz w:val="32"/>
          <w:szCs w:val="32"/>
        </w:rPr>
        <w:t>Информатики</w:t>
      </w:r>
      <w:r>
        <w:rPr>
          <w:rFonts w:cs="Times New Roman"/>
          <w:b/>
          <w:sz w:val="32"/>
          <w:szCs w:val="32"/>
        </w:rPr>
        <w:t>»,</w:t>
      </w:r>
      <w:r w:rsidRPr="004867D5">
        <w:rPr>
          <w:rFonts w:cs="Times New Roman"/>
          <w:b/>
          <w:sz w:val="32"/>
          <w:szCs w:val="32"/>
        </w:rPr>
        <w:t xml:space="preserve"> учениц 10 класса</w:t>
      </w:r>
    </w:p>
    <w:p w:rsidR="004867D5" w:rsidRDefault="004867D5" w:rsidP="004867D5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Представленная на конкурс работа </w:t>
      </w:r>
      <w:r w:rsidRPr="00280ACC">
        <w:rPr>
          <w:rFonts w:cs="Times New Roman"/>
          <w:sz w:val="28"/>
          <w:szCs w:val="28"/>
        </w:rPr>
        <w:t xml:space="preserve">посвящена </w:t>
      </w:r>
      <w:r>
        <w:rPr>
          <w:rFonts w:cs="Times New Roman"/>
          <w:sz w:val="28"/>
          <w:szCs w:val="28"/>
        </w:rPr>
        <w:t>весьма актуальной теме для педагогической теории и практики</w:t>
      </w:r>
      <w:r>
        <w:rPr>
          <w:rFonts w:cs="Times New Roman"/>
          <w:sz w:val="28"/>
          <w:szCs w:val="28"/>
        </w:rPr>
        <w:tab/>
        <w:t>- созданию таких  условий для обучающихся 5-6 классов, где бы они смогли проявит свои индивидуальные способности, одаренность в области изучения информатики и других наук.</w:t>
      </w:r>
    </w:p>
    <w:p w:rsidR="004867D5" w:rsidRPr="00823AB9" w:rsidRDefault="004867D5" w:rsidP="004867D5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В теоретической части работы, авторы </w:t>
      </w:r>
      <w:r w:rsidRPr="00726BA5">
        <w:rPr>
          <w:rFonts w:cs="Times New Roman"/>
          <w:sz w:val="28"/>
          <w:szCs w:val="28"/>
        </w:rPr>
        <w:t>Анна Михайловна и Ирина Алексеевна</w:t>
      </w:r>
      <w:r>
        <w:rPr>
          <w:rFonts w:cs="Times New Roman"/>
          <w:sz w:val="28"/>
          <w:szCs w:val="28"/>
        </w:rPr>
        <w:t xml:space="preserve"> раскрыли значение   </w:t>
      </w:r>
      <w:r>
        <w:rPr>
          <w:rFonts w:eastAsia="Times New Roman" w:cs="Times New Roman"/>
          <w:sz w:val="28"/>
          <w:szCs w:val="28"/>
        </w:rPr>
        <w:t xml:space="preserve">понятия «Одаренный ребенок» , представили  способы первоначального выявления одаренности обучающихся 5-6- классов, </w:t>
      </w:r>
      <w:r>
        <w:rPr>
          <w:rFonts w:cs="Times New Roman"/>
          <w:sz w:val="28"/>
          <w:szCs w:val="28"/>
        </w:rPr>
        <w:t>что, на наш взгляд, говорит о достаточно глубокой проработке автором заявленной темы.</w:t>
      </w:r>
      <w:r>
        <w:rPr>
          <w:rFonts w:eastAsia="Times New Roman" w:cs="Times New Roman"/>
          <w:sz w:val="28"/>
          <w:szCs w:val="28"/>
        </w:rPr>
        <w:t xml:space="preserve"> Интерес представляет модель «Дневника успеха» как способа реализации профессиональных проб школьников  в области информатики.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</w:p>
    <w:p w:rsidR="004867D5" w:rsidRDefault="004867D5" w:rsidP="004867D5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В практической части работы содержится описание апробации дневника, выявлена положительная динамика в результативности эксперимента. Подобранные психолого-педагогические методики являются адекватными поставленным целям эксперимента. По итогам опытной работы</w:t>
      </w:r>
      <w:r>
        <w:rPr>
          <w:rFonts w:eastAsia="Times New Roman" w:cs="Times New Roman"/>
          <w:sz w:val="28"/>
          <w:szCs w:val="28"/>
        </w:rPr>
        <w:t xml:space="preserve">, авторы проекта предлагают специально разработанные  памятки по использованию «Дневника успеха» , что, безусловно поможет школьникам в дальнейшей работе по предмету информатика и  другим дисциплинам. </w:t>
      </w:r>
    </w:p>
    <w:p w:rsidR="004867D5" w:rsidRPr="00823AB9" w:rsidRDefault="004867D5" w:rsidP="004867D5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Отметим, что источники, использованные </w:t>
      </w:r>
      <w:r>
        <w:rPr>
          <w:rFonts w:cs="Times New Roman"/>
          <w:sz w:val="32"/>
          <w:szCs w:val="32"/>
        </w:rPr>
        <w:t>Мукачевой Анной Михайловной</w:t>
      </w:r>
      <w:r w:rsidRPr="00A403BB">
        <w:rPr>
          <w:rFonts w:cs="Times New Roman"/>
          <w:sz w:val="32"/>
          <w:szCs w:val="32"/>
        </w:rPr>
        <w:t xml:space="preserve"> и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32"/>
          <w:szCs w:val="32"/>
        </w:rPr>
        <w:t>Прилуковой Ириной Алексеевной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отражают современную точку зрения на исследуемую проблему.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Разделы проекта </w:t>
      </w:r>
      <w:r w:rsidRPr="00E84585">
        <w:rPr>
          <w:rFonts w:cs="Times New Roman"/>
          <w:color w:val="000000"/>
          <w:sz w:val="28"/>
          <w:szCs w:val="28"/>
          <w:shd w:val="clear" w:color="auto" w:fill="FFFFFF"/>
        </w:rPr>
        <w:t xml:space="preserve"> ло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гически взаимосвязаны между собой. </w:t>
      </w:r>
    </w:p>
    <w:p w:rsidR="004867D5" w:rsidRDefault="004867D5" w:rsidP="004867D5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Отметим, что  </w:t>
      </w:r>
      <w:r>
        <w:rPr>
          <w:rFonts w:cs="Times New Roman"/>
          <w:sz w:val="28"/>
          <w:szCs w:val="28"/>
        </w:rPr>
        <w:t xml:space="preserve">оригинальность текста работы   высокая и составляет  79,29  %. </w:t>
      </w:r>
    </w:p>
    <w:p w:rsidR="004867D5" w:rsidRPr="00823AB9" w:rsidRDefault="004867D5" w:rsidP="004867D5">
      <w:pPr>
        <w:spacing w:line="276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Результаты проверки работы, согласно критериям конкурса:</w:t>
      </w:r>
    </w:p>
    <w:p w:rsidR="004867D5" w:rsidRDefault="004867D5" w:rsidP="004867D5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заявленному направлению: 5</w:t>
      </w:r>
    </w:p>
    <w:p w:rsidR="004867D5" w:rsidRDefault="004867D5" w:rsidP="004867D5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знакомства с научными трудами в исследуемой области: 5</w:t>
      </w:r>
    </w:p>
    <w:p w:rsidR="004867D5" w:rsidRDefault="004867D5" w:rsidP="004867D5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новизна и оригинальность исследования: 4</w:t>
      </w:r>
    </w:p>
    <w:p w:rsidR="004867D5" w:rsidRDefault="004867D5" w:rsidP="004867D5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логичность построения и изложения работы: 5</w:t>
      </w:r>
    </w:p>
    <w:p w:rsidR="004867D5" w:rsidRDefault="004867D5" w:rsidP="004867D5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уровень: 5</w:t>
      </w:r>
    </w:p>
    <w:p w:rsidR="004867D5" w:rsidRDefault="004867D5" w:rsidP="004867D5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корректность гипотез: 5</w:t>
      </w:r>
    </w:p>
    <w:p w:rsidR="004867D5" w:rsidRDefault="004867D5" w:rsidP="004867D5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личный вклад автора в исследование: 4</w:t>
      </w:r>
    </w:p>
    <w:p w:rsidR="004867D5" w:rsidRDefault="004867D5" w:rsidP="004867D5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значение сделанных выводов для теории и практики: 4</w:t>
      </w:r>
    </w:p>
    <w:p w:rsidR="004867D5" w:rsidRPr="004867D5" w:rsidRDefault="004867D5" w:rsidP="004867D5">
      <w:pPr>
        <w:widowControl/>
        <w:suppressAutoHyphens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37</w:t>
      </w:r>
      <w:r w:rsidRPr="004867D5">
        <w:rPr>
          <w:i/>
          <w:iCs/>
          <w:sz w:val="28"/>
          <w:szCs w:val="28"/>
        </w:rPr>
        <w:t xml:space="preserve"> баллов.</w:t>
      </w:r>
    </w:p>
    <w:p w:rsidR="004867D5" w:rsidRDefault="004867D5" w:rsidP="004867D5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4867D5" w:rsidRPr="009A1544" w:rsidRDefault="004867D5" w:rsidP="004867D5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9A1544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4867D5" w:rsidRDefault="004867D5" w:rsidP="004867D5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канд, педагогических наук.</w:t>
      </w:r>
    </w:p>
    <w:p w:rsidR="004867D5" w:rsidRDefault="004867D5" w:rsidP="004867D5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4867D5" w:rsidRDefault="004867D5" w:rsidP="004867D5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 Г.А Геллер</w:t>
      </w:r>
    </w:p>
    <w:p w:rsidR="004867D5" w:rsidRPr="00D45F61" w:rsidRDefault="004867D5" w:rsidP="0086265B">
      <w:pPr>
        <w:jc w:val="center"/>
        <w:rPr>
          <w:rFonts w:cs="Times New Roman"/>
          <w:b/>
          <w:sz w:val="28"/>
          <w:szCs w:val="28"/>
        </w:rPr>
      </w:pPr>
      <w:r w:rsidRPr="00D45F61">
        <w:rPr>
          <w:rFonts w:cs="Times New Roman"/>
          <w:b/>
          <w:sz w:val="28"/>
          <w:szCs w:val="28"/>
        </w:rPr>
        <w:lastRenderedPageBreak/>
        <w:t>Рецензия</w:t>
      </w:r>
      <w:r>
        <w:rPr>
          <w:rFonts w:cs="Times New Roman"/>
          <w:b/>
          <w:sz w:val="28"/>
          <w:szCs w:val="28"/>
        </w:rPr>
        <w:t xml:space="preserve"> </w:t>
      </w:r>
      <w:r w:rsidRPr="00D45F61">
        <w:rPr>
          <w:rFonts w:cs="Times New Roman"/>
          <w:b/>
          <w:sz w:val="28"/>
          <w:szCs w:val="28"/>
        </w:rPr>
        <w:t>на работу</w:t>
      </w:r>
      <w:r>
        <w:rPr>
          <w:rFonts w:cs="Times New Roman"/>
          <w:b/>
          <w:sz w:val="28"/>
          <w:szCs w:val="28"/>
        </w:rPr>
        <w:t xml:space="preserve"> </w:t>
      </w:r>
      <w:r w:rsidRPr="00D45F61">
        <w:rPr>
          <w:rFonts w:cs="Times New Roman"/>
          <w:b/>
          <w:sz w:val="28"/>
          <w:szCs w:val="28"/>
        </w:rPr>
        <w:t>Сергеевой Софии</w:t>
      </w:r>
    </w:p>
    <w:p w:rsidR="004867D5" w:rsidRPr="00D45F61" w:rsidRDefault="004867D5" w:rsidP="0086265B">
      <w:pPr>
        <w:jc w:val="center"/>
        <w:rPr>
          <w:rFonts w:cs="Times New Roman"/>
          <w:b/>
          <w:color w:val="000000"/>
          <w:sz w:val="28"/>
          <w:szCs w:val="28"/>
        </w:rPr>
      </w:pPr>
      <w:r w:rsidRPr="00D45F61">
        <w:rPr>
          <w:rFonts w:cs="Times New Roman"/>
          <w:b/>
          <w:color w:val="000000"/>
          <w:sz w:val="28"/>
          <w:szCs w:val="28"/>
        </w:rPr>
        <w:t>«Технология обучения аудированию на уроке английского языка в школе»</w:t>
      </w:r>
      <w:r>
        <w:rPr>
          <w:rFonts w:cs="Times New Roman"/>
          <w:b/>
          <w:color w:val="000000"/>
          <w:sz w:val="28"/>
          <w:szCs w:val="28"/>
        </w:rPr>
        <w:t>,</w:t>
      </w:r>
    </w:p>
    <w:p w:rsidR="0086265B" w:rsidRDefault="004867D5" w:rsidP="0086265B">
      <w:pPr>
        <w:jc w:val="center"/>
        <w:rPr>
          <w:rFonts w:cs="Times New Roman"/>
          <w:b/>
          <w:color w:val="000000"/>
          <w:sz w:val="28"/>
          <w:szCs w:val="28"/>
        </w:rPr>
      </w:pPr>
      <w:r w:rsidRPr="00D45F61">
        <w:rPr>
          <w:rFonts w:cs="Times New Roman"/>
          <w:b/>
          <w:color w:val="000000"/>
          <w:sz w:val="28"/>
          <w:szCs w:val="28"/>
        </w:rPr>
        <w:t>ученицы 8 класса</w:t>
      </w:r>
    </w:p>
    <w:p w:rsidR="004867D5" w:rsidRPr="00D45F61" w:rsidRDefault="004867D5" w:rsidP="0086265B">
      <w:pPr>
        <w:jc w:val="both"/>
        <w:rPr>
          <w:rFonts w:cs="Times New Roman"/>
          <w:sz w:val="28"/>
          <w:szCs w:val="28"/>
        </w:rPr>
      </w:pPr>
      <w:r w:rsidRPr="00D45F61">
        <w:rPr>
          <w:rFonts w:cs="Times New Roman"/>
          <w:b/>
          <w:color w:val="000000"/>
          <w:sz w:val="28"/>
          <w:szCs w:val="28"/>
        </w:rPr>
        <w:br/>
      </w:r>
      <w:r w:rsidRPr="00D45F61">
        <w:rPr>
          <w:rFonts w:cs="Times New Roman"/>
          <w:sz w:val="28"/>
          <w:szCs w:val="28"/>
        </w:rPr>
        <w:t xml:space="preserve">        Представленная на конкурс работа посвящена весьма актуальной теме для педагогической теории и практики: изучению иностранного языка с помощью средств аудирования.</w:t>
      </w:r>
    </w:p>
    <w:p w:rsidR="004867D5" w:rsidRPr="00D45F61" w:rsidRDefault="004867D5" w:rsidP="0086265B">
      <w:pPr>
        <w:widowControl/>
        <w:suppressAutoHyphens w:val="0"/>
        <w:jc w:val="both"/>
        <w:rPr>
          <w:rFonts w:cs="Times New Roman"/>
          <w:bCs/>
          <w:sz w:val="28"/>
          <w:szCs w:val="28"/>
        </w:rPr>
      </w:pPr>
      <w:r w:rsidRPr="00D45F61">
        <w:rPr>
          <w:rFonts w:cs="Times New Roman"/>
          <w:sz w:val="28"/>
          <w:szCs w:val="28"/>
        </w:rPr>
        <w:t xml:space="preserve">    В теоретической части работы Сергеева София  представляет обширный материал, раскрывающий возможности лингвистического аудирования, описанный в отечественной и зарубежной методике преподавания иностранного языка.</w:t>
      </w:r>
    </w:p>
    <w:p w:rsidR="004867D5" w:rsidRPr="00D45F61" w:rsidRDefault="004867D5" w:rsidP="0086265B">
      <w:pPr>
        <w:jc w:val="both"/>
        <w:rPr>
          <w:rFonts w:cs="Times New Roman"/>
          <w:sz w:val="28"/>
          <w:szCs w:val="28"/>
        </w:rPr>
      </w:pPr>
      <w:r w:rsidRPr="00D45F61">
        <w:rPr>
          <w:rFonts w:cs="Times New Roman"/>
          <w:sz w:val="28"/>
          <w:szCs w:val="28"/>
        </w:rPr>
        <w:t xml:space="preserve">      Практическая часть работы содержит описание  некоторых приемов аудирования в процессе изучения обучающимися английского языка.</w:t>
      </w:r>
    </w:p>
    <w:p w:rsidR="004867D5" w:rsidRPr="00D45F61" w:rsidRDefault="004867D5" w:rsidP="0086265B">
      <w:pPr>
        <w:widowControl/>
        <w:suppressAutoHyphens w:val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5F6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Отметим, что источники, использованные автором работы отражают, в целом, точку зрения на исследуемую проблему. </w:t>
      </w:r>
    </w:p>
    <w:p w:rsidR="004867D5" w:rsidRPr="00D45F61" w:rsidRDefault="004867D5" w:rsidP="0086265B">
      <w:pPr>
        <w:widowControl/>
        <w:suppressAutoHyphens w:val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5F61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Оценивая  представленную работу, выскажем ряд замечаний и пожеланий:</w:t>
      </w:r>
    </w:p>
    <w:p w:rsidR="004867D5" w:rsidRPr="00D45F61" w:rsidRDefault="004867D5" w:rsidP="0086265B">
      <w:pPr>
        <w:widowControl/>
        <w:suppressAutoHyphens w:val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5F61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во-первых, во введении нечетко сформулированы предмет и задачи исследования. Например, предметом является совокупность средств и методов аудирования на уроках английского языка. По стандарту исследовательских работ вначале обозначается цель, потом объект, предмет, гипотеза и задачи.</w:t>
      </w:r>
    </w:p>
    <w:p w:rsidR="004867D5" w:rsidRPr="00D45F61" w:rsidRDefault="004867D5" w:rsidP="0086265B">
      <w:pPr>
        <w:pStyle w:val="Standarduser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5F61">
        <w:rPr>
          <w:rFonts w:eastAsia="SimSun" w:cs="Times New Roman"/>
          <w:color w:val="000000"/>
          <w:kern w:val="1"/>
          <w:sz w:val="28"/>
          <w:szCs w:val="28"/>
          <w:shd w:val="clear" w:color="auto" w:fill="FFFFFF"/>
          <w:lang w:eastAsia="hi-IN"/>
        </w:rPr>
        <w:t xml:space="preserve">    </w:t>
      </w:r>
      <w:r w:rsidRPr="00D45F61">
        <w:rPr>
          <w:rFonts w:cs="Times New Roman"/>
          <w:color w:val="000000"/>
          <w:sz w:val="28"/>
          <w:szCs w:val="28"/>
          <w:shd w:val="clear" w:color="auto" w:fill="FFFFFF"/>
        </w:rPr>
        <w:t xml:space="preserve"> во-вторых, в практической части отсутствует само исследование применения метода аудирования в конкретных условиях урока. Поэтому, выводы не доказывают гипотезу, обозначенную во введении работы. </w:t>
      </w:r>
    </w:p>
    <w:p w:rsidR="004867D5" w:rsidRPr="00D45F61" w:rsidRDefault="004867D5" w:rsidP="0086265B">
      <w:pPr>
        <w:pStyle w:val="Standarduser"/>
        <w:jc w:val="both"/>
        <w:rPr>
          <w:rFonts w:eastAsia="Times New Roman" w:cs="Times New Roman"/>
          <w:color w:val="000000"/>
          <w:sz w:val="28"/>
          <w:szCs w:val="28"/>
        </w:rPr>
      </w:pPr>
      <w:r w:rsidRPr="00D45F61">
        <w:rPr>
          <w:rFonts w:cs="Times New Roman"/>
          <w:color w:val="000000"/>
          <w:sz w:val="28"/>
          <w:szCs w:val="28"/>
          <w:shd w:val="clear" w:color="auto" w:fill="FFFFFF"/>
        </w:rPr>
        <w:t xml:space="preserve">    в-третьих, теоретическая часть слишком перевешивает по объему практическую, что значительно обедняет материал, связанный с экспериментом и не доказывает исследовательский вклад автора Сергеевой Софии.</w:t>
      </w:r>
    </w:p>
    <w:p w:rsidR="004867D5" w:rsidRPr="00D45F61" w:rsidRDefault="004867D5" w:rsidP="0086265B">
      <w:pPr>
        <w:widowControl/>
        <w:suppressAutoHyphens w:val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5F61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</w:t>
      </w:r>
    </w:p>
    <w:p w:rsidR="004867D5" w:rsidRPr="00D45F61" w:rsidRDefault="004867D5" w:rsidP="0086265B">
      <w:pPr>
        <w:jc w:val="both"/>
        <w:rPr>
          <w:rFonts w:cs="Times New Roman"/>
          <w:sz w:val="28"/>
          <w:szCs w:val="28"/>
        </w:rPr>
      </w:pPr>
      <w:r w:rsidRPr="00D45F61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По результатам проверки работы на антиплагиат оригинальность текста работы Сергеевой Софии </w:t>
      </w:r>
      <w:r w:rsidRPr="00D45F61">
        <w:rPr>
          <w:rFonts w:cs="Times New Roman"/>
          <w:sz w:val="28"/>
          <w:szCs w:val="28"/>
        </w:rPr>
        <w:t xml:space="preserve"> составляет 0,23   %,  В таком случае, представленное исследование, к сожалению, не может претендовать на получение признания экспертов.</w:t>
      </w:r>
    </w:p>
    <w:p w:rsidR="004867D5" w:rsidRPr="00D45F61" w:rsidRDefault="004867D5" w:rsidP="0086265B">
      <w:pPr>
        <w:jc w:val="both"/>
        <w:rPr>
          <w:rFonts w:cs="Times New Roman"/>
          <w:sz w:val="28"/>
          <w:szCs w:val="28"/>
        </w:rPr>
      </w:pPr>
    </w:p>
    <w:p w:rsidR="004867D5" w:rsidRPr="00D45F61" w:rsidRDefault="004867D5" w:rsidP="0086265B">
      <w:pPr>
        <w:jc w:val="both"/>
        <w:rPr>
          <w:rFonts w:cs="Times New Roman"/>
          <w:i/>
          <w:kern w:val="2"/>
          <w:sz w:val="28"/>
          <w:szCs w:val="28"/>
        </w:rPr>
      </w:pPr>
      <w:r w:rsidRPr="00D45F61">
        <w:rPr>
          <w:rFonts w:cs="Times New Roman"/>
          <w:i/>
          <w:sz w:val="28"/>
          <w:szCs w:val="28"/>
        </w:rPr>
        <w:t xml:space="preserve">                   Результаты проверки работы, согласно критериям конкурса:</w:t>
      </w:r>
    </w:p>
    <w:p w:rsidR="004867D5" w:rsidRPr="00D45F61" w:rsidRDefault="004867D5" w:rsidP="0086265B">
      <w:pPr>
        <w:widowControl/>
        <w:suppressAutoHyphens w:val="0"/>
        <w:jc w:val="both"/>
        <w:rPr>
          <w:sz w:val="28"/>
          <w:szCs w:val="28"/>
        </w:rPr>
      </w:pPr>
      <w:r w:rsidRPr="00D45F61">
        <w:rPr>
          <w:sz w:val="28"/>
          <w:szCs w:val="28"/>
        </w:rPr>
        <w:t>соответствие содержания заявленному направлению: 2</w:t>
      </w:r>
    </w:p>
    <w:p w:rsidR="004867D5" w:rsidRPr="00D45F61" w:rsidRDefault="004867D5" w:rsidP="0086265B">
      <w:pPr>
        <w:widowControl/>
        <w:suppressAutoHyphens w:val="0"/>
        <w:jc w:val="both"/>
        <w:rPr>
          <w:sz w:val="28"/>
          <w:szCs w:val="28"/>
        </w:rPr>
      </w:pPr>
      <w:r w:rsidRPr="00D45F61">
        <w:rPr>
          <w:sz w:val="28"/>
          <w:szCs w:val="28"/>
        </w:rPr>
        <w:t>демонстрация знакомства с научными трудами в исследуемой области: 3</w:t>
      </w:r>
    </w:p>
    <w:p w:rsidR="004867D5" w:rsidRPr="00D45F61" w:rsidRDefault="004867D5" w:rsidP="0086265B">
      <w:pPr>
        <w:widowControl/>
        <w:suppressAutoHyphens w:val="0"/>
        <w:jc w:val="both"/>
        <w:rPr>
          <w:sz w:val="28"/>
          <w:szCs w:val="28"/>
        </w:rPr>
      </w:pPr>
      <w:r w:rsidRPr="00D45F61">
        <w:rPr>
          <w:sz w:val="28"/>
          <w:szCs w:val="28"/>
        </w:rPr>
        <w:t>новизна и оригинальность исследования: 0</w:t>
      </w:r>
    </w:p>
    <w:p w:rsidR="004867D5" w:rsidRPr="00D45F61" w:rsidRDefault="004867D5" w:rsidP="0086265B">
      <w:pPr>
        <w:widowControl/>
        <w:suppressAutoHyphens w:val="0"/>
        <w:jc w:val="both"/>
        <w:rPr>
          <w:sz w:val="28"/>
          <w:szCs w:val="28"/>
        </w:rPr>
      </w:pPr>
      <w:r w:rsidRPr="00D45F61">
        <w:rPr>
          <w:sz w:val="28"/>
          <w:szCs w:val="28"/>
        </w:rPr>
        <w:t>логичность построения и изложения работы: 2</w:t>
      </w:r>
    </w:p>
    <w:p w:rsidR="004867D5" w:rsidRPr="00D45F61" w:rsidRDefault="004867D5" w:rsidP="0086265B">
      <w:pPr>
        <w:widowControl/>
        <w:suppressAutoHyphens w:val="0"/>
        <w:jc w:val="both"/>
        <w:rPr>
          <w:sz w:val="28"/>
          <w:szCs w:val="28"/>
        </w:rPr>
      </w:pPr>
      <w:r w:rsidRPr="00D45F61">
        <w:rPr>
          <w:sz w:val="28"/>
          <w:szCs w:val="28"/>
        </w:rPr>
        <w:t>аналитический уровень: 3</w:t>
      </w:r>
    </w:p>
    <w:p w:rsidR="004867D5" w:rsidRPr="00D45F61" w:rsidRDefault="004867D5" w:rsidP="0086265B">
      <w:pPr>
        <w:widowControl/>
        <w:suppressAutoHyphens w:val="0"/>
        <w:jc w:val="both"/>
        <w:rPr>
          <w:sz w:val="28"/>
          <w:szCs w:val="28"/>
        </w:rPr>
      </w:pPr>
      <w:r w:rsidRPr="00D45F61">
        <w:rPr>
          <w:sz w:val="28"/>
          <w:szCs w:val="28"/>
        </w:rPr>
        <w:t>корректность гипотез: 1</w:t>
      </w:r>
    </w:p>
    <w:p w:rsidR="004867D5" w:rsidRPr="00D45F61" w:rsidRDefault="004867D5" w:rsidP="0086265B">
      <w:pPr>
        <w:widowControl/>
        <w:suppressAutoHyphens w:val="0"/>
        <w:jc w:val="both"/>
        <w:rPr>
          <w:sz w:val="28"/>
          <w:szCs w:val="28"/>
        </w:rPr>
      </w:pPr>
      <w:r w:rsidRPr="00D45F61">
        <w:rPr>
          <w:sz w:val="28"/>
          <w:szCs w:val="28"/>
        </w:rPr>
        <w:t>личный вклад автора в исследование: 0</w:t>
      </w:r>
    </w:p>
    <w:p w:rsidR="004867D5" w:rsidRPr="00D45F61" w:rsidRDefault="004867D5" w:rsidP="0086265B">
      <w:pPr>
        <w:widowControl/>
        <w:suppressAutoHyphens w:val="0"/>
        <w:jc w:val="both"/>
        <w:rPr>
          <w:sz w:val="28"/>
          <w:szCs w:val="28"/>
        </w:rPr>
      </w:pPr>
      <w:r w:rsidRPr="00D45F61">
        <w:rPr>
          <w:sz w:val="28"/>
          <w:szCs w:val="28"/>
        </w:rPr>
        <w:t>значение сделанных выводов для теории и практики: 1</w:t>
      </w:r>
    </w:p>
    <w:p w:rsidR="0086265B" w:rsidRPr="004867D5" w:rsidRDefault="0086265B" w:rsidP="0086265B">
      <w:pPr>
        <w:widowControl/>
        <w:suppressAutoHyphens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12</w:t>
      </w:r>
      <w:r w:rsidRPr="004867D5">
        <w:rPr>
          <w:i/>
          <w:iCs/>
          <w:sz w:val="28"/>
          <w:szCs w:val="28"/>
        </w:rPr>
        <w:t xml:space="preserve"> баллов.</w:t>
      </w:r>
    </w:p>
    <w:p w:rsidR="004867D5" w:rsidRPr="00D45F61" w:rsidRDefault="004867D5" w:rsidP="004867D5">
      <w:pPr>
        <w:widowControl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867D5" w:rsidRPr="00D45F61" w:rsidRDefault="004867D5" w:rsidP="004867D5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4867D5" w:rsidRPr="00D45F61" w:rsidRDefault="004867D5" w:rsidP="004867D5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D45F61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4867D5" w:rsidRPr="00D45F61" w:rsidRDefault="004867D5" w:rsidP="004867D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5F61">
        <w:rPr>
          <w:rFonts w:cs="Times New Roman"/>
          <w:color w:val="000000"/>
          <w:sz w:val="28"/>
          <w:szCs w:val="28"/>
          <w:shd w:val="clear" w:color="auto" w:fill="FFFFFF"/>
        </w:rPr>
        <w:t>канд, педагогических наук.</w:t>
      </w:r>
    </w:p>
    <w:p w:rsidR="004867D5" w:rsidRPr="00D45F61" w:rsidRDefault="004867D5" w:rsidP="004867D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5F61">
        <w:rPr>
          <w:rFonts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4867D5" w:rsidRPr="00D45F61" w:rsidRDefault="004867D5" w:rsidP="004867D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5F61"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 Г.А Геллер</w:t>
      </w:r>
    </w:p>
    <w:p w:rsidR="0086265B" w:rsidRPr="0086265B" w:rsidRDefault="0086265B" w:rsidP="0086265B">
      <w:pPr>
        <w:jc w:val="center"/>
        <w:rPr>
          <w:rFonts w:cs="Times New Roman"/>
          <w:b/>
          <w:sz w:val="28"/>
          <w:szCs w:val="28"/>
        </w:rPr>
      </w:pPr>
      <w:r w:rsidRPr="0086265B">
        <w:rPr>
          <w:rFonts w:cs="Times New Roman"/>
          <w:b/>
          <w:sz w:val="28"/>
          <w:szCs w:val="28"/>
        </w:rPr>
        <w:lastRenderedPageBreak/>
        <w:t>Рецензия</w:t>
      </w:r>
      <w:r w:rsidRPr="0086265B">
        <w:rPr>
          <w:rFonts w:cs="Times New Roman"/>
          <w:b/>
          <w:sz w:val="28"/>
          <w:szCs w:val="28"/>
        </w:rPr>
        <w:t xml:space="preserve"> </w:t>
      </w:r>
      <w:r w:rsidRPr="0086265B">
        <w:rPr>
          <w:rFonts w:cs="Times New Roman"/>
          <w:b/>
          <w:sz w:val="28"/>
          <w:szCs w:val="28"/>
        </w:rPr>
        <w:t>на работу</w:t>
      </w:r>
      <w:r w:rsidRPr="0086265B">
        <w:rPr>
          <w:rFonts w:cs="Times New Roman"/>
          <w:b/>
          <w:sz w:val="28"/>
          <w:szCs w:val="28"/>
        </w:rPr>
        <w:t xml:space="preserve"> </w:t>
      </w:r>
      <w:r w:rsidRPr="0086265B">
        <w:rPr>
          <w:rFonts w:cs="Times New Roman"/>
          <w:b/>
          <w:sz w:val="28"/>
          <w:szCs w:val="28"/>
        </w:rPr>
        <w:t>Цукановой Анастасии</w:t>
      </w:r>
    </w:p>
    <w:p w:rsidR="0086265B" w:rsidRPr="0086265B" w:rsidRDefault="0086265B" w:rsidP="0086265B">
      <w:pPr>
        <w:jc w:val="center"/>
        <w:rPr>
          <w:rFonts w:cs="Times New Roman"/>
          <w:b/>
          <w:sz w:val="28"/>
          <w:szCs w:val="28"/>
        </w:rPr>
      </w:pPr>
      <w:r w:rsidRPr="0086265B">
        <w:rPr>
          <w:rFonts w:cs="Times New Roman"/>
          <w:b/>
          <w:sz w:val="28"/>
          <w:szCs w:val="28"/>
        </w:rPr>
        <w:t>«Обучение чтению на английском языке во втором классе начальной школы»</w:t>
      </w:r>
    </w:p>
    <w:p w:rsidR="0086265B" w:rsidRPr="0086265B" w:rsidRDefault="0086265B" w:rsidP="0086265B">
      <w:pPr>
        <w:jc w:val="center"/>
        <w:rPr>
          <w:rFonts w:cs="Times New Roman"/>
          <w:b/>
          <w:sz w:val="28"/>
          <w:szCs w:val="28"/>
        </w:rPr>
      </w:pPr>
      <w:r w:rsidRPr="0086265B">
        <w:rPr>
          <w:rFonts w:cs="Times New Roman"/>
          <w:b/>
          <w:sz w:val="28"/>
          <w:szCs w:val="28"/>
        </w:rPr>
        <w:t xml:space="preserve">     ученицы 11 класса</w:t>
      </w:r>
    </w:p>
    <w:p w:rsidR="0086265B" w:rsidRPr="00EE5E91" w:rsidRDefault="0086265B" w:rsidP="0086265B">
      <w:pPr>
        <w:pStyle w:val="Standarduser"/>
        <w:jc w:val="right"/>
        <w:rPr>
          <w:rFonts w:cs="Times New Roman"/>
          <w:b/>
          <w:bCs/>
          <w:sz w:val="28"/>
          <w:szCs w:val="28"/>
        </w:rPr>
      </w:pPr>
    </w:p>
    <w:p w:rsidR="0086265B" w:rsidRDefault="0086265B" w:rsidP="0086265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Представленная на конкурс работа посвящена актуальной теме для педагогической теории и практики : обучению младших школьников чтению текстов на иностранном языке.</w:t>
      </w:r>
    </w:p>
    <w:p w:rsidR="0086265B" w:rsidRPr="004C6A7B" w:rsidRDefault="0086265B" w:rsidP="0086265B">
      <w:pPr>
        <w:widowControl/>
        <w:suppressAutoHyphens w:val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В теоретической части работ Цуканова Анастасия  представляет обширный материал, описывающий методы и приемы обучения детей английскому языку, зарекомендовавшие себя как наиболее эффективные, приводит примеры обучения чтению, описывая цели и задачи этой работы учителя на уроках. </w:t>
      </w:r>
    </w:p>
    <w:p w:rsidR="0086265B" w:rsidRDefault="0086265B" w:rsidP="0086265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В практической части проекта автор представляет сценарии уроков  с описанием методики обучения детей чтению на английском языке, </w:t>
      </w:r>
    </w:p>
    <w:p w:rsidR="0086265B" w:rsidRDefault="0086265B" w:rsidP="0086265B">
      <w:pPr>
        <w:widowControl/>
        <w:suppressAutoHyphens w:val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Отметим, что источники, использованные автором работы отражают, в целом, точку зрения на исследуемую проблему. </w:t>
      </w:r>
    </w:p>
    <w:p w:rsidR="0086265B" w:rsidRDefault="0086265B" w:rsidP="0086265B">
      <w:pPr>
        <w:widowControl/>
        <w:suppressAutoHyphens w:val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Оценивая , в целом ,положительно  представленную работу, выскажем ряд замечаний и пожеланий:</w:t>
      </w:r>
    </w:p>
    <w:p w:rsidR="0086265B" w:rsidRDefault="0086265B" w:rsidP="0086265B">
      <w:pPr>
        <w:widowControl/>
        <w:suppressAutoHyphens w:val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во-первых, страницы оглавления, обозначенные  во введении, не соответствуют им в тексте работы, что затрудняет для читателей поиск нужных материалов.</w:t>
      </w:r>
    </w:p>
    <w:p w:rsidR="0086265B" w:rsidRDefault="0086265B" w:rsidP="0086265B">
      <w:pPr>
        <w:pStyle w:val="Standarduser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eastAsia="SimSun" w:cs="Times New Roman"/>
          <w:color w:val="000000"/>
          <w:kern w:val="1"/>
          <w:sz w:val="28"/>
          <w:szCs w:val="28"/>
          <w:shd w:val="clear" w:color="auto" w:fill="FFFFFF"/>
          <w:lang w:eastAsia="hi-IN"/>
        </w:rPr>
        <w:t xml:space="preserve">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во-вторых, в практической части отсутствует само опытно- экспериментальное  исследование, поэтому нет ответа на вопрос об эффективности представленных методик для данной возрастной группы детей..</w:t>
      </w:r>
    </w:p>
    <w:p w:rsidR="0086265B" w:rsidRDefault="0086265B" w:rsidP="0086265B">
      <w:pPr>
        <w:pStyle w:val="Standarduser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86265B" w:rsidRDefault="0086265B" w:rsidP="0086265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По результатам проверки работы на антиплагиат оригинальность текста  работы Цукановой Анастасии</w:t>
      </w:r>
      <w:r>
        <w:rPr>
          <w:rFonts w:cs="Times New Roman"/>
          <w:sz w:val="28"/>
          <w:szCs w:val="28"/>
        </w:rPr>
        <w:t xml:space="preserve"> составляет 7,13%,  В таком случае, представленное исследование, к сожалению, не может претендовать на получение признания экспертов.</w:t>
      </w:r>
    </w:p>
    <w:p w:rsidR="0086265B" w:rsidRDefault="0086265B" w:rsidP="0086265B">
      <w:pPr>
        <w:jc w:val="both"/>
        <w:rPr>
          <w:rFonts w:cs="Times New Roman"/>
          <w:i/>
          <w:kern w:val="2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Результаты проверки работы, согласно критериям конкурса:</w:t>
      </w:r>
    </w:p>
    <w:p w:rsidR="0086265B" w:rsidRDefault="0086265B" w:rsidP="0086265B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заявленному направлению: 3</w:t>
      </w:r>
    </w:p>
    <w:p w:rsidR="0086265B" w:rsidRDefault="0086265B" w:rsidP="0086265B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знакомства с научными трудами в исследуемой области: 3</w:t>
      </w:r>
    </w:p>
    <w:p w:rsidR="0086265B" w:rsidRDefault="0086265B" w:rsidP="0086265B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новизна и оригинальность исследования: 0</w:t>
      </w:r>
    </w:p>
    <w:p w:rsidR="0086265B" w:rsidRDefault="0086265B" w:rsidP="0086265B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логичность построения и изложения работы: 3</w:t>
      </w:r>
    </w:p>
    <w:p w:rsidR="0086265B" w:rsidRDefault="0086265B" w:rsidP="0086265B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уровень: 3</w:t>
      </w:r>
    </w:p>
    <w:p w:rsidR="0086265B" w:rsidRDefault="0086265B" w:rsidP="0086265B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корректность гипотез: 3</w:t>
      </w:r>
    </w:p>
    <w:p w:rsidR="0086265B" w:rsidRDefault="0086265B" w:rsidP="0086265B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личный вклад автора в исследование: 0</w:t>
      </w:r>
    </w:p>
    <w:p w:rsidR="0086265B" w:rsidRDefault="0086265B" w:rsidP="0086265B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значение сделанных выводов для теории и практики: 1</w:t>
      </w:r>
    </w:p>
    <w:p w:rsidR="0086265B" w:rsidRPr="004867D5" w:rsidRDefault="0086265B" w:rsidP="0086265B">
      <w:pPr>
        <w:widowControl/>
        <w:suppressAutoHyphens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6</w:t>
      </w:r>
      <w:bookmarkStart w:id="6" w:name="_GoBack"/>
      <w:bookmarkEnd w:id="6"/>
      <w:r w:rsidRPr="004867D5">
        <w:rPr>
          <w:i/>
          <w:iCs/>
          <w:sz w:val="28"/>
          <w:szCs w:val="28"/>
        </w:rPr>
        <w:t xml:space="preserve"> баллов.</w:t>
      </w:r>
    </w:p>
    <w:p w:rsidR="0086265B" w:rsidRDefault="0086265B" w:rsidP="0086265B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86265B" w:rsidRPr="009A1544" w:rsidRDefault="0086265B" w:rsidP="0086265B">
      <w:pPr>
        <w:widowControl/>
        <w:suppressAutoHyphens w:val="0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9A1544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Рецензент:  </w:t>
      </w:r>
    </w:p>
    <w:p w:rsidR="0086265B" w:rsidRDefault="0086265B" w:rsidP="0086265B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канд, педагогических наук.</w:t>
      </w:r>
    </w:p>
    <w:p w:rsidR="0086265B" w:rsidRDefault="0086265B" w:rsidP="0086265B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доцент кафедры психологии образования</w:t>
      </w:r>
    </w:p>
    <w:p w:rsidR="0086265B" w:rsidRDefault="0086265B" w:rsidP="0086265B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 социальной педагогики КГУ                                                      Г.А Геллер</w:t>
      </w:r>
    </w:p>
    <w:p w:rsidR="004867D5" w:rsidRPr="00D45F61" w:rsidRDefault="004867D5" w:rsidP="004867D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867D5" w:rsidRPr="009A1544" w:rsidRDefault="004867D5" w:rsidP="004867D5">
      <w:pPr>
        <w:widowControl/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E0099" w:rsidRDefault="005E0099"/>
    <w:sectPr w:rsidR="005E0099" w:rsidSect="006074C4">
      <w:pgSz w:w="11906" w:h="16838"/>
      <w:pgMar w:top="851" w:right="707" w:bottom="1134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Calibri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079CD"/>
    <w:multiLevelType w:val="multilevel"/>
    <w:tmpl w:val="E140E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06D"/>
    <w:rsid w:val="0003143E"/>
    <w:rsid w:val="00097291"/>
    <w:rsid w:val="000D1DB1"/>
    <w:rsid w:val="000F27A0"/>
    <w:rsid w:val="001E4EC3"/>
    <w:rsid w:val="004867D5"/>
    <w:rsid w:val="004F787A"/>
    <w:rsid w:val="005208E1"/>
    <w:rsid w:val="005E0099"/>
    <w:rsid w:val="006074C4"/>
    <w:rsid w:val="00660A7B"/>
    <w:rsid w:val="006959C0"/>
    <w:rsid w:val="00740E06"/>
    <w:rsid w:val="0086265B"/>
    <w:rsid w:val="008914D6"/>
    <w:rsid w:val="008A0664"/>
    <w:rsid w:val="008A518F"/>
    <w:rsid w:val="009138D6"/>
    <w:rsid w:val="009540AC"/>
    <w:rsid w:val="009D23A4"/>
    <w:rsid w:val="00A03A59"/>
    <w:rsid w:val="00AE206D"/>
    <w:rsid w:val="00AF7A08"/>
    <w:rsid w:val="00B34991"/>
    <w:rsid w:val="00B619A0"/>
    <w:rsid w:val="00BF52BF"/>
    <w:rsid w:val="00CE37DF"/>
    <w:rsid w:val="00D91D2B"/>
    <w:rsid w:val="00DD42AE"/>
    <w:rsid w:val="00FB2C20"/>
    <w:rsid w:val="00FB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5149"/>
  <w15:docId w15:val="{E3C3AD16-17CD-46F5-B1B0-A01510A7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A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next w:val="a"/>
    <w:link w:val="10"/>
    <w:qFormat/>
    <w:rsid w:val="006074C4"/>
    <w:pPr>
      <w:spacing w:before="120" w:after="200" w:line="240" w:lineRule="auto"/>
      <w:outlineLvl w:val="0"/>
    </w:pPr>
    <w:rPr>
      <w:rFonts w:ascii="Times New Roman" w:eastAsia="Times New Roman" w:hAnsi="Times New Roman" w:cs="Times New Roman"/>
      <w:b/>
      <w:kern w:val="2"/>
      <w:sz w:val="28"/>
      <w:szCs w:val="28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D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9D23A4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 Unicode M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F7A08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bruh">
    <w:name w:val="bruh"/>
    <w:basedOn w:val="a"/>
    <w:qFormat/>
    <w:rsid w:val="00FB6C05"/>
    <w:pPr>
      <w:widowControl/>
      <w:suppressAutoHyphens w:val="0"/>
      <w:spacing w:line="360" w:lineRule="auto"/>
      <w:ind w:firstLine="709"/>
      <w:jc w:val="both"/>
    </w:pPr>
    <w:rPr>
      <w:rFonts w:eastAsia="Times New Roman" w:cs="Times New Roman"/>
      <w:kern w:val="0"/>
      <w:sz w:val="28"/>
      <w:lang w:val="en-US" w:eastAsia="en-US" w:bidi="ar-SA"/>
    </w:rPr>
  </w:style>
  <w:style w:type="paragraph" w:styleId="a3">
    <w:name w:val="List Paragraph"/>
    <w:basedOn w:val="a"/>
    <w:uiPriority w:val="34"/>
    <w:qFormat/>
    <w:rsid w:val="008A518F"/>
    <w:pPr>
      <w:ind w:left="720"/>
      <w:contextualSpacing/>
    </w:pPr>
    <w:rPr>
      <w:rFonts w:cs="Mangal"/>
      <w:szCs w:val="21"/>
    </w:rPr>
  </w:style>
  <w:style w:type="character" w:styleId="a4">
    <w:name w:val="Strong"/>
    <w:basedOn w:val="a0"/>
    <w:qFormat/>
    <w:rsid w:val="008A518F"/>
    <w:rPr>
      <w:b/>
      <w:bCs/>
    </w:rPr>
  </w:style>
  <w:style w:type="character" w:customStyle="1" w:styleId="10">
    <w:name w:val="Заголовок 1 Знак"/>
    <w:basedOn w:val="a0"/>
    <w:link w:val="1"/>
    <w:rsid w:val="006074C4"/>
    <w:rPr>
      <w:rFonts w:ascii="Times New Roman" w:eastAsia="Times New Roman" w:hAnsi="Times New Roman" w:cs="Times New Roman"/>
      <w:b/>
      <w:kern w:val="2"/>
      <w:sz w:val="28"/>
      <w:szCs w:val="28"/>
      <w:lang w:eastAsia="zh-CN" w:bidi="hi-IN"/>
    </w:rPr>
  </w:style>
  <w:style w:type="paragraph" w:customStyle="1" w:styleId="LO-normal3">
    <w:name w:val="LO-normal3"/>
    <w:qFormat/>
    <w:rsid w:val="006074C4"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6074C4"/>
    <w:pPr>
      <w:spacing w:after="0" w:line="360" w:lineRule="auto"/>
      <w:ind w:firstLine="709"/>
      <w:jc w:val="both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paragraph" w:customStyle="1" w:styleId="LO-normal1">
    <w:name w:val="LO-normal1"/>
    <w:qFormat/>
    <w:rsid w:val="006074C4"/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4867D5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088F-A79F-49CA-B624-E0F7A9A0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7323</Words>
  <Characters>41743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Celevra</dc:creator>
  <cp:keywords/>
  <dc:description/>
  <cp:lastModifiedBy>user</cp:lastModifiedBy>
  <cp:revision>34</cp:revision>
  <dcterms:created xsi:type="dcterms:W3CDTF">2024-04-16T18:37:00Z</dcterms:created>
  <dcterms:modified xsi:type="dcterms:W3CDTF">2025-05-07T12:23:00Z</dcterms:modified>
</cp:coreProperties>
</file>