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E" w:rsidRPr="00117C92" w:rsidRDefault="00F134FE" w:rsidP="00117C92">
      <w:pPr>
        <w:jc w:val="center"/>
        <w:rPr>
          <w:b/>
        </w:rPr>
      </w:pPr>
      <w:r w:rsidRPr="00EC6D85">
        <w:rPr>
          <w:b/>
        </w:rPr>
        <w:t>Ш - 1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7C92">
        <w:rPr>
          <w:b/>
          <w:lang w:eastAsia="ar-SA"/>
        </w:rPr>
        <w:t>«</w:t>
      </w:r>
      <w:r w:rsidRPr="00117C92">
        <w:rPr>
          <w:b/>
        </w:rPr>
        <w:t>Культивирование диатомовых микроводорослей</w:t>
      </w:r>
      <w:r w:rsidRPr="00117C92">
        <w:rPr>
          <w:b/>
        </w:rPr>
        <w:br/>
      </w:r>
      <w:r w:rsidRPr="00117C92">
        <w:rPr>
          <w:b/>
          <w:i/>
          <w:lang w:val="en-US"/>
        </w:rPr>
        <w:t>Phaeodactylum</w:t>
      </w:r>
      <w:r w:rsidRPr="00117C92">
        <w:rPr>
          <w:b/>
          <w:i/>
        </w:rPr>
        <w:t xml:space="preserve"> </w:t>
      </w:r>
      <w:r w:rsidRPr="00117C92">
        <w:rPr>
          <w:b/>
          <w:i/>
          <w:lang w:val="en-US"/>
        </w:rPr>
        <w:t>tricornutum</w:t>
      </w:r>
      <w:r w:rsidRPr="00117C92">
        <w:rPr>
          <w:b/>
        </w:rPr>
        <w:t xml:space="preserve"> </w:t>
      </w:r>
      <w:r w:rsidRPr="00117C92">
        <w:rPr>
          <w:b/>
          <w:lang w:val="en-US"/>
        </w:rPr>
        <w:t>Bohlin</w:t>
      </w:r>
      <w:r w:rsidRPr="00117C92">
        <w:rPr>
          <w:b/>
        </w:rPr>
        <w:t xml:space="preserve"> как способ утилизации </w:t>
      </w:r>
      <w:r w:rsidRPr="00117C92">
        <w:rPr>
          <w:b/>
        </w:rPr>
        <w:br/>
        <w:t>отходов сахарной промышленности</w:t>
      </w:r>
      <w:r w:rsidRPr="00117C92">
        <w:rPr>
          <w:b/>
          <w:lang w:eastAsia="ar-SA"/>
        </w:rPr>
        <w:t>»</w:t>
      </w:r>
    </w:p>
    <w:p w:rsidR="00F134FE" w:rsidRPr="00117C92" w:rsidRDefault="00F134FE" w:rsidP="00117C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559"/>
        <w:gridCol w:w="4642"/>
      </w:tblGrid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направлению, содержание работы в большей степени отражает</w:t>
            </w:r>
            <w:r>
              <w:t xml:space="preserve"> условия культивирования диатомо</w:t>
            </w:r>
            <w:r w:rsidRPr="00117C92">
              <w:t>вых водорослей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имеются ссылки на научные труды в области исследования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Исследование носит оригинальный характер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работы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Изложение материала логично, отсутствует характеристика отходов сахарного производства, используемые для роста культур, обоснование необходимости их утилизации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проводится анализ полученных результатов, указано, что проводилась статистическая обработка результатов, но в результатах не отражено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отсутствует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Автором проведено исследование по изучению влияния дополнительного источника углерода на рост культуры диатомовых водорослей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  <w:r w:rsidRPr="00117C92">
              <w:t>Полученные результаты имеют значительный интерес, поскольку с одной стороны, рассматривают проблему утилизации отходов сахарного производства, с другой – условия роста культуры диатомовых водорослей, являющихся кормовым ресурсом</w:t>
            </w:r>
          </w:p>
        </w:tc>
      </w:tr>
      <w:tr w:rsidR="00F134FE" w:rsidRPr="00117C92" w:rsidTr="00340992">
        <w:tc>
          <w:tcPr>
            <w:tcW w:w="3369" w:type="dxa"/>
          </w:tcPr>
          <w:p w:rsidR="00F134FE" w:rsidRPr="00117C92" w:rsidRDefault="00F134FE" w:rsidP="00117C92">
            <w:pPr>
              <w:jc w:val="both"/>
            </w:pPr>
            <w:r w:rsidRPr="00117C92">
              <w:t>Итого</w:t>
            </w:r>
          </w:p>
        </w:tc>
        <w:tc>
          <w:tcPr>
            <w:tcW w:w="1559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33</w:t>
            </w:r>
          </w:p>
        </w:tc>
        <w:tc>
          <w:tcPr>
            <w:tcW w:w="4643" w:type="dxa"/>
          </w:tcPr>
          <w:p w:rsidR="00F134FE" w:rsidRPr="00117C92" w:rsidRDefault="00F134FE" w:rsidP="00117C92">
            <w:pPr>
              <w:jc w:val="both"/>
            </w:pPr>
          </w:p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r w:rsidRPr="00117C92">
        <w:t>Курского государственного университета                                                           Бабкина Л.А.</w:t>
      </w: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</w:rPr>
      </w:pPr>
      <w:r w:rsidRPr="00EC6D85">
        <w:rPr>
          <w:b/>
        </w:rPr>
        <w:t>Ш-2</w:t>
      </w:r>
      <w:r>
        <w:rPr>
          <w:b/>
        </w:rPr>
        <w:t xml:space="preserve"> </w:t>
      </w:r>
    </w:p>
    <w:p w:rsidR="00F134FE" w:rsidRPr="00117C92" w:rsidRDefault="00F134FE" w:rsidP="00117C92">
      <w:pPr>
        <w:jc w:val="center"/>
      </w:pPr>
      <w:r w:rsidRPr="00117C92">
        <w:t xml:space="preserve">Рецензия на конкурсную работу 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«Как видим мы, как видят нас»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3302"/>
        <w:gridCol w:w="1499"/>
        <w:gridCol w:w="3953"/>
      </w:tblGrid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№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Критерии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Количество баллов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Пояснения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>1.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заявленной теме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>2.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jc w:val="both"/>
            </w:pPr>
            <w:r w:rsidRPr="00117C92">
              <w:t>В литературном обзоре нет ссылок на литературные источники, указанные в списке. Список литературы оформлен не в соответствии с требованиями.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>3.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rPr>
                <w:bdr w:val="none" w:sz="0" w:space="0" w:color="auto" w:frame="1"/>
              </w:rPr>
              <w:t xml:space="preserve">В работе оригинально то, что автор предложил варианты восприятия окружающего (по фото) разными группами животных.  Другая же информация общеизвестна. 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>4.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 работы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t xml:space="preserve">В целом содержание работы изложено логично.  В цели работы не конкретизируется вид восприятия. Поэтому возникает </w:t>
            </w:r>
          </w:p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t>не соответствие объекта, предмета, цели и названия работы.</w:t>
            </w:r>
          </w:p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  <w:r w:rsidRPr="00117C92">
              <w:t>Следовало бы подкорректировать задачи исследовательской работы и их соответствие выводам.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5. 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t>В работе приводится анализ результатов исследования.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6. 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t xml:space="preserve">Гипотеза некорректна. 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>7.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t>Автор исследовал цветовосприятие с использованием полихроматических таблиц Е.Б. Рабкина.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  <w:r w:rsidRPr="00117C92">
              <w:t>8.</w:t>
            </w: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</w:pPr>
            <w:r w:rsidRPr="00117C92">
              <w:rPr>
                <w:bdr w:val="none" w:sz="0" w:space="0" w:color="auto" w:frame="1"/>
              </w:rPr>
              <w:t>Выводы общеизвестны и не оригинальны. В случае продолжения работы (как указал автор перспективы исследования) для получения объективных результатов следует обратить внимание на объем модельной выборки.</w:t>
            </w:r>
          </w:p>
        </w:tc>
      </w:tr>
      <w:tr w:rsidR="00F134FE" w:rsidRPr="00117C92" w:rsidTr="00E870EE">
        <w:tc>
          <w:tcPr>
            <w:tcW w:w="817" w:type="dxa"/>
          </w:tcPr>
          <w:p w:rsidR="00F134FE" w:rsidRPr="00117C92" w:rsidRDefault="00F134FE" w:rsidP="00117C92">
            <w:pPr>
              <w:jc w:val="both"/>
            </w:pPr>
          </w:p>
        </w:tc>
        <w:tc>
          <w:tcPr>
            <w:tcW w:w="3302" w:type="dxa"/>
          </w:tcPr>
          <w:p w:rsidR="00F134FE" w:rsidRPr="00117C92" w:rsidRDefault="00F134FE" w:rsidP="00117C92">
            <w:pPr>
              <w:jc w:val="both"/>
            </w:pPr>
            <w:r w:rsidRPr="00117C92">
              <w:t>ИТОГО:</w:t>
            </w:r>
          </w:p>
        </w:tc>
        <w:tc>
          <w:tcPr>
            <w:tcW w:w="1499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23</w:t>
            </w:r>
          </w:p>
        </w:tc>
        <w:tc>
          <w:tcPr>
            <w:tcW w:w="3953" w:type="dxa"/>
          </w:tcPr>
          <w:p w:rsidR="00F134FE" w:rsidRPr="00117C92" w:rsidRDefault="00F134FE" w:rsidP="00117C92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</w:t>
      </w:r>
    </w:p>
    <w:p w:rsidR="00F134FE" w:rsidRPr="00117C92" w:rsidRDefault="00F134FE" w:rsidP="00117C92">
      <w:pPr>
        <w:rPr>
          <w:b/>
        </w:rPr>
      </w:pPr>
      <w:r w:rsidRPr="00117C92">
        <w:t>Курского государственного университета                                                          Тригуб Н.И.</w:t>
      </w:r>
    </w:p>
    <w:p w:rsidR="00F134FE" w:rsidRPr="00117C92" w:rsidRDefault="00F134FE" w:rsidP="00117C92">
      <w:pPr>
        <w:jc w:val="both"/>
        <w:rPr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</w:rPr>
      </w:pPr>
      <w:r w:rsidRPr="00EC6D85">
        <w:rPr>
          <w:b/>
        </w:rPr>
        <w:t>Ш -</w:t>
      </w:r>
      <w:r w:rsidRPr="00117C92">
        <w:rPr>
          <w:b/>
        </w:rPr>
        <w:t xml:space="preserve"> 3</w:t>
      </w:r>
    </w:p>
    <w:p w:rsidR="00F134FE" w:rsidRPr="00EC6D85" w:rsidRDefault="00F134FE" w:rsidP="00117C92">
      <w:pPr>
        <w:jc w:val="center"/>
      </w:pPr>
      <w:r w:rsidRPr="00EC6D85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«Биоиндикация состояния водоема с помощью ряски малой»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 работе не указаны научные труды. Анализ данных литературы не проведен.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Исследование не отличается оригинальностью и новизной.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работы нарушена, так как отсутствует обзор литературы по данной тематике.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исследования представлены таблицами, текстом. Представлены выводы.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Гипотеза сформулирована не корректно.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Вся работа выполнена автором самостоятельно.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Организована просветительская работа среди обучающихся школы.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30</w:t>
            </w:r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/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общей биологии и </w:t>
      </w:r>
    </w:p>
    <w:p w:rsidR="00F134FE" w:rsidRPr="00117C92" w:rsidRDefault="00F134FE" w:rsidP="00117C92">
      <w:pPr>
        <w:jc w:val="both"/>
      </w:pPr>
      <w:r w:rsidRPr="00117C92">
        <w:t>экологии, старший научный сотрудник</w:t>
      </w:r>
    </w:p>
    <w:p w:rsidR="00F134FE" w:rsidRPr="00117C92" w:rsidRDefault="00F134FE" w:rsidP="00117C92">
      <w:pPr>
        <w:jc w:val="both"/>
      </w:pPr>
      <w:r w:rsidRPr="00117C92">
        <w:t>НИЛ экомониторинга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Миронов С.Ю.</w:t>
      </w:r>
    </w:p>
    <w:p w:rsidR="00F134FE" w:rsidRPr="00117C92" w:rsidRDefault="00F134FE" w:rsidP="00117C92"/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8226B5" w:rsidRDefault="00F134FE" w:rsidP="00117C92">
      <w:pPr>
        <w:jc w:val="center"/>
        <w:rPr>
          <w:b/>
        </w:rPr>
      </w:pPr>
      <w:r w:rsidRPr="00117C92">
        <w:rPr>
          <w:b/>
        </w:rPr>
        <w:t>Ш</w:t>
      </w:r>
      <w:r w:rsidRPr="008226B5">
        <w:rPr>
          <w:b/>
        </w:rPr>
        <w:t>-4</w:t>
      </w:r>
    </w:p>
    <w:p w:rsidR="00F134FE" w:rsidRPr="00117C92" w:rsidRDefault="00F134FE" w:rsidP="00117C92">
      <w:pPr>
        <w:jc w:val="center"/>
      </w:pPr>
      <w:r w:rsidRPr="008226B5">
        <w:t>Рецензия на конкурсную</w:t>
      </w:r>
      <w:r w:rsidRPr="00117C92">
        <w:t xml:space="preserve"> работу</w:t>
      </w:r>
    </w:p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  <w:caps/>
        </w:rPr>
        <w:t xml:space="preserve">Сравнительный морфометрический анализ трех видов светящихся анчоусов </w:t>
      </w:r>
      <w:r w:rsidRPr="00117C92">
        <w:rPr>
          <w:b/>
          <w:i/>
          <w:iCs/>
          <w:caps/>
        </w:rPr>
        <w:t>Myctophum punctatum, Symbolophorus evermanni, Benthosema fibulatum</w:t>
      </w:r>
      <w:r w:rsidRPr="00117C92">
        <w:rPr>
          <w:b/>
          <w:caps/>
        </w:rPr>
        <w:t xml:space="preserve"> (сем. Myctophidae, Pisces)</w:t>
      </w:r>
    </w:p>
    <w:tbl>
      <w:tblPr>
        <w:tblpPr w:leftFromText="180" w:rightFromText="180" w:vertAnchor="text" w:horzAnchor="margin" w:tblpY="7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387"/>
        <w:gridCol w:w="1276"/>
      </w:tblGrid>
      <w:tr w:rsidR="00F134FE" w:rsidRPr="00117C92" w:rsidTr="00117C92">
        <w:trPr>
          <w:trHeight w:val="609"/>
        </w:trPr>
        <w:tc>
          <w:tcPr>
            <w:tcW w:w="2694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t>Критерии</w:t>
            </w:r>
          </w:p>
        </w:tc>
        <w:tc>
          <w:tcPr>
            <w:tcW w:w="5387" w:type="dxa"/>
          </w:tcPr>
          <w:p w:rsidR="00F134FE" w:rsidRPr="00117C92" w:rsidRDefault="00F134FE" w:rsidP="00117C92">
            <w:pPr>
              <w:tabs>
                <w:tab w:val="left" w:pos="682"/>
              </w:tabs>
            </w:pPr>
            <w:r w:rsidRPr="00117C92">
              <w:rPr>
                <w:b/>
              </w:rPr>
              <w:tab/>
            </w:r>
            <w:r w:rsidRPr="00117C92">
              <w:t>Соответствие критериям</w:t>
            </w:r>
          </w:p>
          <w:p w:rsidR="00F134FE" w:rsidRPr="00117C92" w:rsidRDefault="00F134FE" w:rsidP="00117C92">
            <w:pPr>
              <w:tabs>
                <w:tab w:val="left" w:pos="682"/>
              </w:tabs>
              <w:rPr>
                <w:b/>
              </w:rPr>
            </w:pPr>
          </w:p>
        </w:tc>
        <w:tc>
          <w:tcPr>
            <w:tcW w:w="1276" w:type="dxa"/>
          </w:tcPr>
          <w:p w:rsidR="00F134FE" w:rsidRPr="00117C92" w:rsidRDefault="00F134FE" w:rsidP="00117C92">
            <w:pPr>
              <w:tabs>
                <w:tab w:val="left" w:pos="758"/>
              </w:tabs>
              <w:jc w:val="center"/>
            </w:pPr>
            <w:r w:rsidRPr="00117C92">
              <w:t>Количество</w:t>
            </w:r>
          </w:p>
          <w:p w:rsidR="00F134FE" w:rsidRPr="00117C92" w:rsidRDefault="00F134FE" w:rsidP="00117C92">
            <w:pPr>
              <w:tabs>
                <w:tab w:val="left" w:pos="758"/>
              </w:tabs>
              <w:jc w:val="center"/>
              <w:rPr>
                <w:b/>
              </w:rPr>
            </w:pPr>
            <w:r w:rsidRPr="00117C92">
              <w:t>баллов</w:t>
            </w:r>
          </w:p>
        </w:tc>
      </w:tr>
      <w:tr w:rsidR="00F134FE" w:rsidRPr="00117C92" w:rsidTr="00117C92">
        <w:trPr>
          <w:trHeight w:val="997"/>
        </w:trPr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Соответствие содержания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заявленному направлению</w:t>
            </w:r>
          </w:p>
        </w:tc>
        <w:tc>
          <w:tcPr>
            <w:tcW w:w="5387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Содержание работы соответствует  заявленной теме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Демонстрация знакомства                  с научными трудами в</w:t>
            </w:r>
          </w:p>
          <w:p w:rsidR="00F134FE" w:rsidRPr="00117C92" w:rsidRDefault="00F134FE" w:rsidP="00117C92">
            <w:r w:rsidRPr="00117C92">
              <w:t>исследуемой области</w:t>
            </w: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 xml:space="preserve">Научная литература по заявленной теме проанализирована. </w:t>
            </w:r>
          </w:p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 xml:space="preserve"> В  литературном обзоре имеются ссылки на  литературные источники, как отечественных, так и зарубежных авторов.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Новизна и оригинальность</w:t>
            </w:r>
          </w:p>
          <w:p w:rsidR="00F134FE" w:rsidRPr="00117C92" w:rsidRDefault="00F134FE" w:rsidP="00117C92">
            <w:r w:rsidRPr="00117C92">
              <w:t>исследования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4E40D7">
            <w:pPr>
              <w:rPr>
                <w:b/>
              </w:rPr>
            </w:pPr>
            <w:r w:rsidRPr="00117C92">
              <w:t>Выполнен морфометрический анализ особей трех массовых видов миктофид в сравнительном плане, выделены признаки на родовых, видовых и внутривидовых уровнях, выбраны признаки для выделения фенов.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Логичность построения и изложения работы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 xml:space="preserve">Изучаемые вопросы рассматриваются в логической последовательности, изложены достаточно четко, в структуре работы не выделены предмет и объект  исследований. 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</w:pPr>
            <w:r w:rsidRPr="008226B5">
              <w:t>3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  <w:p w:rsidR="00F134FE" w:rsidRPr="00117C92" w:rsidRDefault="00F134FE" w:rsidP="00117C92"/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В работе результаты  исследования систематизированы в таблицы,  что позволяет  автору  обосновано осуществлять сравнения и аналитически  грамотно сформулировать заключение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r w:rsidRPr="00117C92">
              <w:t xml:space="preserve">Корректность гипотез </w:t>
            </w: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Гипотеза отсутствует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</w:pPr>
            <w:r>
              <w:t>1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Личный вклад автора в</w:t>
            </w:r>
          </w:p>
          <w:p w:rsidR="00F134FE" w:rsidRPr="00117C92" w:rsidRDefault="00F134FE" w:rsidP="00117C92">
            <w:r w:rsidRPr="00117C92">
              <w:t>исследование</w:t>
            </w: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Доля оригинального текста в работе составляет 94,8%, работа носит  исследовательский  характер. Отсутствуют авторские фотографии исследуемого биологического   материала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117C92"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Значение сделанных выводов для теории и практики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Результаты работы имеют теоретическое и практическое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значение. Знание популяционной структуры массовых видов миктофовых рыб поможет организовать их рациональный промысел.</w:t>
            </w: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117C92">
        <w:trPr>
          <w:trHeight w:val="914"/>
        </w:trPr>
        <w:tc>
          <w:tcPr>
            <w:tcW w:w="2694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Итого</w:t>
            </w:r>
          </w:p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</w:p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F134FE" w:rsidRPr="00117C92" w:rsidRDefault="00F134FE" w:rsidP="00117C92">
            <w:pPr>
              <w:jc w:val="center"/>
            </w:pPr>
          </w:p>
        </w:tc>
        <w:tc>
          <w:tcPr>
            <w:tcW w:w="1276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31</w:t>
            </w:r>
          </w:p>
        </w:tc>
      </w:tr>
    </w:tbl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r w:rsidRPr="00117C92">
        <w:t>Доктор биологических наук.</w:t>
      </w:r>
    </w:p>
    <w:p w:rsidR="00F134FE" w:rsidRPr="00117C92" w:rsidRDefault="00F134FE" w:rsidP="00117C92">
      <w:r w:rsidRPr="00117C92">
        <w:t>профессор  кафедры общей биологии</w:t>
      </w:r>
    </w:p>
    <w:p w:rsidR="00F134FE" w:rsidRPr="00117C92" w:rsidRDefault="00F134FE" w:rsidP="00117C92">
      <w:r w:rsidRPr="00117C92">
        <w:t>и экологии                                                                                                   Малышева Н.С.</w:t>
      </w: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Ш-5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17C92">
        <w:rPr>
          <w:b/>
          <w:lang w:eastAsia="ar-SA"/>
        </w:rPr>
        <w:t>«Денатурация белка в зависимости от концентрации этилового спирта»</w:t>
      </w:r>
    </w:p>
    <w:p w:rsidR="00F134FE" w:rsidRPr="00117C92" w:rsidRDefault="00F134FE" w:rsidP="00117C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9"/>
        <w:gridCol w:w="1985"/>
        <w:gridCol w:w="4076"/>
      </w:tblGrid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отсутствуют ссылки на научные труды, в списке литературы отсутствует научная литература, список литературы оформлен не в соответствии с требованиями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отсутствует, имеется аналогичная работа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работы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Изложение материала логично, отсутствует содержание, что затрудняет восприятие, отсутствует описание методик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приводятся только данные результатов, отсутствует их обсуждение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отсутствует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Автором проведено исследование по влиянию различных концентраций спирта на денатурацию, подобное исследование проводилось, теоретическая часть имеет высокую долю заимствования из интернет-источников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Полученные результаты не имеют научной значимости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Итого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18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</w:p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r w:rsidRPr="00117C92">
        <w:t>Курского государственного университета                                                           Бабкина Л.А.</w:t>
      </w: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</w:t>
      </w:r>
      <w:r>
        <w:rPr>
          <w:b/>
        </w:rPr>
        <w:t xml:space="preserve"> </w:t>
      </w:r>
      <w:r w:rsidRPr="00117C92">
        <w:rPr>
          <w:b/>
        </w:rPr>
        <w:t>-</w:t>
      </w:r>
      <w:r>
        <w:rPr>
          <w:b/>
        </w:rPr>
        <w:t xml:space="preserve"> </w:t>
      </w:r>
      <w:r w:rsidRPr="00117C92">
        <w:rPr>
          <w:b/>
        </w:rPr>
        <w:t>6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Подготовка структурированных описаний видов рыб Черного моря на примере сем. Губановых (Labridae, Pisces) для создания электронного  Атласа-определителя Черноморских рыб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5670"/>
        <w:gridCol w:w="1417"/>
      </w:tblGrid>
      <w:tr w:rsidR="00F134FE" w:rsidRPr="00117C92" w:rsidTr="0058614C">
        <w:trPr>
          <w:trHeight w:val="609"/>
        </w:trPr>
        <w:tc>
          <w:tcPr>
            <w:tcW w:w="2518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t>Критерии</w:t>
            </w:r>
          </w:p>
        </w:tc>
        <w:tc>
          <w:tcPr>
            <w:tcW w:w="5670" w:type="dxa"/>
          </w:tcPr>
          <w:p w:rsidR="00F134FE" w:rsidRPr="00117C92" w:rsidRDefault="00F134FE" w:rsidP="00117C92">
            <w:pPr>
              <w:tabs>
                <w:tab w:val="left" w:pos="682"/>
              </w:tabs>
            </w:pPr>
            <w:r w:rsidRPr="00117C92">
              <w:rPr>
                <w:b/>
              </w:rPr>
              <w:tab/>
            </w:r>
            <w:r w:rsidRPr="00117C92">
              <w:t>Соответствие критериям</w:t>
            </w:r>
          </w:p>
          <w:p w:rsidR="00F134FE" w:rsidRPr="00117C92" w:rsidRDefault="00F134FE" w:rsidP="00117C92">
            <w:pPr>
              <w:tabs>
                <w:tab w:val="left" w:pos="682"/>
              </w:tabs>
              <w:rPr>
                <w:b/>
              </w:rPr>
            </w:pPr>
          </w:p>
        </w:tc>
        <w:tc>
          <w:tcPr>
            <w:tcW w:w="1417" w:type="dxa"/>
          </w:tcPr>
          <w:p w:rsidR="00F134FE" w:rsidRPr="00117C92" w:rsidRDefault="00F134FE" w:rsidP="00117C92">
            <w:pPr>
              <w:tabs>
                <w:tab w:val="left" w:pos="758"/>
              </w:tabs>
              <w:jc w:val="center"/>
            </w:pPr>
            <w:r w:rsidRPr="00117C92">
              <w:t>Количество</w:t>
            </w:r>
          </w:p>
          <w:p w:rsidR="00F134FE" w:rsidRPr="00117C92" w:rsidRDefault="00F134FE" w:rsidP="00117C92">
            <w:pPr>
              <w:tabs>
                <w:tab w:val="left" w:pos="758"/>
              </w:tabs>
              <w:jc w:val="center"/>
              <w:rPr>
                <w:b/>
              </w:rPr>
            </w:pPr>
            <w:r w:rsidRPr="00117C92">
              <w:t>баллов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Соответствие содержания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заявленному направлению</w:t>
            </w:r>
          </w:p>
        </w:tc>
        <w:tc>
          <w:tcPr>
            <w:tcW w:w="5670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 xml:space="preserve">Содержание работы соответствует  заявленному направлению 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Демонстрация знакомства                  с научными трудами в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исследуемой области</w:t>
            </w:r>
          </w:p>
        </w:tc>
        <w:tc>
          <w:tcPr>
            <w:tcW w:w="5670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Научная литература по заявленной теме представлена,</w:t>
            </w:r>
          </w:p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 xml:space="preserve">но аналитический подход в использовании  литературы недостаточно четко выражен.   Протокол из программы «Антиплагиат»  по заявленной теме демонстрирует отсутствие в списке литературы  отдельных литературных источников из которых осуществлялись заимствования. 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Новизна и оригинальность</w:t>
            </w:r>
          </w:p>
          <w:p w:rsidR="00F134FE" w:rsidRPr="00117C92" w:rsidRDefault="00F134FE" w:rsidP="00117C92">
            <w:r w:rsidRPr="00117C92">
              <w:t>исследования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670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Из текстового описания, подходящего для печатного атласа-определителя сложно судить о  реальных возможностях работы в разработанной в ФГБУН ИМБИ таксономической программной оболочки «Таксакейс», так как работа не сопровождается электронным приложением.  Оценка  научной новизны   может иметь прогностический характер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</w:p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Логичность построения и</w:t>
            </w:r>
          </w:p>
          <w:p w:rsidR="00F134FE" w:rsidRPr="00117C92" w:rsidRDefault="00F134FE" w:rsidP="00117C92">
            <w:r w:rsidRPr="00117C92">
              <w:t>изложения работы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5670" w:type="dxa"/>
          </w:tcPr>
          <w:p w:rsidR="00F134FE" w:rsidRPr="00117C92" w:rsidRDefault="00F134FE" w:rsidP="00117C92">
            <w:r>
              <w:t>В структуре</w:t>
            </w:r>
            <w:r w:rsidRPr="00117C92">
              <w:t xml:space="preserve"> научной работы перед содержанием  присутствует раздел</w:t>
            </w:r>
            <w:r>
              <w:t>,</w:t>
            </w:r>
            <w:r w:rsidRPr="00117C92">
              <w:t xml:space="preserve"> который логично  включить во введение, соответственно более корректно сформулировать цель и задачи. В работе     характеризуется   ряд преимуществ электронных определителей перед определителями на бумажных носителях, но  сложно представить в таком представлении как будет работать данная система. В работе не выделены  предмет и объект исследований.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</w:p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</w:tr>
      <w:tr w:rsidR="00F134FE" w:rsidRPr="00117C92" w:rsidTr="004E40D7">
        <w:trPr>
          <w:trHeight w:val="868"/>
        </w:trPr>
        <w:tc>
          <w:tcPr>
            <w:tcW w:w="2518" w:type="dxa"/>
          </w:tcPr>
          <w:p w:rsidR="00F134FE" w:rsidRPr="00117C92" w:rsidRDefault="00F134FE" w:rsidP="004E40D7">
            <w:pPr>
              <w:rPr>
                <w:b/>
              </w:rPr>
            </w:pPr>
            <w:r w:rsidRPr="00117C92">
              <w:t>Аналитический уровень</w:t>
            </w:r>
          </w:p>
        </w:tc>
        <w:tc>
          <w:tcPr>
            <w:tcW w:w="5670" w:type="dxa"/>
          </w:tcPr>
          <w:p w:rsidR="00F134FE" w:rsidRPr="00117C92" w:rsidRDefault="00F134FE" w:rsidP="00117C92">
            <w:r w:rsidRPr="00117C92">
              <w:t>Проведена большая работа по  систематизации и структурированному описанию признаков черноморских видов рыб сем. Губановые (Labridae).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 xml:space="preserve">Корректность гипотез </w:t>
            </w:r>
          </w:p>
        </w:tc>
        <w:tc>
          <w:tcPr>
            <w:tcW w:w="5670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Гипотеза отсутствует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>
              <w:t>1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Личный вклад автора в</w:t>
            </w:r>
          </w:p>
          <w:p w:rsidR="00F134FE" w:rsidRPr="00117C92" w:rsidRDefault="00F134FE" w:rsidP="00117C92">
            <w:r w:rsidRPr="00117C92">
              <w:t>исследование</w:t>
            </w:r>
          </w:p>
          <w:p w:rsidR="00F134FE" w:rsidRPr="00117C92" w:rsidRDefault="00F134FE" w:rsidP="00117C92"/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134FE" w:rsidRPr="00117C92" w:rsidRDefault="00F134FE" w:rsidP="00117C92">
            <w:r w:rsidRPr="00117C92">
              <w:t xml:space="preserve">Доля оригинального текста в работе составляет 82,6 %, 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По рисункам</w:t>
            </w:r>
            <w:r>
              <w:t>,</w:t>
            </w:r>
            <w:r w:rsidRPr="00117C92">
              <w:t xml:space="preserve"> представленным в работе</w:t>
            </w:r>
            <w:r>
              <w:t>,</w:t>
            </w:r>
            <w:r w:rsidRPr="00117C92">
              <w:t xml:space="preserve"> сложно  оценить авторский вариант или заимствованный,  так как отсутствуют корректность в оформлении.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8226B5">
              <w:t>4</w:t>
            </w:r>
          </w:p>
        </w:tc>
      </w:tr>
      <w:tr w:rsidR="00F134FE" w:rsidRPr="00117C92" w:rsidTr="0058614C"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Значение сделанных выводов  для теории и практики</w:t>
            </w: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F134FE" w:rsidRPr="00117C92" w:rsidRDefault="00F134FE" w:rsidP="00117C92">
            <w:pPr>
              <w:ind w:left="34"/>
            </w:pPr>
            <w:r w:rsidRPr="00117C92">
              <w:rPr>
                <w:b/>
              </w:rPr>
              <w:t xml:space="preserve"> </w:t>
            </w:r>
            <w:r w:rsidRPr="00117C92">
              <w:t>Отдельные  выводы, представленные в работе  некорректны и отражают общие  преимущества электронных атласов (1, 5).  Создание атласа-определителя по рыбам Черного моря несомненно поможет не только рациональному освоению биоресурсов региона, но охране очень важной и интересной экосистемы в водной экономической зоне России.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</w:tr>
      <w:tr w:rsidR="00F134FE" w:rsidRPr="00117C92" w:rsidTr="004E40D7">
        <w:trPr>
          <w:trHeight w:val="404"/>
        </w:trPr>
        <w:tc>
          <w:tcPr>
            <w:tcW w:w="2518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Итого</w:t>
            </w:r>
          </w:p>
        </w:tc>
        <w:tc>
          <w:tcPr>
            <w:tcW w:w="567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24</w:t>
            </w:r>
          </w:p>
        </w:tc>
      </w:tr>
    </w:tbl>
    <w:p w:rsidR="00F134FE" w:rsidRPr="00117C92" w:rsidRDefault="00F134FE" w:rsidP="00117C92"/>
    <w:p w:rsidR="00F134FE" w:rsidRPr="00117C92" w:rsidRDefault="00F134FE" w:rsidP="00117C92">
      <w:r w:rsidRPr="00117C92">
        <w:t>Доктор биологических наук.</w:t>
      </w:r>
    </w:p>
    <w:p w:rsidR="00F134FE" w:rsidRPr="00117C92" w:rsidRDefault="00F134FE" w:rsidP="00117C92">
      <w:r w:rsidRPr="00117C92">
        <w:t>профессор  кафедры общей биологии</w:t>
      </w:r>
    </w:p>
    <w:p w:rsidR="00F134FE" w:rsidRPr="00117C92" w:rsidRDefault="00F134FE" w:rsidP="00117C92">
      <w:r w:rsidRPr="00117C92">
        <w:t>и экологии                                                                                                   Малышева Н.С.</w:t>
      </w:r>
    </w:p>
    <w:p w:rsidR="00F134FE" w:rsidRPr="00117C92" w:rsidRDefault="00F134FE" w:rsidP="00117C92"/>
    <w:p w:rsidR="00F134FE" w:rsidRPr="00117C92" w:rsidRDefault="00F134FE" w:rsidP="00117C92">
      <w:pPr>
        <w:jc w:val="center"/>
        <w:rPr>
          <w:highlight w:val="yellow"/>
        </w:rPr>
      </w:pPr>
    </w:p>
    <w:p w:rsidR="00F134FE" w:rsidRPr="00117C92" w:rsidRDefault="00F134FE" w:rsidP="00117C92">
      <w:pPr>
        <w:tabs>
          <w:tab w:val="left" w:pos="1665"/>
          <w:tab w:val="center" w:pos="4677"/>
        </w:tabs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277051">
        <w:rPr>
          <w:b/>
        </w:rPr>
        <w:t>Ш-7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  <w:caps/>
        </w:rPr>
      </w:pPr>
      <w:r w:rsidRPr="00117C92">
        <w:rPr>
          <w:b/>
          <w:caps/>
        </w:rPr>
        <w:t xml:space="preserve">Структурные Характеристики ПОПУЛЯЦИИ двустворчатого моллюска </w:t>
      </w:r>
      <w:r w:rsidRPr="00117C92">
        <w:rPr>
          <w:b/>
          <w:i/>
          <w:iCs/>
          <w:caps/>
          <w:lang w:val="en-US"/>
        </w:rPr>
        <w:t>Lentidium</w:t>
      </w:r>
      <w:r w:rsidRPr="00117C92">
        <w:rPr>
          <w:b/>
          <w:i/>
          <w:iCs/>
          <w:caps/>
        </w:rPr>
        <w:t xml:space="preserve"> </w:t>
      </w:r>
      <w:r w:rsidRPr="00117C92">
        <w:rPr>
          <w:b/>
          <w:i/>
          <w:iCs/>
          <w:caps/>
          <w:lang w:val="en-US"/>
        </w:rPr>
        <w:t>mediterraneum</w:t>
      </w:r>
      <w:r w:rsidRPr="00117C92">
        <w:rPr>
          <w:b/>
          <w:caps/>
        </w:rPr>
        <w:t xml:space="preserve"> в  южной части Азовского моря (мыс казантип)</w:t>
      </w:r>
    </w:p>
    <w:p w:rsidR="00F134FE" w:rsidRPr="00117C92" w:rsidRDefault="00F134FE" w:rsidP="00117C92">
      <w:pPr>
        <w:jc w:val="center"/>
        <w:rPr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4819"/>
        <w:gridCol w:w="1417"/>
      </w:tblGrid>
      <w:tr w:rsidR="00F134FE" w:rsidRPr="00117C92" w:rsidTr="00117C92">
        <w:trPr>
          <w:trHeight w:val="609"/>
        </w:trPr>
        <w:tc>
          <w:tcPr>
            <w:tcW w:w="3545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t>Критерии</w:t>
            </w:r>
          </w:p>
        </w:tc>
        <w:tc>
          <w:tcPr>
            <w:tcW w:w="4819" w:type="dxa"/>
          </w:tcPr>
          <w:p w:rsidR="00F134FE" w:rsidRPr="00117C92" w:rsidRDefault="00F134FE" w:rsidP="00117C92">
            <w:pPr>
              <w:tabs>
                <w:tab w:val="left" w:pos="682"/>
              </w:tabs>
            </w:pPr>
            <w:r w:rsidRPr="00117C92">
              <w:rPr>
                <w:b/>
              </w:rPr>
              <w:tab/>
            </w:r>
            <w:r w:rsidRPr="00117C92">
              <w:t>Соответствие критериям</w:t>
            </w:r>
          </w:p>
          <w:p w:rsidR="00F134FE" w:rsidRPr="00117C92" w:rsidRDefault="00F134FE" w:rsidP="00117C92">
            <w:pPr>
              <w:tabs>
                <w:tab w:val="left" w:pos="682"/>
              </w:tabs>
              <w:rPr>
                <w:b/>
              </w:rPr>
            </w:pPr>
          </w:p>
        </w:tc>
        <w:tc>
          <w:tcPr>
            <w:tcW w:w="1417" w:type="dxa"/>
          </w:tcPr>
          <w:p w:rsidR="00F134FE" w:rsidRPr="00117C92" w:rsidRDefault="00F134FE" w:rsidP="00117C92">
            <w:pPr>
              <w:tabs>
                <w:tab w:val="left" w:pos="758"/>
              </w:tabs>
              <w:jc w:val="center"/>
            </w:pPr>
            <w:r w:rsidRPr="00117C92">
              <w:t>Количество</w:t>
            </w:r>
          </w:p>
          <w:p w:rsidR="00F134FE" w:rsidRPr="00117C92" w:rsidRDefault="00F134FE" w:rsidP="00117C92">
            <w:pPr>
              <w:tabs>
                <w:tab w:val="left" w:pos="758"/>
              </w:tabs>
              <w:jc w:val="center"/>
              <w:rPr>
                <w:b/>
              </w:rPr>
            </w:pPr>
            <w:r w:rsidRPr="00117C92">
              <w:t>баллов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Соответствие содержания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заявленному направлению</w:t>
            </w:r>
          </w:p>
        </w:tc>
        <w:tc>
          <w:tcPr>
            <w:tcW w:w="4819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Содержание работы соответствует  заявленной теме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Демонстрация знакомства                  с научными трудами в</w:t>
            </w:r>
          </w:p>
          <w:p w:rsidR="00F134FE" w:rsidRPr="00117C92" w:rsidRDefault="00F134FE" w:rsidP="00117C92">
            <w:r w:rsidRPr="00117C92">
              <w:t>исследуемой области</w:t>
            </w:r>
          </w:p>
          <w:p w:rsidR="00F134FE" w:rsidRPr="00117C92" w:rsidRDefault="00F134FE" w:rsidP="00117C92"/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819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По заявленной тем</w:t>
            </w:r>
            <w:r>
              <w:t xml:space="preserve">е качественно проанализирована </w:t>
            </w:r>
            <w:r w:rsidRPr="00117C92">
              <w:t>научная литература, что подтверждает литературный обзор,  соответствующий изучаемой проблеме.    В тексте работы приведены ссылки на литературные источники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Новизна и оригинальность</w:t>
            </w:r>
          </w:p>
          <w:p w:rsidR="00F134FE" w:rsidRPr="00117C92" w:rsidRDefault="00F134FE" w:rsidP="00117C92">
            <w:r w:rsidRPr="00117C92">
              <w:t>исследования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819" w:type="dxa"/>
          </w:tcPr>
          <w:p w:rsidR="00F134FE" w:rsidRPr="00117C92" w:rsidRDefault="00F134FE" w:rsidP="00117C92">
            <w:r w:rsidRPr="00117C92">
              <w:t>В тексте работы отсутствует раздел характеризующий научную новизну.</w:t>
            </w:r>
          </w:p>
          <w:p w:rsidR="00F134FE" w:rsidRPr="00117C92" w:rsidRDefault="00F134FE" w:rsidP="00117C92">
            <w:r w:rsidRPr="00117C92">
              <w:t xml:space="preserve">Анализируя содержание работы можно констатировать, что научная новизна работы заключается в следующем: составлены размерно-частотные гистограммы для поселений </w:t>
            </w:r>
            <w:r w:rsidRPr="00117C92">
              <w:rPr>
                <w:i/>
                <w:iCs/>
              </w:rPr>
              <w:t xml:space="preserve">L. </w:t>
            </w:r>
            <w:r w:rsidRPr="00117C92">
              <w:rPr>
                <w:i/>
                <w:iCs/>
                <w:lang w:val="en-US"/>
              </w:rPr>
              <w:t>m</w:t>
            </w:r>
            <w:r w:rsidRPr="00117C92">
              <w:rPr>
                <w:i/>
                <w:iCs/>
              </w:rPr>
              <w:t>editerraneum</w:t>
            </w:r>
            <w:r w:rsidRPr="00117C92">
              <w:t xml:space="preserve"> в прибрежной зоне бухт Русская и Татарская южной части Азовского моря.;  определены показатели уравнения масс-размерных характеристик локальных поселений </w:t>
            </w:r>
            <w:r w:rsidRPr="00117C92">
              <w:rPr>
                <w:i/>
                <w:iCs/>
              </w:rPr>
              <w:t xml:space="preserve">L. </w:t>
            </w:r>
            <w:r w:rsidRPr="00117C92">
              <w:rPr>
                <w:i/>
                <w:iCs/>
                <w:lang w:val="en-US"/>
              </w:rPr>
              <w:t>m</w:t>
            </w:r>
            <w:r w:rsidRPr="00117C92">
              <w:rPr>
                <w:i/>
                <w:iCs/>
              </w:rPr>
              <w:t>editerraneum</w:t>
            </w:r>
            <w:r w:rsidRPr="00117C92">
              <w:rPr>
                <w:iCs/>
              </w:rPr>
              <w:t xml:space="preserve"> </w:t>
            </w:r>
            <w:r w:rsidRPr="00117C92">
              <w:t>в южной части Азовского моря (б. Русская и б. Татарская). Исследовательская работа оригинальна по характеру выполнения и представлению полученных результатов.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</w:p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Логичность построения и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 xml:space="preserve">изложения работы </w:t>
            </w: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819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Изучаемые вопросы рассматриваются в логической последовательности, изложены достаточно четко, структура работы соответствует общепринятым нормам построение научной работы.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  <w:p w:rsidR="00F134FE" w:rsidRPr="00117C92" w:rsidRDefault="00F134FE" w:rsidP="00117C92"/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819" w:type="dxa"/>
          </w:tcPr>
          <w:p w:rsidR="00F134FE" w:rsidRPr="00117C92" w:rsidRDefault="00F134FE" w:rsidP="00117C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Hyperlink"/>
              </w:rPr>
            </w:pPr>
            <w:r w:rsidRPr="00117C92">
              <w:t xml:space="preserve">Полученные результаты проанализированы, о чем свидетельствую, </w:t>
            </w:r>
            <w:r w:rsidRPr="0058614C">
              <w:rPr>
                <w:rStyle w:val="Hyperlink"/>
                <w:color w:val="auto"/>
                <w:u w:val="none"/>
              </w:rPr>
              <w:t xml:space="preserve">составленные размерно-частотные гистограммы для поселений </w:t>
            </w:r>
            <w:r w:rsidRPr="0058614C">
              <w:rPr>
                <w:i/>
              </w:rPr>
              <w:t>L. mediterraneum</w:t>
            </w:r>
            <w:r w:rsidRPr="0058614C">
              <w:t xml:space="preserve"> в прибрежной</w:t>
            </w:r>
            <w:r w:rsidRPr="00117C92">
              <w:t xml:space="preserve"> зоне бухт Русская и Татарская.</w:t>
            </w:r>
            <w:r w:rsidRPr="00117C92">
              <w:rPr>
                <w:rStyle w:val="Hyperlink"/>
              </w:rPr>
              <w:t xml:space="preserve"> </w:t>
            </w:r>
          </w:p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Степень обоснованности и достоверности полученных результатов подтверждается тем, что работа выполнена методически правильно с использованием гидр. Полученные в ходе проведения экспериментов данные, были подвергнуты статистической обработке.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 xml:space="preserve">Корректность гипотез </w:t>
            </w:r>
          </w:p>
        </w:tc>
        <w:tc>
          <w:tcPr>
            <w:tcW w:w="4819" w:type="dxa"/>
          </w:tcPr>
          <w:p w:rsidR="00F134FE" w:rsidRPr="00117C92" w:rsidRDefault="00F134FE" w:rsidP="00117C92">
            <w:r w:rsidRPr="00117C92">
              <w:t>Гипотеза отсутствует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>
              <w:t>1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Личный вклад автора в</w:t>
            </w:r>
          </w:p>
          <w:p w:rsidR="00F134FE" w:rsidRPr="00117C92" w:rsidRDefault="00F134FE" w:rsidP="00117C92">
            <w:r w:rsidRPr="00117C92">
              <w:t>исследование</w:t>
            </w: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Доля оригинального текста в работе составляет 75,08%, работа носит  исследовательский характер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117C92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Значение сделанных выводов</w:t>
            </w:r>
          </w:p>
          <w:p w:rsidR="00F134FE" w:rsidRPr="00117C92" w:rsidRDefault="00F134FE" w:rsidP="00117C92">
            <w:r w:rsidRPr="00117C92">
              <w:t>для теории и практики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F134FE" w:rsidRPr="00117C92" w:rsidRDefault="00F134FE" w:rsidP="00117C92">
            <w:pPr>
              <w:autoSpaceDE w:val="0"/>
            </w:pPr>
            <w:r w:rsidRPr="00117C92">
              <w:t xml:space="preserve"> С помощью полученных уравнений можно при необходимости с высокой степенью точности переходить от размерных характеристик </w:t>
            </w:r>
            <w:r w:rsidRPr="00117C92">
              <w:rPr>
                <w:i/>
                <w:iCs/>
              </w:rPr>
              <w:t>L. mediterraneum</w:t>
            </w:r>
            <w:r w:rsidRPr="00117C92">
              <w:t xml:space="preserve"> к весовым, что позволяет оперативно проводить оценку продукционного потенциала данного вида в конкретных условиях обитания. </w:t>
            </w:r>
            <w:r w:rsidRPr="00117C92">
              <w:rPr>
                <w:rStyle w:val="normaltextrunscx228653843"/>
                <w:shd w:val="clear" w:color="auto" w:fill="FFFFFF"/>
              </w:rPr>
              <w:t>Также полученные данные помогут изучать популяции этого моллюска не</w:t>
            </w:r>
            <w:r w:rsidRPr="00117C92">
              <w:rPr>
                <w:rStyle w:val="apple-converted-space"/>
                <w:shd w:val="clear" w:color="auto" w:fill="FFFFFF"/>
              </w:rPr>
              <w:t> </w:t>
            </w:r>
            <w:r w:rsidRPr="00117C92">
              <w:rPr>
                <w:rStyle w:val="spellingerrorscx228653843"/>
                <w:shd w:val="clear" w:color="auto" w:fill="FFFFFF"/>
              </w:rPr>
              <w:t>причиняя</w:t>
            </w:r>
            <w:r w:rsidRPr="00117C92">
              <w:rPr>
                <w:rStyle w:val="apple-converted-space"/>
                <w:shd w:val="clear" w:color="auto" w:fill="FFFFFF"/>
              </w:rPr>
              <w:t> </w:t>
            </w:r>
            <w:r w:rsidRPr="00117C92">
              <w:rPr>
                <w:rStyle w:val="normaltextrunscx228653843"/>
                <w:shd w:val="clear" w:color="auto" w:fill="FFFFFF"/>
              </w:rPr>
              <w:t>им вреда.</w:t>
            </w: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58614C">
        <w:trPr>
          <w:trHeight w:val="333"/>
        </w:trPr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Итого</w:t>
            </w:r>
          </w:p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33</w:t>
            </w:r>
          </w:p>
        </w:tc>
      </w:tr>
    </w:tbl>
    <w:p w:rsidR="00F134FE" w:rsidRPr="00117C92" w:rsidRDefault="00F134FE" w:rsidP="00117C92"/>
    <w:p w:rsidR="00F134FE" w:rsidRPr="00117C92" w:rsidRDefault="00F134FE" w:rsidP="00117C92">
      <w:r w:rsidRPr="00117C92">
        <w:t>Доктор биологических наук.</w:t>
      </w:r>
    </w:p>
    <w:p w:rsidR="00F134FE" w:rsidRPr="00117C92" w:rsidRDefault="00F134FE" w:rsidP="00117C92">
      <w:r w:rsidRPr="00117C92">
        <w:t>профессор  кафедры общей биологии</w:t>
      </w:r>
    </w:p>
    <w:p w:rsidR="00F134FE" w:rsidRPr="00117C92" w:rsidRDefault="00F134FE" w:rsidP="00117C92">
      <w:r w:rsidRPr="00117C92">
        <w:t>и экологии                                                                                                   Малышева Н.С.</w:t>
      </w: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rPr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Default="00F134FE" w:rsidP="00117C92">
      <w:pPr>
        <w:ind w:firstLine="737"/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- 8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«Снег как индикатор загрязненности города Железногорска»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Анализ современных научных трудов отсутствует. В тексте нет ссылок на литературу. Представленный список литературы оформлен не в соответствие с ГОСТом.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интересна, но не отличается новизной и оригинальностью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Логичность построения и изложения нарушена из – за отсутствия обзора литературы.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исследования проанализированы и представлены текстом,  таблицами.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сформулирована некорректно.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Автором проделана  значительная часть экспериментальной работы. Проведен социологический опрос, дана характеристика физико-химических свойств талой воды.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имеет практическое значение. Даны практические рекомендации.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26</w:t>
            </w:r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both"/>
      </w:pPr>
      <w:r w:rsidRPr="00117C92">
        <w:t>Кандидат сельскохозяйственных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   Протасова М.В.</w:t>
      </w: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Pr="00117C92" w:rsidRDefault="00F134FE" w:rsidP="00117C92"/>
    <w:p w:rsidR="00F134FE" w:rsidRPr="00117C92" w:rsidRDefault="00F134FE" w:rsidP="00117C92"/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</w:pPr>
      <w:r w:rsidRPr="00277051">
        <w:rPr>
          <w:b/>
        </w:rPr>
        <w:t>Ш - 9</w:t>
      </w:r>
    </w:p>
    <w:p w:rsidR="00F134FE" w:rsidRPr="00117C92" w:rsidRDefault="00F134FE" w:rsidP="00117C92">
      <w:pPr>
        <w:jc w:val="center"/>
      </w:pPr>
      <w:r w:rsidRPr="00117C92">
        <w:t xml:space="preserve">Рецензия на конкурсную работу 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«Популяционные характеристики массового вида атерина черноморская (Atherinapontica Eichwald, 1838) как перспективного объекта хозяйственного использования»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2498"/>
        <w:gridCol w:w="3780"/>
      </w:tblGrid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направлению.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780" w:type="dxa"/>
          </w:tcPr>
          <w:p w:rsidR="00F134FE" w:rsidRPr="00117C92" w:rsidRDefault="00F134FE" w:rsidP="00117C92">
            <w:r w:rsidRPr="00117C92">
              <w:t xml:space="preserve"> Проведен анализ современных научных трудов, в том числе иностранной литературы  Представленный список литературы оформлен  в соответствие с ГОСТом.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Тема исследования популяционных характеристик атерины является достаточно молодой, разрабатывалась в работах руководителя проекта.  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780" w:type="dxa"/>
          </w:tcPr>
          <w:p w:rsidR="00F134FE" w:rsidRPr="00117C92" w:rsidRDefault="00F134FE" w:rsidP="00117C92">
            <w:r w:rsidRPr="00117C92">
              <w:t>Работа построена логично.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Результаты исследования проанализированы и представлены текстом,  таблицами, графиками, диаграммами. Проведена статистическая обработка результатов. 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Гипотеза в работе не  сформулирована 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both"/>
            </w:pPr>
            <w:r w:rsidRPr="00117C92">
              <w:t>Автором проделана   часть экспериментальной работы (сбор материала в 2017 г.). Проведена статистическая обработка данных согласно инструкциям руководителя.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780" w:type="dxa"/>
          </w:tcPr>
          <w:p w:rsidR="00F134FE" w:rsidRPr="00117C92" w:rsidRDefault="00F134FE" w:rsidP="00117C92">
            <w:pPr>
              <w:jc w:val="both"/>
            </w:pPr>
            <w:r w:rsidRPr="00117C92">
              <w:t>Изучение популяционных характеристик черноморской атерины как перспективного объекта хозяйственного использования позволит дать рекомендации по оптимизации промысла и изъятию водных живых ресурсов без ущерба совокупности рыб.</w:t>
            </w:r>
          </w:p>
        </w:tc>
      </w:tr>
      <w:tr w:rsidR="00F134FE" w:rsidRPr="00117C92" w:rsidTr="006F6C6A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2498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34</w:t>
            </w:r>
          </w:p>
        </w:tc>
        <w:tc>
          <w:tcPr>
            <w:tcW w:w="3780" w:type="dxa"/>
          </w:tcPr>
          <w:p w:rsidR="00F134FE" w:rsidRPr="00117C92" w:rsidRDefault="00F134FE" w:rsidP="00117C92"/>
        </w:tc>
      </w:tr>
    </w:tbl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    Лыкова Н.И.</w:t>
      </w:r>
    </w:p>
    <w:p w:rsidR="00F134FE" w:rsidRPr="00117C92" w:rsidRDefault="00F134FE" w:rsidP="00117C92"/>
    <w:p w:rsidR="00F134FE" w:rsidRPr="00117C92" w:rsidRDefault="00F134FE" w:rsidP="00117C92">
      <w:pPr>
        <w:jc w:val="center"/>
        <w:rPr>
          <w:b/>
          <w:highlight w:val="yellow"/>
        </w:rPr>
      </w:pPr>
    </w:p>
    <w:p w:rsidR="00F134FE" w:rsidRPr="00117C92" w:rsidRDefault="00F134FE" w:rsidP="00117C92">
      <w:pPr>
        <w:jc w:val="center"/>
        <w:rPr>
          <w:b/>
        </w:rPr>
      </w:pPr>
      <w:r w:rsidRPr="00277051">
        <w:rPr>
          <w:b/>
        </w:rPr>
        <w:t>Ш-10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117C92">
        <w:rPr>
          <w:rFonts w:ascii="Times New Roman" w:hAnsi="Times New Roman"/>
          <w:b/>
          <w:iCs/>
          <w:sz w:val="24"/>
          <w:szCs w:val="24"/>
        </w:rPr>
        <w:t xml:space="preserve"> «</w:t>
      </w:r>
      <w:r w:rsidRPr="00117C92">
        <w:rPr>
          <w:rFonts w:ascii="Times New Roman" w:hAnsi="Times New Roman"/>
          <w:b/>
          <w:sz w:val="24"/>
          <w:szCs w:val="24"/>
        </w:rPr>
        <w:t>Интродукция  Прострела раскрытого Pulsatilla patens</w:t>
      </w:r>
      <w:r w:rsidRPr="00117C92">
        <w:rPr>
          <w:rFonts w:ascii="Times New Roman" w:hAnsi="Times New Roman"/>
          <w:b/>
          <w:iCs/>
          <w:sz w:val="24"/>
          <w:szCs w:val="24"/>
        </w:rPr>
        <w:t>»</w:t>
      </w:r>
    </w:p>
    <w:p w:rsidR="00F134FE" w:rsidRPr="00117C92" w:rsidRDefault="00F134FE" w:rsidP="00117C92">
      <w:pPr>
        <w:jc w:val="center"/>
        <w:rPr>
          <w:iCs/>
        </w:rPr>
      </w:pP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1. Соответствие содержания заявленному направлению – </w:t>
      </w:r>
      <w:r w:rsidRPr="00117C92">
        <w:rPr>
          <w:b/>
          <w:iCs/>
        </w:rPr>
        <w:t>5 баллов</w:t>
      </w:r>
      <w:r w:rsidRPr="00117C92">
        <w:rPr>
          <w:iCs/>
        </w:rPr>
        <w:t>. Содержание представленной работы полностью соответствует заявленному направлению. Автором исследована возможность культивирования прострела раскрытого в культуре в условиях Курской области. Изучены количественные и качественные показатели растений семенного происхождения, проведен их сравнительный анализ.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2. Демонстрация знакомства с научными трудами в исследуемой области – </w:t>
      </w:r>
      <w:r w:rsidRPr="00117C92">
        <w:rPr>
          <w:b/>
          <w:iCs/>
        </w:rPr>
        <w:t>4 балла</w:t>
      </w:r>
      <w:r w:rsidRPr="00117C92">
        <w:rPr>
          <w:iCs/>
        </w:rPr>
        <w:t xml:space="preserve">. В целом автор показывает знакомство с трудами по интродукции и семенному размножению, однако желательно было бы включить в обзор литературы труды ученых Центрально-Черноземного заповедника, посвященные редким и охраняемым видам флоры Курской области. 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3. Новизна и оригинальность исследования – </w:t>
      </w:r>
      <w:r w:rsidRPr="00117C92">
        <w:rPr>
          <w:b/>
          <w:iCs/>
        </w:rPr>
        <w:t>5 баллов</w:t>
      </w:r>
      <w:r w:rsidRPr="00117C92">
        <w:rPr>
          <w:iCs/>
        </w:rPr>
        <w:t xml:space="preserve">. Исследования автора являются полностью оригинальными, ранее не публиковавшимися в открытом доступе. 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4. Логичность построения и изложения работы </w:t>
      </w:r>
      <w:r w:rsidRPr="00117C92">
        <w:rPr>
          <w:b/>
          <w:iCs/>
        </w:rPr>
        <w:t>– 4 балла</w:t>
      </w:r>
      <w:r w:rsidRPr="00117C92">
        <w:rPr>
          <w:iCs/>
        </w:rPr>
        <w:t>. В целом материал изложен логично и последовательно, однако, в нем не вполне отражены морфологические характеристики и особенности возрастных состояний прострела раскрытого.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5. Аналитический уровень – </w:t>
      </w:r>
      <w:r w:rsidRPr="00117C92">
        <w:rPr>
          <w:b/>
          <w:iCs/>
        </w:rPr>
        <w:t>3 балла</w:t>
      </w:r>
      <w:r w:rsidRPr="00117C92">
        <w:rPr>
          <w:iCs/>
        </w:rPr>
        <w:t xml:space="preserve">.  Автором изложено достаточно большое количество фактического материала, однако, не проведен анализ культивирования прострела в ботанических садах России и сопредельных государств. 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6. Корректность гипотез – </w:t>
      </w:r>
      <w:r w:rsidRPr="00117C92">
        <w:rPr>
          <w:b/>
          <w:iCs/>
        </w:rPr>
        <w:t>4 балла</w:t>
      </w:r>
      <w:r w:rsidRPr="00117C92">
        <w:rPr>
          <w:iCs/>
        </w:rPr>
        <w:t xml:space="preserve">. Гипотеза о возможности введения прострела в культуру корректной, однако, автор не рассматривает возможность его культивирования на почвах разного состава. 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7. Личный вклад автора в исследование </w:t>
      </w:r>
      <w:r w:rsidRPr="00117C92">
        <w:rPr>
          <w:b/>
          <w:iCs/>
        </w:rPr>
        <w:t>– 5 баллов</w:t>
      </w:r>
      <w:r w:rsidRPr="00117C92">
        <w:rPr>
          <w:iCs/>
        </w:rPr>
        <w:t xml:space="preserve">. Большинство исследований выполнено автором лично, хотя, вероятно, иногда он пользовался помощью работников школы. </w:t>
      </w: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8. Значение сделанных выводов для теории и практики – </w:t>
      </w:r>
      <w:r w:rsidRPr="00117C92">
        <w:rPr>
          <w:b/>
          <w:iCs/>
        </w:rPr>
        <w:t>5 баллов</w:t>
      </w:r>
      <w:r w:rsidRPr="00117C92">
        <w:rPr>
          <w:iCs/>
        </w:rPr>
        <w:t xml:space="preserve">. Сделанные автором выводы, на примере выращивания прострела раскрытого из семян и возможности введения его в культуру, наглядно демонстрируют возможности охраны биоразнообразия путем культивирования редких видов. </w:t>
      </w:r>
    </w:p>
    <w:p w:rsidR="00F134FE" w:rsidRPr="00117C92" w:rsidRDefault="00F134FE" w:rsidP="00117C92">
      <w:pPr>
        <w:ind w:firstLine="708"/>
        <w:jc w:val="both"/>
        <w:rPr>
          <w:iCs/>
        </w:rPr>
      </w:pPr>
    </w:p>
    <w:p w:rsidR="00F134FE" w:rsidRPr="00117C92" w:rsidRDefault="00F134FE" w:rsidP="00117C92">
      <w:pPr>
        <w:ind w:firstLine="708"/>
        <w:jc w:val="both"/>
        <w:rPr>
          <w:iCs/>
        </w:rPr>
      </w:pPr>
      <w:r w:rsidRPr="00117C92">
        <w:rPr>
          <w:iCs/>
        </w:rPr>
        <w:t xml:space="preserve">Итого: </w:t>
      </w:r>
      <w:r w:rsidRPr="00117C92">
        <w:rPr>
          <w:b/>
          <w:iCs/>
        </w:rPr>
        <w:t>35 баллов.</w:t>
      </w:r>
      <w:r w:rsidRPr="00117C92">
        <w:rPr>
          <w:iCs/>
        </w:rPr>
        <w:t xml:space="preserve"> </w:t>
      </w:r>
    </w:p>
    <w:p w:rsidR="00F134FE" w:rsidRPr="00117C92" w:rsidRDefault="00F134FE" w:rsidP="00117C92">
      <w:pPr>
        <w:ind w:firstLine="708"/>
        <w:jc w:val="both"/>
        <w:rPr>
          <w:iCs/>
        </w:rPr>
      </w:pPr>
    </w:p>
    <w:p w:rsidR="00F134FE" w:rsidRPr="00117C92" w:rsidRDefault="00F134FE" w:rsidP="00117C92">
      <w:pPr>
        <w:jc w:val="both"/>
        <w:rPr>
          <w:iCs/>
        </w:rPr>
      </w:pPr>
      <w:r w:rsidRPr="00117C92">
        <w:rPr>
          <w:iCs/>
        </w:rPr>
        <w:t xml:space="preserve">Доктор биологических наук, </w:t>
      </w:r>
    </w:p>
    <w:p w:rsidR="00F134FE" w:rsidRPr="00117C92" w:rsidRDefault="00F134FE" w:rsidP="00117C92">
      <w:pPr>
        <w:jc w:val="both"/>
        <w:rPr>
          <w:iCs/>
        </w:rPr>
      </w:pPr>
      <w:r w:rsidRPr="00117C92">
        <w:rPr>
          <w:iCs/>
        </w:rPr>
        <w:t>профессор кафедры общей биологии и экологии</w:t>
      </w:r>
    </w:p>
    <w:p w:rsidR="00F134FE" w:rsidRPr="00117C92" w:rsidRDefault="00F134FE" w:rsidP="00117C92">
      <w:pPr>
        <w:jc w:val="both"/>
        <w:rPr>
          <w:iCs/>
        </w:rPr>
      </w:pPr>
      <w:r w:rsidRPr="00117C92">
        <w:rPr>
          <w:iCs/>
        </w:rPr>
        <w:t xml:space="preserve">Курского государственного университета                                                           Полуянов А.В.                    </w:t>
      </w:r>
    </w:p>
    <w:p w:rsidR="00F134FE" w:rsidRPr="00117C92" w:rsidRDefault="00F134FE" w:rsidP="00117C92">
      <w:pPr>
        <w:rPr>
          <w:highlight w:val="yellow"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- 11</w:t>
      </w:r>
    </w:p>
    <w:p w:rsidR="00F134FE" w:rsidRPr="00117C92" w:rsidRDefault="00F134FE" w:rsidP="00117C92">
      <w:pPr>
        <w:jc w:val="center"/>
      </w:pPr>
      <w:r w:rsidRPr="00117C92">
        <w:t xml:space="preserve">Рецензия на конкурсную работу              </w:t>
      </w:r>
    </w:p>
    <w:p w:rsidR="00F134FE" w:rsidRPr="00117C92" w:rsidRDefault="00F134FE" w:rsidP="00117C92">
      <w:pPr>
        <w:pStyle w:val="NoSpacing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117C92">
        <w:rPr>
          <w:rFonts w:ascii="Times New Roman" w:hAnsi="Times New Roman"/>
          <w:b/>
          <w:sz w:val="24"/>
          <w:szCs w:val="24"/>
        </w:rPr>
        <w:t>«Выявление качества майонезной продукции  различных марок с проведением экспериментальных исследований»</w:t>
      </w:r>
    </w:p>
    <w:p w:rsidR="00F134FE" w:rsidRPr="00117C92" w:rsidRDefault="00F134FE" w:rsidP="00117C92">
      <w:pPr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34"/>
        <w:gridCol w:w="4784"/>
      </w:tblGrid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</w:pPr>
            <w:r w:rsidRPr="00117C92">
              <w:t>В литературном обзоре есть ссылки на авторов, но избранно. Интернет-источники оформлены не в соответствии с требованиями.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интересна, но не отличается новизной и оригинальностью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</w:pPr>
            <w:r w:rsidRPr="00117C92">
              <w:t>Построение работы логично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  <w:rPr>
                <w:highlight w:val="yellow"/>
              </w:rPr>
            </w:pPr>
            <w:r w:rsidRPr="00117C92">
              <w:t>3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ind w:right="-5"/>
              <w:jc w:val="both"/>
            </w:pPr>
            <w:r w:rsidRPr="00117C92">
              <w:t xml:space="preserve">Автором в целом проанализированы результаты исследования. </w:t>
            </w:r>
          </w:p>
          <w:p w:rsidR="00F134FE" w:rsidRPr="00117C92" w:rsidRDefault="00F134FE" w:rsidP="00117C92">
            <w:pPr>
              <w:ind w:right="-5"/>
              <w:jc w:val="both"/>
            </w:pPr>
            <w:r w:rsidRPr="00117C92">
              <w:t xml:space="preserve">В работе указано, что для эксперимента будут взяты различные образцы майонеза, которые пользуются наибольшим потребительским спросом, но как это определяли не написано. </w:t>
            </w:r>
          </w:p>
          <w:p w:rsidR="00F134FE" w:rsidRPr="00117C92" w:rsidRDefault="00F134FE" w:rsidP="00117C92">
            <w:pPr>
              <w:jc w:val="both"/>
              <w:rPr>
                <w:highlight w:val="yellow"/>
              </w:rPr>
            </w:pPr>
            <w:r w:rsidRPr="00117C92">
              <w:t>Автор указал, что определение кислотности, поваренной соли  и др. показателей проводили по стандартным методикам. Однако следовало описать эти методики и привести расчеты, так как не понятно откуда получены эти результаты.  В связи с чем возникают вопросы,  например, по таблице 7: «Почему масса проб и бюксов до высушивания разная?» и т.п.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отсутствует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  <w:rPr>
                <w:highlight w:val="yellow"/>
              </w:rPr>
            </w:pPr>
            <w:r w:rsidRPr="00117C92">
              <w:t>3</w:t>
            </w:r>
          </w:p>
        </w:tc>
        <w:tc>
          <w:tcPr>
            <w:tcW w:w="4785" w:type="dxa"/>
          </w:tcPr>
          <w:p w:rsidR="00F134FE" w:rsidRPr="00117C92" w:rsidRDefault="00F134FE" w:rsidP="00697144">
            <w:pPr>
              <w:jc w:val="both"/>
              <w:rPr>
                <w:highlight w:val="yellow"/>
              </w:rPr>
            </w:pPr>
            <w:r w:rsidRPr="00117C92">
              <w:t xml:space="preserve">Автором проделана  </w:t>
            </w:r>
            <w:r>
              <w:t>экспериментальная работа</w:t>
            </w:r>
            <w:r w:rsidRPr="00117C92">
              <w:t xml:space="preserve"> 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Выводы общеизвестны и не оригинальны </w:t>
            </w:r>
          </w:p>
        </w:tc>
      </w:tr>
      <w:tr w:rsidR="00F134FE" w:rsidRPr="00117C92" w:rsidTr="00340992">
        <w:tc>
          <w:tcPr>
            <w:tcW w:w="3652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1134" w:type="dxa"/>
          </w:tcPr>
          <w:p w:rsidR="00F134FE" w:rsidRPr="00117C92" w:rsidRDefault="00F134FE" w:rsidP="00117C92">
            <w:pPr>
              <w:jc w:val="center"/>
              <w:rPr>
                <w:b/>
                <w:highlight w:val="yellow"/>
              </w:rPr>
            </w:pPr>
            <w:r w:rsidRPr="00117C92">
              <w:rPr>
                <w:b/>
              </w:rPr>
              <w:t>22</w:t>
            </w:r>
          </w:p>
        </w:tc>
        <w:tc>
          <w:tcPr>
            <w:tcW w:w="4785" w:type="dxa"/>
          </w:tcPr>
          <w:p w:rsidR="00F134FE" w:rsidRPr="00117C92" w:rsidRDefault="00F134FE" w:rsidP="00117C92">
            <w:pPr>
              <w:jc w:val="both"/>
              <w:rPr>
                <w:highlight w:val="yellow"/>
              </w:rPr>
            </w:pPr>
          </w:p>
        </w:tc>
      </w:tr>
    </w:tbl>
    <w:p w:rsidR="00F134FE" w:rsidRPr="00117C92" w:rsidRDefault="00F134FE" w:rsidP="00117C92">
      <w:pPr>
        <w:rPr>
          <w:highlight w:val="yellow"/>
        </w:rPr>
      </w:pPr>
    </w:p>
    <w:p w:rsidR="00F134FE" w:rsidRPr="00117C92" w:rsidRDefault="00F134FE" w:rsidP="00117C92">
      <w:pPr>
        <w:rPr>
          <w:highlight w:val="yellow"/>
        </w:rPr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</w:t>
      </w:r>
    </w:p>
    <w:p w:rsidR="00F134FE" w:rsidRPr="00117C92" w:rsidRDefault="00F134FE" w:rsidP="00117C92">
      <w:pPr>
        <w:rPr>
          <w:b/>
        </w:rPr>
      </w:pPr>
      <w:r w:rsidRPr="00117C92">
        <w:t>Курского государственного университета                                                          Тригуб Н.И.</w:t>
      </w: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- 12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«ОЦЕНКА ЭКОЛОГИЧЕСКОГО СОСТОЯНИЯ ПОЧВЕННЫХ ОБРАЗЦОВ МЕТОДОМ БИОТЕСТИРОВАНИЯ»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Содержание работы соответствует заявленному направлению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Анализ современных научных трудов отсутствует. Приведенный список литературы не отражает основных позиций заявленных в исследовании, по тексту нет ссылок на источники литературы.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Исследование не отличается оригинальностью и новизной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Материал изложен в четкой логической последовательности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Результаты исследования представлены таблицами, текстом, фото. Статистический анализ данных отсутствует.  Представлены выводы.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Гипотеза сформулирована недостаточно корректно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Вся работа выполнена автором самостоятельно.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исследовательской работы фрагментарно могут исходными для дальнейших работ по оценки качества почвенного покрова исследованных территорий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28</w:t>
            </w:r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ассистент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НеведровН.П.</w:t>
      </w:r>
    </w:p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Ш-13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</w:t>
      </w:r>
      <w:r w:rsidRPr="00117C92">
        <w:rPr>
          <w:rFonts w:eastAsia="SimSun"/>
          <w:b/>
          <w:lang w:eastAsia="zh-CN"/>
        </w:rPr>
        <w:t>ДНК: твоя самая главная молекула</w:t>
      </w:r>
      <w:r w:rsidRPr="00117C92">
        <w:rPr>
          <w:b/>
        </w:rPr>
        <w:t>»</w:t>
      </w:r>
    </w:p>
    <w:p w:rsidR="00F134FE" w:rsidRPr="00117C92" w:rsidRDefault="00F134FE" w:rsidP="00117C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9"/>
        <w:gridCol w:w="1985"/>
        <w:gridCol w:w="4076"/>
      </w:tblGrid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направлению, формулировка темы некорректна для научной работы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отсутствуют ссылки на научные труды, в списке литературы отсутствует современная литература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отсутствует, имеется аналогичная работа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работы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изложена логично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Достоинством работы является теоретический сравнительный анализ различных методов выделения ДНК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некорректна, не соответствует выводам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Автором проведено исследование по выделению ДНК, однако теоретическая часть имеет высокую долю заимствования из интернет-источников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Полученные результаты общеизвестны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Итого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</w:p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r w:rsidRPr="00117C92">
        <w:t>Курского государственного университета                                                           Бабкина Л.А.</w:t>
      </w: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Default="00F134FE" w:rsidP="00117C92">
      <w:pPr>
        <w:jc w:val="center"/>
        <w:rPr>
          <w:b/>
          <w:bCs/>
        </w:rPr>
      </w:pPr>
    </w:p>
    <w:p w:rsidR="00F134FE" w:rsidRPr="00117C92" w:rsidRDefault="00F134FE" w:rsidP="00117C92">
      <w:pPr>
        <w:jc w:val="center"/>
        <w:rPr>
          <w:b/>
          <w:bCs/>
        </w:rPr>
      </w:pPr>
      <w:r w:rsidRPr="00277051">
        <w:rPr>
          <w:b/>
          <w:bCs/>
        </w:rPr>
        <w:t>Ш – 14</w:t>
      </w:r>
    </w:p>
    <w:p w:rsidR="00F134FE" w:rsidRPr="00117C92" w:rsidRDefault="00F134FE" w:rsidP="00117C92">
      <w:pPr>
        <w:jc w:val="center"/>
        <w:rPr>
          <w:b/>
          <w:bCs/>
          <w:highlight w:val="yellow"/>
        </w:rPr>
      </w:pPr>
    </w:p>
    <w:p w:rsidR="00F134FE" w:rsidRPr="00117C92" w:rsidRDefault="00F134FE" w:rsidP="00117C92">
      <w:pPr>
        <w:jc w:val="center"/>
        <w:rPr>
          <w:bCs/>
        </w:rPr>
      </w:pPr>
      <w:r w:rsidRPr="00117C92">
        <w:rPr>
          <w:bCs/>
        </w:rPr>
        <w:t>РЕЦЕНЗИЯ</w:t>
      </w:r>
    </w:p>
    <w:p w:rsidR="00F134FE" w:rsidRPr="00117C92" w:rsidRDefault="00F134FE" w:rsidP="00117C92">
      <w:pPr>
        <w:jc w:val="center"/>
        <w:rPr>
          <w:bCs/>
        </w:rPr>
      </w:pPr>
      <w:r w:rsidRPr="00117C92">
        <w:rPr>
          <w:bCs/>
        </w:rPr>
        <w:t xml:space="preserve">на конкурсную работу 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  <w:bCs/>
        </w:rPr>
        <w:t>«</w:t>
      </w:r>
      <w:r w:rsidRPr="00117C92">
        <w:rPr>
          <w:b/>
        </w:rPr>
        <w:t>Трансформация биоценозов Каркинитского залива под влиянием антропогенных факторов</w:t>
      </w:r>
      <w:r w:rsidRPr="00117C92">
        <w:rPr>
          <w:b/>
          <w:bCs/>
        </w:rPr>
        <w:t xml:space="preserve">» </w:t>
      </w:r>
    </w:p>
    <w:p w:rsidR="00F134FE" w:rsidRPr="00117C92" w:rsidRDefault="00F134FE" w:rsidP="00117C92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320"/>
        <w:gridCol w:w="1620"/>
      </w:tblGrid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center"/>
            </w:pPr>
            <w:r w:rsidRPr="00117C92">
              <w:t>Критерии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center"/>
            </w:pPr>
            <w:r w:rsidRPr="00117C92">
              <w:t>Соответствие критериям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Количество баллов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Представлен целевой анализ научных трудов. Приведен исторический обзор биоценотических исследований.</w:t>
            </w:r>
          </w:p>
          <w:p w:rsidR="00F134FE" w:rsidRPr="00117C92" w:rsidRDefault="00F134FE" w:rsidP="00117C92">
            <w:pPr>
              <w:jc w:val="both"/>
            </w:pP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имеются указания на новизну исследования, связанную с современными биоценотическими данными и особенностями внешних условий.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Работа построена и изложена логично. 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Повышенный. Для анализа изменений уместно было бы использовать сравнение биоценозов на уровне бета-разнообразия в дополнение к показателям альфа-разнообразия.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в работе не приводится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</w:tr>
      <w:tr w:rsidR="00F134FE" w:rsidRPr="00117C92" w:rsidTr="00B56008">
        <w:trPr>
          <w:trHeight w:val="1020"/>
        </w:trPr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имеются указания на вклад автора в многолетние масштабные исследования.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rPr>
          <w:trHeight w:val="1783"/>
        </w:trPr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Выводы значимы для теоретической экологии и практики природопользования.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  <w:p w:rsidR="00F134FE" w:rsidRPr="00117C92" w:rsidRDefault="00F134FE" w:rsidP="00117C92">
            <w:pPr>
              <w:jc w:val="center"/>
            </w:pP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center"/>
              <w:rPr>
                <w:b/>
                <w:bCs/>
              </w:rPr>
            </w:pPr>
            <w:r w:rsidRPr="00117C92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  <w:rPr>
                <w:b/>
                <w:bCs/>
                <w:highlight w:val="yellow"/>
              </w:rPr>
            </w:pPr>
            <w:r w:rsidRPr="00117C92">
              <w:rPr>
                <w:b/>
                <w:bCs/>
              </w:rPr>
              <w:t>35</w:t>
            </w:r>
          </w:p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общей биологии и </w:t>
      </w:r>
    </w:p>
    <w:p w:rsidR="00F134FE" w:rsidRPr="00117C92" w:rsidRDefault="00F134FE" w:rsidP="00117C92">
      <w:pPr>
        <w:jc w:val="both"/>
      </w:pPr>
      <w:r w:rsidRPr="00117C92">
        <w:t>экологии, старший научный сотрудник</w:t>
      </w:r>
    </w:p>
    <w:p w:rsidR="00F134FE" w:rsidRPr="00117C92" w:rsidRDefault="00F134FE" w:rsidP="00117C92">
      <w:pPr>
        <w:jc w:val="both"/>
      </w:pPr>
      <w:r w:rsidRPr="00117C92">
        <w:t>НИЛ экомониторинга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Миронов С.Ю.</w:t>
      </w:r>
    </w:p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- 15</w:t>
      </w:r>
    </w:p>
    <w:p w:rsidR="00F134FE" w:rsidRPr="0058614C" w:rsidRDefault="00F134FE" w:rsidP="00117C92">
      <w:pPr>
        <w:jc w:val="center"/>
      </w:pPr>
      <w:r w:rsidRPr="0058614C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«Стиральные порошки: польза и вред»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Анализ современных научных трудов отсутствует.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интересна, но не отличается новизной и оригинальностью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работы нарушена из-за отсутствия обзора литературы.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Результаты исследования проанализированы и представлены текстом,  таблицами. 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сформулирована не корректно.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Проведен социологический опрос и эксперимент. Личный вклад автора в исследование достаточно высок.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имеет практическое значение. Даны практические рекомендации.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28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</w:p>
        </w:tc>
      </w:tr>
    </w:tbl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>
      <w:pPr>
        <w:jc w:val="both"/>
      </w:pPr>
      <w:r w:rsidRPr="00117C92">
        <w:t>Кандидат сельскохозяйственных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   Протасова М.В.</w:t>
      </w: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 16</w:t>
      </w:r>
    </w:p>
    <w:p w:rsidR="00F134FE" w:rsidRPr="0058614C" w:rsidRDefault="00F134FE" w:rsidP="00117C92">
      <w:pPr>
        <w:jc w:val="center"/>
      </w:pPr>
      <w:r w:rsidRPr="0058614C">
        <w:t xml:space="preserve">Рецензия на конкурсную работу 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 xml:space="preserve">«Сравнительный анализ некоторых параметров бычка-кругляка </w:t>
      </w:r>
      <w:r w:rsidRPr="00117C92">
        <w:rPr>
          <w:b/>
          <w:i/>
        </w:rPr>
        <w:t xml:space="preserve">Neogobiusmelanostomus </w:t>
      </w:r>
      <w:r w:rsidRPr="00117C92">
        <w:rPr>
          <w:b/>
        </w:rPr>
        <w:t xml:space="preserve">(Pallas, 1814) из Азовского моря (м. Китень) 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в разные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1"/>
      </w:tblGrid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 работе имеются ссылки на  научные труды, произведен  анализ данных литературы, но нет ссылок на последние работы в этой области, в частности, на диссертационные исследования и похожие по тематике работы. В оформлении списка имеются недочеты.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 xml:space="preserve">Исследование не отличается оригинальностью и новизной. По схожей тематике опубликовано большое количество работ, ссылки  на которые в представленной работе отсутствуют. 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Материал изложен в четкой логической последовательности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Результаты исследования представлены  таблицами, диаграммами, фотографиями,   текстом. Сформулированы выводы. Проведена статистическая обработка полученных результатов. 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Гипотеза в работе не сформулирована.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</w:p>
          <w:p w:rsidR="00F134FE" w:rsidRPr="00277051" w:rsidRDefault="00F134FE" w:rsidP="00117C92">
            <w:pPr>
              <w:jc w:val="center"/>
            </w:pPr>
            <w:r w:rsidRPr="00277051">
              <w:t>5</w:t>
            </w:r>
          </w:p>
        </w:tc>
        <w:tc>
          <w:tcPr>
            <w:tcW w:w="3191" w:type="dxa"/>
          </w:tcPr>
          <w:p w:rsidR="00F134FE" w:rsidRDefault="00F134FE" w:rsidP="00117C92">
            <w:r w:rsidRPr="00117C92">
              <w:t>Личный вклад автора в исследование достаточно высок.</w:t>
            </w:r>
          </w:p>
          <w:p w:rsidR="00F134FE" w:rsidRPr="00277051" w:rsidRDefault="00F134FE" w:rsidP="00117C92">
            <w:pPr>
              <w:rPr>
                <w:b/>
              </w:rPr>
            </w:pPr>
            <w:r w:rsidRPr="00277051">
              <w:rPr>
                <w:b/>
                <w:sz w:val="22"/>
                <w:szCs w:val="22"/>
                <w:highlight w:val="green"/>
              </w:rPr>
              <w:t>Примечание: Работа ранее представлялась на конкурс</w:t>
            </w:r>
            <w:r w:rsidRPr="0027705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 Результаты позволяют оценить состояние популяции бычка-кругляка в современный период как важного промыслового вида Азовского моря и могут быть полезными для развития биомониторинговых исследований в Азовском море.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/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    Лыкова Н.И.</w:t>
      </w:r>
    </w:p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highlight w:val="yellow"/>
        </w:rPr>
      </w:pPr>
    </w:p>
    <w:p w:rsidR="00F134FE" w:rsidRPr="00117C92" w:rsidRDefault="00F134FE" w:rsidP="00117C92">
      <w:pPr>
        <w:jc w:val="center"/>
        <w:rPr>
          <w:b/>
        </w:rPr>
      </w:pPr>
      <w:r w:rsidRPr="00277051">
        <w:rPr>
          <w:b/>
        </w:rPr>
        <w:t>Ш-17</w:t>
      </w:r>
    </w:p>
    <w:p w:rsidR="00F134FE" w:rsidRPr="002A119A" w:rsidRDefault="00F134FE" w:rsidP="00117C92">
      <w:pPr>
        <w:jc w:val="center"/>
      </w:pPr>
      <w:r w:rsidRPr="002A119A">
        <w:t>Рецензия на конкурсную работу</w:t>
      </w:r>
    </w:p>
    <w:p w:rsidR="00F134FE" w:rsidRPr="00117C92" w:rsidRDefault="00F134FE" w:rsidP="00117C92">
      <w:pPr>
        <w:pStyle w:val="TitleCD"/>
        <w:spacing w:after="0"/>
        <w:jc w:val="both"/>
        <w:rPr>
          <w:color w:val="000000"/>
        </w:rPr>
      </w:pPr>
      <w:r w:rsidRPr="00117C92">
        <w:rPr>
          <w:color w:val="000000"/>
        </w:rPr>
        <w:t xml:space="preserve">ПОЛОВАЯ СТРУКТУРА ПОСЕЛЕНИЙ  МИДИИ </w:t>
      </w:r>
      <w:r w:rsidRPr="00117C92">
        <w:rPr>
          <w:i/>
          <w:color w:val="000000"/>
        </w:rPr>
        <w:t>MYTILUS GALLOPROVINCIALIS</w:t>
      </w:r>
      <w:r w:rsidRPr="00117C92">
        <w:rPr>
          <w:color w:val="000000"/>
        </w:rPr>
        <w:t xml:space="preserve"> LAM.  КАК МАРКЕР ЭКОЛОГИЧЕСКОГО СОСТОЯНИЯ СРЕДЫ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4536"/>
        <w:gridCol w:w="1417"/>
      </w:tblGrid>
      <w:tr w:rsidR="00F134FE" w:rsidRPr="00117C92" w:rsidTr="002A119A">
        <w:trPr>
          <w:trHeight w:val="609"/>
        </w:trPr>
        <w:tc>
          <w:tcPr>
            <w:tcW w:w="3545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t>Критерии</w:t>
            </w:r>
          </w:p>
        </w:tc>
        <w:tc>
          <w:tcPr>
            <w:tcW w:w="4536" w:type="dxa"/>
          </w:tcPr>
          <w:p w:rsidR="00F134FE" w:rsidRPr="00117C92" w:rsidRDefault="00F134FE" w:rsidP="00117C92">
            <w:pPr>
              <w:tabs>
                <w:tab w:val="left" w:pos="682"/>
              </w:tabs>
            </w:pPr>
            <w:r w:rsidRPr="00117C92">
              <w:rPr>
                <w:b/>
              </w:rPr>
              <w:tab/>
            </w:r>
            <w:r w:rsidRPr="00117C92">
              <w:t>Соответствие критериям</w:t>
            </w:r>
          </w:p>
          <w:p w:rsidR="00F134FE" w:rsidRPr="00117C92" w:rsidRDefault="00F134FE" w:rsidP="00117C92">
            <w:pPr>
              <w:tabs>
                <w:tab w:val="left" w:pos="682"/>
              </w:tabs>
              <w:rPr>
                <w:b/>
              </w:rPr>
            </w:pPr>
          </w:p>
        </w:tc>
        <w:tc>
          <w:tcPr>
            <w:tcW w:w="1417" w:type="dxa"/>
          </w:tcPr>
          <w:p w:rsidR="00F134FE" w:rsidRPr="00117C92" w:rsidRDefault="00F134FE" w:rsidP="00117C92">
            <w:pPr>
              <w:tabs>
                <w:tab w:val="left" w:pos="758"/>
              </w:tabs>
              <w:jc w:val="center"/>
            </w:pPr>
            <w:r w:rsidRPr="00117C92">
              <w:t>Количество</w:t>
            </w:r>
          </w:p>
          <w:p w:rsidR="00F134FE" w:rsidRPr="00117C92" w:rsidRDefault="00F134FE" w:rsidP="00117C92">
            <w:pPr>
              <w:tabs>
                <w:tab w:val="left" w:pos="758"/>
              </w:tabs>
              <w:jc w:val="center"/>
              <w:rPr>
                <w:b/>
              </w:rPr>
            </w:pPr>
            <w:r w:rsidRPr="00117C92">
              <w:t>баллов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Соответствие содержания</w:t>
            </w:r>
          </w:p>
          <w:p w:rsidR="00F134FE" w:rsidRPr="00117C92" w:rsidRDefault="00F134FE" w:rsidP="00117C92">
            <w:pPr>
              <w:rPr>
                <w:b/>
              </w:rPr>
            </w:pPr>
            <w:r w:rsidRPr="00117C92">
              <w:t>заявленному направлению</w:t>
            </w:r>
          </w:p>
        </w:tc>
        <w:tc>
          <w:tcPr>
            <w:tcW w:w="4536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Содержание работы соответствует  заявленной теме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Демонстрация знакомства                  с научными трудами в</w:t>
            </w:r>
          </w:p>
          <w:p w:rsidR="00F134FE" w:rsidRPr="00117C92" w:rsidRDefault="00F134FE" w:rsidP="00117C92">
            <w:r w:rsidRPr="00117C92">
              <w:t>исследуемой области</w:t>
            </w: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536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Научная литература по заявленной теме проанализирована.  В  литературном обзоре имеются ссылки на  литературные источники, как отечественных, так и зарубежных авторов.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Новизна и оригинальность</w:t>
            </w:r>
          </w:p>
          <w:p w:rsidR="00F134FE" w:rsidRPr="00117C92" w:rsidRDefault="00F134FE" w:rsidP="00117C92">
            <w:r w:rsidRPr="00117C92">
              <w:t>исследования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536" w:type="dxa"/>
          </w:tcPr>
          <w:p w:rsidR="00F134FE" w:rsidRPr="00117C92" w:rsidRDefault="00F134FE" w:rsidP="00117C92">
            <w:pPr>
              <w:pStyle w:val="TitleCD"/>
              <w:spacing w:after="0"/>
              <w:jc w:val="both"/>
              <w:rPr>
                <w:b w:val="0"/>
              </w:rPr>
            </w:pPr>
            <w:r w:rsidRPr="00117C92">
              <w:rPr>
                <w:b w:val="0"/>
                <w:color w:val="auto"/>
              </w:rPr>
              <w:t>Впервые проведен сравнительный анализ половой структуры мидий из естественных поселений и выращенных на морских фермах, расположенных в различных районах прибрежной зоны Крыма,  экспериментально показано, что мидии могут менять пол после нереста. Работа отличается оригинальностью по характеру выполнения.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Логичность построения и</w:t>
            </w:r>
          </w:p>
          <w:p w:rsidR="00F134FE" w:rsidRPr="00117C92" w:rsidRDefault="00F134FE" w:rsidP="00117C92">
            <w:r w:rsidRPr="00117C92">
              <w:t>изложения работы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536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Материал представлен логично.  Формулировка цели и задач соответствует заявленной теме и коррелирует с  выводами. Формулировка предмета исследований в работе отсутствует.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>
              <w:t>4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  <w:p w:rsidR="00F134FE" w:rsidRPr="00117C92" w:rsidRDefault="00F134FE" w:rsidP="00117C92"/>
          <w:p w:rsidR="00F134FE" w:rsidRPr="00117C92" w:rsidRDefault="00F134FE" w:rsidP="00117C92">
            <w:pPr>
              <w:rPr>
                <w:b/>
              </w:rPr>
            </w:pPr>
          </w:p>
        </w:tc>
        <w:tc>
          <w:tcPr>
            <w:tcW w:w="4536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  <w:rPr>
                <w:b/>
              </w:rPr>
            </w:pPr>
            <w:r w:rsidRPr="00117C92">
              <w:t>Автором  достаточно полно  проанализированы результаты исследования.  Результаты наблюдений и  экспериментов представлены в виде рисунков, которые аналитически описаны в тексте работы. В ходе обсуждений логично формулируюся умозаключения в соответствии с реализуемыми задачами.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2A119A">
            <w:pPr>
              <w:rPr>
                <w:b/>
              </w:rPr>
            </w:pPr>
            <w:r w:rsidRPr="00117C92">
              <w:t xml:space="preserve">Корректность гипотез </w:t>
            </w:r>
          </w:p>
        </w:tc>
        <w:tc>
          <w:tcPr>
            <w:tcW w:w="4536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Гипотеза отсутствует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>
              <w:t>1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Личный вклад автора в</w:t>
            </w:r>
          </w:p>
          <w:p w:rsidR="00F134FE" w:rsidRPr="00117C92" w:rsidRDefault="00F134FE" w:rsidP="002A119A">
            <w:pPr>
              <w:rPr>
                <w:b/>
              </w:rPr>
            </w:pPr>
            <w:r w:rsidRPr="00117C92">
              <w:t>исследование</w:t>
            </w:r>
          </w:p>
        </w:tc>
        <w:tc>
          <w:tcPr>
            <w:tcW w:w="4536" w:type="dxa"/>
          </w:tcPr>
          <w:p w:rsidR="00F134FE" w:rsidRPr="00117C92" w:rsidRDefault="00F134FE" w:rsidP="00117C92">
            <w:pPr>
              <w:rPr>
                <w:b/>
              </w:rPr>
            </w:pPr>
            <w:r w:rsidRPr="00117C92">
              <w:t>Доля оригинального текста в работе составляет 81,4 %, работа носит  исследовательский  характер.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</w:pPr>
            <w:r>
              <w:t>4</w:t>
            </w:r>
          </w:p>
        </w:tc>
      </w:tr>
      <w:tr w:rsidR="00F134FE" w:rsidRPr="00117C92" w:rsidTr="002A119A">
        <w:tc>
          <w:tcPr>
            <w:tcW w:w="3545" w:type="dxa"/>
          </w:tcPr>
          <w:p w:rsidR="00F134FE" w:rsidRPr="00117C92" w:rsidRDefault="00F134FE" w:rsidP="00117C92">
            <w:pPr>
              <w:autoSpaceDE w:val="0"/>
              <w:autoSpaceDN w:val="0"/>
              <w:adjustRightInd w:val="0"/>
            </w:pPr>
            <w:r w:rsidRPr="00117C92">
              <w:t>Значение сделанных выводов</w:t>
            </w:r>
          </w:p>
          <w:p w:rsidR="00F134FE" w:rsidRPr="00117C92" w:rsidRDefault="00F134FE" w:rsidP="00117C92">
            <w:r w:rsidRPr="00117C92">
              <w:t>для теории и практики</w:t>
            </w:r>
          </w:p>
          <w:p w:rsidR="00F134FE" w:rsidRPr="00117C92" w:rsidRDefault="00F134FE" w:rsidP="00117C92">
            <w:pPr>
              <w:rPr>
                <w:b/>
              </w:rPr>
            </w:pPr>
          </w:p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F134FE" w:rsidRPr="00117C92" w:rsidRDefault="00F134FE" w:rsidP="00117C92">
            <w:pPr>
              <w:pStyle w:val="TitleCD"/>
              <w:spacing w:after="0"/>
              <w:jc w:val="both"/>
              <w:rPr>
                <w:b w:val="0"/>
              </w:rPr>
            </w:pPr>
            <w:r w:rsidRPr="00117C92">
              <w:rPr>
                <w:b w:val="0"/>
                <w:color w:val="auto"/>
              </w:rPr>
              <w:t>Результаты представляют интерес для практикующих фермеров, поскольку половая структура мидий может косвенно указывать на условия их обитания. Полученные данные дают возможность выбрать место расположения фермы, прогнозировать и контролировать  как количество, так и качество продукции. Выводы оригинальны и обоснованы.</w:t>
            </w:r>
          </w:p>
        </w:tc>
        <w:tc>
          <w:tcPr>
            <w:tcW w:w="1417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2A119A">
        <w:trPr>
          <w:trHeight w:val="914"/>
        </w:trPr>
        <w:tc>
          <w:tcPr>
            <w:tcW w:w="3545" w:type="dxa"/>
          </w:tcPr>
          <w:p w:rsidR="00F134FE" w:rsidRPr="00117C92" w:rsidRDefault="00F134FE" w:rsidP="002A119A">
            <w:pPr>
              <w:autoSpaceDE w:val="0"/>
              <w:autoSpaceDN w:val="0"/>
              <w:adjustRightInd w:val="0"/>
            </w:pPr>
            <w:r w:rsidRPr="00117C92">
              <w:t>Итого</w:t>
            </w:r>
          </w:p>
        </w:tc>
        <w:tc>
          <w:tcPr>
            <w:tcW w:w="4536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134FE" w:rsidRPr="002A119A" w:rsidRDefault="00F134FE" w:rsidP="002A119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F134FE" w:rsidRPr="00117C92" w:rsidRDefault="00F134FE" w:rsidP="00117C92">
      <w:r w:rsidRPr="00117C92">
        <w:t>Доктор биологических наук.</w:t>
      </w:r>
    </w:p>
    <w:p w:rsidR="00F134FE" w:rsidRPr="00117C92" w:rsidRDefault="00F134FE" w:rsidP="00117C92">
      <w:r w:rsidRPr="00117C92">
        <w:t>профессор  кафедры общей биологии</w:t>
      </w:r>
    </w:p>
    <w:p w:rsidR="00F134FE" w:rsidRPr="00117C92" w:rsidRDefault="00F134FE" w:rsidP="00117C92">
      <w:pPr>
        <w:rPr>
          <w:b/>
        </w:rPr>
      </w:pPr>
      <w:r w:rsidRPr="00117C92">
        <w:t>и экологии                                                                                                   Малышева Н.С.</w:t>
      </w: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- 18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 xml:space="preserve">Исследование возрастной динамики биомаркеров морского ерша </w:t>
      </w:r>
      <w:r w:rsidRPr="00117C92">
        <w:rPr>
          <w:b/>
          <w:lang w:val="en-US"/>
        </w:rPr>
        <w:t>S</w:t>
      </w:r>
      <w:r w:rsidRPr="00117C92">
        <w:rPr>
          <w:b/>
        </w:rPr>
        <w:t>corpaenaporcus  из акваторий г. Севастополя с разным уровнем загрязнения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7"/>
        <w:gridCol w:w="1736"/>
        <w:gridCol w:w="4961"/>
      </w:tblGrid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496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96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направлению.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961" w:type="dxa"/>
          </w:tcPr>
          <w:p w:rsidR="00F134FE" w:rsidRPr="00117C92" w:rsidRDefault="00F134FE" w:rsidP="00117C92">
            <w:r w:rsidRPr="00117C92">
              <w:t>Проведен анализ современных научных трудов, в том числе иностранной литературы  Не везде  список литературы оформлен  в соответствие с ГОСТом. Нет ссылок на последние работы по исследованиям  различных бухт Севастополя  в работах Скуратовской Е.Н.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96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Автором заявлено, что впервые(?)  проведено исследование возрастной динамики морфофизиологических и биохимических показателей морского ерша, обитающего в бухтах с разным уровнем загрязнения. </w:t>
            </w:r>
          </w:p>
          <w:p w:rsidR="00F134FE" w:rsidRPr="00117C92" w:rsidRDefault="00F134FE" w:rsidP="00117C92">
            <w:pPr>
              <w:jc w:val="both"/>
            </w:pPr>
            <w:r w:rsidRPr="00117C92">
              <w:t xml:space="preserve">Частично исследования были проведены в 2006 г. изложены в работе «Оценка токсического действия хозяйственно-бытовых сточных вод на морские организмы» - </w:t>
            </w:r>
          </w:p>
          <w:p w:rsidR="00F134FE" w:rsidRPr="00117C92" w:rsidRDefault="00F134FE" w:rsidP="00117C92">
            <w:pPr>
              <w:jc w:val="both"/>
            </w:pPr>
            <w:r w:rsidRPr="00117C92">
              <w:t>Научная библиотека диссертаций и авторефератов disserCat http://www.dissercat.com/content/otsenka-toksicheskogo-deistviya-khozyaistvenno-bytovykh-stochnykh-vod-na-morskie-organizmy#ixzz5EnaiHAzc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961" w:type="dxa"/>
          </w:tcPr>
          <w:p w:rsidR="00F134FE" w:rsidRPr="00117C92" w:rsidRDefault="00F134FE" w:rsidP="00117C92">
            <w:r w:rsidRPr="00117C92">
              <w:t>Работа построена логично.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96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Результаты исследования проанализированы и представлены текстом,  таблицами, графиками, диаграммами. Проведена статистическая обработка результатов. 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96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Гипотеза в работе не  сформулирована 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1736" w:type="dxa"/>
          </w:tcPr>
          <w:p w:rsidR="00F134FE" w:rsidRPr="00277051" w:rsidRDefault="00F134FE" w:rsidP="00117C92">
            <w:pPr>
              <w:jc w:val="center"/>
            </w:pPr>
            <w:r w:rsidRPr="00277051">
              <w:t>1</w:t>
            </w:r>
          </w:p>
        </w:tc>
        <w:tc>
          <w:tcPr>
            <w:tcW w:w="4961" w:type="dxa"/>
          </w:tcPr>
          <w:p w:rsidR="00F134FE" w:rsidRPr="00117C92" w:rsidRDefault="00F134FE" w:rsidP="00697144">
            <w:pPr>
              <w:jc w:val="both"/>
            </w:pPr>
            <w:r w:rsidRPr="00117C92">
              <w:t xml:space="preserve">Автором проделана  </w:t>
            </w:r>
            <w:r>
              <w:t>экспериментальная работа</w:t>
            </w:r>
            <w:r w:rsidRPr="00117C92">
              <w:t>.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96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представляют интерес для разработки мониторинговых программ, в частности для биоиндикации водных объектов с помощью биомаркеров рыб, с учетом возрастных особенностей</w:t>
            </w:r>
          </w:p>
        </w:tc>
      </w:tr>
      <w:tr w:rsidR="00F134FE" w:rsidRPr="00117C92" w:rsidTr="0058614C">
        <w:tc>
          <w:tcPr>
            <w:tcW w:w="2767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1736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29</w:t>
            </w:r>
          </w:p>
        </w:tc>
        <w:tc>
          <w:tcPr>
            <w:tcW w:w="4961" w:type="dxa"/>
          </w:tcPr>
          <w:p w:rsidR="00F134FE" w:rsidRPr="00117C92" w:rsidRDefault="00F134FE" w:rsidP="00117C92"/>
        </w:tc>
      </w:tr>
    </w:tbl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    Лыкова Н.И.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- 19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«Определение количества антропогенных загрязнений, попадающих в окружающую среду в результате работы автотранспорта в селе Козино»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 работе есть ссылки только  на интернет-источники.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 данной теме исследования нет новизны и оригинальности исследования.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Работа построена не логично.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 недостаточно высок. Проводя анализ количества топлива продаваемого на ближайшей к поселку АЗС, был сделан вывод, о том, что наибольшим спросом пользуются более качественные виды топлива. Так как не был проведен анализ качества топлива, такой вывод делать нельзя, тем более по количеству заправляемых машин.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построена не корректно.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 xml:space="preserve"> Личный вклад автора 38%. 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2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Выводы не имеют прикладного значения.</w:t>
            </w:r>
          </w:p>
        </w:tc>
      </w:tr>
      <w:tr w:rsidR="00F134FE" w:rsidRPr="00117C92" w:rsidTr="00340992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19</w:t>
            </w:r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>
      <w:pPr>
        <w:jc w:val="both"/>
      </w:pPr>
      <w:r w:rsidRPr="00117C92">
        <w:t>Кандидат сельскохозяйственных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   Протасова М.В.</w:t>
      </w: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Pr="00117C92" w:rsidRDefault="00F134FE" w:rsidP="00117C92">
      <w:pPr>
        <w:jc w:val="center"/>
        <w:rPr>
          <w:highlight w:val="yellow"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- 20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</w:t>
      </w:r>
      <w:r w:rsidRPr="00117C92">
        <w:rPr>
          <w:b/>
          <w:lang w:eastAsia="ar-SA"/>
        </w:rPr>
        <w:t>ОПРЕДЕЛЕНИЕ СВИНЦА В ПОЧВЕ МИКРОРАЙОНА ШКОЛЫ</w:t>
      </w:r>
      <w:r w:rsidRPr="00117C92">
        <w:rPr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Анализ современных научных трудов отсутствует. Приведенный список литературы крайне мал и не отражает основных позиций заявленных в исследовании, по тексту нет ссылок на источники литературы.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Исследование содержит относительно нетрадиционный исследовательский подход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Логика изложения не корректна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представлены кратко. Отсутствуют таблицы, диаграммы, статистическая обработка данных .  Имеется тезисная схема опыта и выводы.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исследования отсутствует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Вся работа выполнена автором самостоятельно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Автором установлена несостоятельность тестируемого метода 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</w:p>
        </w:tc>
      </w:tr>
    </w:tbl>
    <w:p w:rsidR="00F134FE" w:rsidRPr="00117C92" w:rsidRDefault="00F134FE" w:rsidP="00117C92"/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ассистент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НеведровН.П.</w:t>
      </w:r>
    </w:p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>
      <w:pPr>
        <w:jc w:val="center"/>
      </w:pPr>
    </w:p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/>
    <w:p w:rsidR="00F134FE" w:rsidRPr="00117C92" w:rsidRDefault="00F134FE" w:rsidP="00117C92">
      <w:pPr>
        <w:jc w:val="center"/>
      </w:pPr>
      <w:r w:rsidRPr="00117C92">
        <w:rPr>
          <w:b/>
          <w:bCs/>
        </w:rPr>
        <w:t>Ш - 21</w:t>
      </w:r>
    </w:p>
    <w:p w:rsidR="00F134FE" w:rsidRPr="00117C92" w:rsidRDefault="00F134FE" w:rsidP="00117C92">
      <w:pPr>
        <w:jc w:val="center"/>
        <w:rPr>
          <w:bCs/>
        </w:rPr>
      </w:pPr>
      <w:r w:rsidRPr="00117C92">
        <w:rPr>
          <w:bCs/>
        </w:rPr>
        <w:t>РЕЦЕНЗИЯ</w:t>
      </w:r>
    </w:p>
    <w:p w:rsidR="00F134FE" w:rsidRPr="00117C92" w:rsidRDefault="00F134FE" w:rsidP="00117C92">
      <w:pPr>
        <w:jc w:val="center"/>
        <w:rPr>
          <w:bCs/>
        </w:rPr>
      </w:pPr>
      <w:r w:rsidRPr="00117C92">
        <w:rPr>
          <w:bCs/>
        </w:rPr>
        <w:t xml:space="preserve">на конкурсную работу </w:t>
      </w:r>
    </w:p>
    <w:p w:rsidR="00F134FE" w:rsidRPr="00117C92" w:rsidRDefault="00F134FE" w:rsidP="00117C92">
      <w:pPr>
        <w:pStyle w:val="NormalWeb"/>
        <w:spacing w:before="0" w:beforeAutospacing="0" w:after="0" w:afterAutospacing="0"/>
        <w:jc w:val="center"/>
        <w:rPr>
          <w:b/>
        </w:rPr>
      </w:pPr>
      <w:r w:rsidRPr="00117C92">
        <w:rPr>
          <w:b/>
          <w:bCs/>
        </w:rPr>
        <w:t>«</w:t>
      </w:r>
      <w:r w:rsidRPr="00117C92">
        <w:rPr>
          <w:b/>
        </w:rPr>
        <w:t>Экологическая проблема и гидрологический мониторинг воды  малых рек г. Курска</w:t>
      </w:r>
      <w:r w:rsidRPr="00117C92">
        <w:rPr>
          <w:b/>
          <w:bCs/>
        </w:rPr>
        <w:t xml:space="preserve">» </w:t>
      </w:r>
    </w:p>
    <w:p w:rsidR="00F134FE" w:rsidRPr="00117C92" w:rsidRDefault="00F134FE" w:rsidP="00117C92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320"/>
        <w:gridCol w:w="1620"/>
      </w:tblGrid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center"/>
            </w:pPr>
            <w:r w:rsidRPr="00117C92">
              <w:t>Критерии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center"/>
            </w:pPr>
            <w:r w:rsidRPr="00117C92">
              <w:t>Соответствие критериям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Количество баллов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Представлен целевой анализ научных трудов, экологической отчетной документации. Приведен расширенный исторический обзор, посвященный объекту исследования.</w:t>
            </w:r>
          </w:p>
          <w:p w:rsidR="00F134FE" w:rsidRPr="00117C92" w:rsidRDefault="00F134FE" w:rsidP="00117C92">
            <w:pPr>
              <w:jc w:val="both"/>
            </w:pP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Исследование не отличается новизной. В работе использован метод проекта. 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работы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 xml:space="preserve">Приведены результаты законченного этапа проекта с указанием на его дальнейшее развитие. 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Высокий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в работе не приводится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</w:tr>
      <w:tr w:rsidR="00F134FE" w:rsidRPr="00117C92" w:rsidTr="00B56008">
        <w:trPr>
          <w:trHeight w:val="582"/>
        </w:trPr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имеются указания на вклад автора (фотографии, личное отношение к проблеме).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</w:tr>
      <w:tr w:rsidR="00F134FE" w:rsidRPr="00117C92" w:rsidTr="00B56008">
        <w:trPr>
          <w:trHeight w:val="643"/>
        </w:trPr>
        <w:tc>
          <w:tcPr>
            <w:tcW w:w="4068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both"/>
            </w:pPr>
            <w:r w:rsidRPr="00117C92">
              <w:t>Выводы не конкретизированы. Практические рекомендации даны в рамках дальнейшего развития проекта.</w:t>
            </w: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  <w:p w:rsidR="00F134FE" w:rsidRPr="00117C92" w:rsidRDefault="00F134FE" w:rsidP="00117C92">
            <w:pPr>
              <w:jc w:val="center"/>
            </w:pPr>
          </w:p>
        </w:tc>
      </w:tr>
      <w:tr w:rsidR="00F134FE" w:rsidRPr="00117C92" w:rsidTr="00B56008">
        <w:tc>
          <w:tcPr>
            <w:tcW w:w="4068" w:type="dxa"/>
          </w:tcPr>
          <w:p w:rsidR="00F134FE" w:rsidRPr="00117C92" w:rsidRDefault="00F134FE" w:rsidP="00117C92">
            <w:pPr>
              <w:jc w:val="center"/>
              <w:rPr>
                <w:b/>
                <w:bCs/>
              </w:rPr>
            </w:pPr>
            <w:r w:rsidRPr="00117C92">
              <w:rPr>
                <w:b/>
                <w:bCs/>
              </w:rPr>
              <w:t>ИТОГО</w:t>
            </w:r>
          </w:p>
        </w:tc>
        <w:tc>
          <w:tcPr>
            <w:tcW w:w="4320" w:type="dxa"/>
          </w:tcPr>
          <w:p w:rsidR="00F134FE" w:rsidRPr="00117C92" w:rsidRDefault="00F134FE" w:rsidP="00117C9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134FE" w:rsidRPr="00117C92" w:rsidRDefault="00F134FE" w:rsidP="00117C92">
            <w:pPr>
              <w:jc w:val="center"/>
              <w:rPr>
                <w:b/>
                <w:bCs/>
                <w:highlight w:val="yellow"/>
              </w:rPr>
            </w:pPr>
            <w:r w:rsidRPr="00117C92">
              <w:rPr>
                <w:b/>
                <w:bCs/>
              </w:rPr>
              <w:t>32</w:t>
            </w:r>
          </w:p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общей биологии и </w:t>
      </w:r>
    </w:p>
    <w:p w:rsidR="00F134FE" w:rsidRPr="00117C92" w:rsidRDefault="00F134FE" w:rsidP="00117C92">
      <w:pPr>
        <w:jc w:val="both"/>
      </w:pPr>
      <w:r w:rsidRPr="00117C92">
        <w:t>экологии, старший научный сотрудник</w:t>
      </w:r>
    </w:p>
    <w:p w:rsidR="00F134FE" w:rsidRPr="00117C92" w:rsidRDefault="00F134FE" w:rsidP="00117C92">
      <w:pPr>
        <w:jc w:val="both"/>
      </w:pPr>
      <w:r w:rsidRPr="00117C92">
        <w:t>НИЛ экомониторинга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   Миронов С.Ю.</w:t>
      </w:r>
    </w:p>
    <w:p w:rsidR="00F134FE" w:rsidRPr="00117C92" w:rsidRDefault="00F134FE" w:rsidP="00117C92"/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- 22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«Цитрусовый микс. Определение содержания витамина С в цитрусовых фруктах»</w:t>
      </w:r>
    </w:p>
    <w:p w:rsidR="00F134FE" w:rsidRPr="00117C92" w:rsidRDefault="00F134FE" w:rsidP="00117C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9"/>
        <w:gridCol w:w="1985"/>
        <w:gridCol w:w="4076"/>
      </w:tblGrid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Соответствие содержания заявленному направлению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направлению, формулировка темы некорректна для научной работы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отсутствуют ссылки на научные труды, в списке литературы приведены только интернет-источники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исследования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Новизна и оригинальность отсутствует, имеется аналогичная работа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Логичность построения и изложения работы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Работа изложена логично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Аналитический уровень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В работе имеется анализ результатов, однако отсутствует статистическая обработка, поэтому сделанные выводы могут быть не объективны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Корректность гипотез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Гипотеза некорректна, не соответствует выводам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Личный вклад автора в исследование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Автором проведена оценка содержания витамина С в различных фруктах и изучено влияние факторов на его содержание, однако теоретическая часть имеет высокую долю заимствования из интернет-источников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Значение сделанных выводов для теории и практики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</w:pPr>
            <w:r w:rsidRPr="00117C92">
              <w:t>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  <w:r w:rsidRPr="00117C92">
              <w:t>Полученные результаты общеизвестны</w:t>
            </w:r>
          </w:p>
        </w:tc>
      </w:tr>
      <w:tr w:rsidR="00F134FE" w:rsidRPr="00117C92" w:rsidTr="00340992">
        <w:tc>
          <w:tcPr>
            <w:tcW w:w="3510" w:type="dxa"/>
          </w:tcPr>
          <w:p w:rsidR="00F134FE" w:rsidRPr="00117C92" w:rsidRDefault="00F134FE" w:rsidP="00117C92">
            <w:pPr>
              <w:jc w:val="both"/>
            </w:pPr>
            <w:r w:rsidRPr="00117C92">
              <w:t>Итого</w:t>
            </w:r>
          </w:p>
        </w:tc>
        <w:tc>
          <w:tcPr>
            <w:tcW w:w="1985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23</w:t>
            </w:r>
          </w:p>
        </w:tc>
        <w:tc>
          <w:tcPr>
            <w:tcW w:w="4076" w:type="dxa"/>
          </w:tcPr>
          <w:p w:rsidR="00F134FE" w:rsidRPr="00117C92" w:rsidRDefault="00F134FE" w:rsidP="00117C92">
            <w:pPr>
              <w:jc w:val="both"/>
            </w:pPr>
          </w:p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доцент кафедры </w:t>
      </w:r>
    </w:p>
    <w:p w:rsidR="00F134FE" w:rsidRPr="00117C92" w:rsidRDefault="00F134FE" w:rsidP="00117C92">
      <w:pPr>
        <w:jc w:val="both"/>
      </w:pPr>
      <w:r w:rsidRPr="00117C92">
        <w:t xml:space="preserve">общей биологии и экологии  </w:t>
      </w:r>
    </w:p>
    <w:p w:rsidR="00F134FE" w:rsidRPr="00117C92" w:rsidRDefault="00F134FE" w:rsidP="00117C92">
      <w:r w:rsidRPr="00117C92">
        <w:t>Курского государственного университета                                                           Бабкина Л.А.</w:t>
      </w:r>
    </w:p>
    <w:p w:rsidR="00F134FE" w:rsidRPr="00117C92" w:rsidRDefault="00F134FE" w:rsidP="00117C92"/>
    <w:p w:rsidR="00F134FE" w:rsidRPr="00117C92" w:rsidRDefault="00F134FE" w:rsidP="00117C92"/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Default="00F134FE" w:rsidP="00117C92">
      <w:pPr>
        <w:jc w:val="center"/>
        <w:rPr>
          <w:b/>
        </w:rPr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 xml:space="preserve">Ш </w:t>
      </w:r>
      <w:r w:rsidRPr="00277051">
        <w:rPr>
          <w:b/>
        </w:rPr>
        <w:t>- 23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«ПРИМЕНЕНИЕ РАЗЛИЧНЫХ ИНДЕКСОВ ДЛЯ ОЦЕНКИ КАЧЕСТВА ПРОДУКЦИИ КУЛЬТИВИРУЕМЫХ ДВУСТВОРЧАТЫХ МОЛЛЮСКОВ (КРЫМ, ЧЕРНОЕ МОРЕ)»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Содержание работы соответствует заявленному направлению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 работе указаны фундаментальные труды ученых, в т.ч.  иностранных. Проведен анализ работ, опубликованных в ведущих периодических изданиях.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Исследование отличается определенной оригинальностью и некоторой новизной.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Материал изложен в четкой логической последовательности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исследования представлены таблицами, текстом. Проведен статистический анализ данных.  Представлены выводы.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Гипотеза отсутствует.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Вся работа выполнена автором самостоятельно.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both"/>
            </w:pPr>
            <w:r w:rsidRPr="00117C92">
              <w:t>Результаты исследовательской работы могут применяться в практике.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35</w:t>
            </w:r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ассистент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НеведровН.П.</w:t>
      </w:r>
    </w:p>
    <w:p w:rsidR="00F134FE" w:rsidRPr="00117C92" w:rsidRDefault="00F134FE" w:rsidP="00117C92">
      <w:pPr>
        <w:jc w:val="center"/>
      </w:pPr>
    </w:p>
    <w:p w:rsidR="00F134FE" w:rsidRDefault="00F134FE" w:rsidP="00117C92">
      <w:pPr>
        <w:jc w:val="center"/>
      </w:pPr>
      <w:r w:rsidRPr="00117C92">
        <w:t xml:space="preserve">  </w:t>
      </w: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Default="00F134FE" w:rsidP="00117C92">
      <w:pPr>
        <w:jc w:val="center"/>
      </w:pP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Ш - 24</w:t>
      </w:r>
    </w:p>
    <w:p w:rsidR="00F134FE" w:rsidRPr="00117C92" w:rsidRDefault="00F134FE" w:rsidP="00117C92">
      <w:pPr>
        <w:jc w:val="center"/>
      </w:pPr>
      <w:r w:rsidRPr="00117C92">
        <w:t>Рецензия на конкурсную работу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«ПЕРСПЕКТИВЫ ИСПОЛЬЗОВАНИЯ ARTHROSPIRA (SPIRULINA) PLATENSIS</w:t>
      </w:r>
    </w:p>
    <w:p w:rsidR="00F134FE" w:rsidRPr="00117C92" w:rsidRDefault="00F134FE" w:rsidP="00117C92">
      <w:pPr>
        <w:jc w:val="center"/>
        <w:rPr>
          <w:b/>
        </w:rPr>
      </w:pPr>
      <w:r w:rsidRPr="00117C92">
        <w:rPr>
          <w:b/>
        </w:rPr>
        <w:t>ДЛЯ ОЧИСТКИ СТОЧНЫХ ВОД ПТИЦЕФАБРИК»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Наименование критерия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Оценка</w:t>
            </w:r>
          </w:p>
        </w:tc>
        <w:tc>
          <w:tcPr>
            <w:tcW w:w="3191" w:type="dxa"/>
          </w:tcPr>
          <w:p w:rsidR="00F134FE" w:rsidRPr="00117C92" w:rsidRDefault="00F134FE" w:rsidP="00117C92">
            <w:pPr>
              <w:jc w:val="center"/>
            </w:pPr>
            <w:r w:rsidRPr="00117C92">
              <w:t>Примечание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Соответствие содержания заявленному направлению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Содержание работы полностью соответствует заявленному направлению. Однако, тема представленного исследования сформулирована не совсем корректно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Демонстрация знакомства с научными трудами в исследуемой области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 работе указаны фундаментальные труды ученых, в т.ч.  иностранных. Проведен анализ работ, опубликованных в ведущих периодических изданиях.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Новизна и оригинальность исследования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Исследование отличается определенной оригинальностью и некоторой новизной.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Логичность построения и изложения работы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Материал изложен в четкой логической последовательности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Аналитический уровень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4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Результаты исследования представлены таблицами, текстом. Статистический анализ данных фрагментарен.  Представлены выводы.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Корректность гипотез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1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Гипотеза исследования отсутствует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Личный вклад автора в исследование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Вся работа выполнена автором самостоятельно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Значение сделанных выводов для теории и практики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</w:pPr>
            <w:r w:rsidRPr="00117C92">
              <w:t>5</w:t>
            </w:r>
          </w:p>
        </w:tc>
        <w:tc>
          <w:tcPr>
            <w:tcW w:w="3191" w:type="dxa"/>
          </w:tcPr>
          <w:p w:rsidR="00F134FE" w:rsidRPr="00117C92" w:rsidRDefault="00F134FE" w:rsidP="00117C92">
            <w:r w:rsidRPr="00117C92">
              <w:t>Результаты исследовательской работы могут применяться в практике.</w:t>
            </w:r>
          </w:p>
        </w:tc>
      </w:tr>
      <w:tr w:rsidR="00F134FE" w:rsidRPr="00117C92" w:rsidTr="009C1A27">
        <w:tc>
          <w:tcPr>
            <w:tcW w:w="3190" w:type="dxa"/>
          </w:tcPr>
          <w:p w:rsidR="00F134FE" w:rsidRPr="00117C92" w:rsidRDefault="00F134FE" w:rsidP="00117C92">
            <w:r w:rsidRPr="00117C92">
              <w:t>Итого</w:t>
            </w:r>
          </w:p>
        </w:tc>
        <w:tc>
          <w:tcPr>
            <w:tcW w:w="3190" w:type="dxa"/>
          </w:tcPr>
          <w:p w:rsidR="00F134FE" w:rsidRPr="00117C92" w:rsidRDefault="00F134FE" w:rsidP="00117C92">
            <w:pPr>
              <w:jc w:val="center"/>
              <w:rPr>
                <w:b/>
              </w:rPr>
            </w:pPr>
            <w:r w:rsidRPr="00117C92">
              <w:rPr>
                <w:b/>
              </w:rPr>
              <w:t>33</w:t>
            </w:r>
            <w:bookmarkStart w:id="0" w:name="_GoBack"/>
            <w:bookmarkEnd w:id="0"/>
          </w:p>
        </w:tc>
        <w:tc>
          <w:tcPr>
            <w:tcW w:w="3191" w:type="dxa"/>
          </w:tcPr>
          <w:p w:rsidR="00F134FE" w:rsidRPr="00117C92" w:rsidRDefault="00F134FE" w:rsidP="00117C92"/>
        </w:tc>
      </w:tr>
    </w:tbl>
    <w:p w:rsidR="00F134FE" w:rsidRPr="00117C92" w:rsidRDefault="00F134FE" w:rsidP="00117C92">
      <w:pPr>
        <w:jc w:val="both"/>
      </w:pPr>
      <w:r w:rsidRPr="00117C92">
        <w:t>Кандидат биологических наук,</w:t>
      </w:r>
    </w:p>
    <w:p w:rsidR="00F134FE" w:rsidRPr="00117C92" w:rsidRDefault="00F134FE" w:rsidP="00117C92">
      <w:pPr>
        <w:jc w:val="both"/>
      </w:pPr>
      <w:r w:rsidRPr="00117C92">
        <w:t xml:space="preserve">ассистент кафедры </w:t>
      </w:r>
    </w:p>
    <w:p w:rsidR="00F134FE" w:rsidRPr="00117C92" w:rsidRDefault="00F134FE" w:rsidP="00117C92">
      <w:pPr>
        <w:jc w:val="both"/>
      </w:pPr>
      <w:r w:rsidRPr="00117C92">
        <w:t>общей биологии и экологии</w:t>
      </w:r>
    </w:p>
    <w:p w:rsidR="00F134FE" w:rsidRPr="00117C92" w:rsidRDefault="00F134FE" w:rsidP="00117C92">
      <w:pPr>
        <w:jc w:val="both"/>
      </w:pPr>
      <w:r w:rsidRPr="00117C92">
        <w:t>Курского государственного университета                                                  НеведровН.П.</w:t>
      </w:r>
    </w:p>
    <w:p w:rsidR="00F134FE" w:rsidRPr="00117C92" w:rsidRDefault="00F134FE" w:rsidP="00117C92"/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</w:pPr>
    </w:p>
    <w:p w:rsidR="00F134FE" w:rsidRPr="00117C92" w:rsidRDefault="00F134FE" w:rsidP="00117C92">
      <w:pPr>
        <w:jc w:val="center"/>
      </w:pPr>
      <w:r w:rsidRPr="00117C92">
        <w:t xml:space="preserve"> </w:t>
      </w:r>
    </w:p>
    <w:sectPr w:rsidR="00F134FE" w:rsidRPr="00117C92" w:rsidSect="00117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EB4"/>
    <w:multiLevelType w:val="hybridMultilevel"/>
    <w:tmpl w:val="38BE2FE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63D16"/>
    <w:multiLevelType w:val="hybridMultilevel"/>
    <w:tmpl w:val="26BC4D40"/>
    <w:lvl w:ilvl="0" w:tplc="14CC25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FD83371"/>
    <w:multiLevelType w:val="hybridMultilevel"/>
    <w:tmpl w:val="A2180844"/>
    <w:lvl w:ilvl="0" w:tplc="EEDE4D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A930E1F"/>
    <w:multiLevelType w:val="multilevel"/>
    <w:tmpl w:val="D142740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5E617455"/>
    <w:multiLevelType w:val="hybridMultilevel"/>
    <w:tmpl w:val="1D50023C"/>
    <w:lvl w:ilvl="0" w:tplc="04F6D0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9AB227A"/>
    <w:multiLevelType w:val="multilevel"/>
    <w:tmpl w:val="C3BA46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4F8"/>
    <w:rsid w:val="0000597D"/>
    <w:rsid w:val="00010341"/>
    <w:rsid w:val="00020141"/>
    <w:rsid w:val="000612A9"/>
    <w:rsid w:val="000943B2"/>
    <w:rsid w:val="000B0564"/>
    <w:rsid w:val="000C55C6"/>
    <w:rsid w:val="000C6796"/>
    <w:rsid w:val="000E192A"/>
    <w:rsid w:val="000E4739"/>
    <w:rsid w:val="000F749A"/>
    <w:rsid w:val="001009B5"/>
    <w:rsid w:val="00102845"/>
    <w:rsid w:val="001031D4"/>
    <w:rsid w:val="00117C92"/>
    <w:rsid w:val="00123BC1"/>
    <w:rsid w:val="00123BC2"/>
    <w:rsid w:val="0016619E"/>
    <w:rsid w:val="00176484"/>
    <w:rsid w:val="00184F47"/>
    <w:rsid w:val="001A2CDD"/>
    <w:rsid w:val="001A4450"/>
    <w:rsid w:val="001B57A9"/>
    <w:rsid w:val="001C66DA"/>
    <w:rsid w:val="001D2B8B"/>
    <w:rsid w:val="001D2E15"/>
    <w:rsid w:val="001E085A"/>
    <w:rsid w:val="001E6855"/>
    <w:rsid w:val="001E74F8"/>
    <w:rsid w:val="0020558E"/>
    <w:rsid w:val="00211105"/>
    <w:rsid w:val="00214D82"/>
    <w:rsid w:val="00226C89"/>
    <w:rsid w:val="00237AB8"/>
    <w:rsid w:val="00246970"/>
    <w:rsid w:val="002555D7"/>
    <w:rsid w:val="00257F8E"/>
    <w:rsid w:val="002654BC"/>
    <w:rsid w:val="002717C1"/>
    <w:rsid w:val="00277051"/>
    <w:rsid w:val="002A119A"/>
    <w:rsid w:val="002A7471"/>
    <w:rsid w:val="002B77F2"/>
    <w:rsid w:val="002C2809"/>
    <w:rsid w:val="002D73CC"/>
    <w:rsid w:val="002E10DE"/>
    <w:rsid w:val="002E5FA9"/>
    <w:rsid w:val="00311A3E"/>
    <w:rsid w:val="0032107E"/>
    <w:rsid w:val="00321BCD"/>
    <w:rsid w:val="00340992"/>
    <w:rsid w:val="00352D30"/>
    <w:rsid w:val="00363338"/>
    <w:rsid w:val="00367CBB"/>
    <w:rsid w:val="00380D92"/>
    <w:rsid w:val="00386CEE"/>
    <w:rsid w:val="00391706"/>
    <w:rsid w:val="003B6228"/>
    <w:rsid w:val="003C0943"/>
    <w:rsid w:val="003D74C4"/>
    <w:rsid w:val="003E0AAB"/>
    <w:rsid w:val="00401A52"/>
    <w:rsid w:val="00411316"/>
    <w:rsid w:val="0043024D"/>
    <w:rsid w:val="00432B70"/>
    <w:rsid w:val="004436BE"/>
    <w:rsid w:val="00443F2D"/>
    <w:rsid w:val="004832D7"/>
    <w:rsid w:val="004A71AC"/>
    <w:rsid w:val="004C1097"/>
    <w:rsid w:val="004C63C2"/>
    <w:rsid w:val="004D6581"/>
    <w:rsid w:val="004E1FE2"/>
    <w:rsid w:val="004E40D7"/>
    <w:rsid w:val="004F74B9"/>
    <w:rsid w:val="00564D43"/>
    <w:rsid w:val="0058614C"/>
    <w:rsid w:val="00586D92"/>
    <w:rsid w:val="005964FA"/>
    <w:rsid w:val="00597B1A"/>
    <w:rsid w:val="005A1A1C"/>
    <w:rsid w:val="005B4D8D"/>
    <w:rsid w:val="005C527E"/>
    <w:rsid w:val="005D7483"/>
    <w:rsid w:val="005E7735"/>
    <w:rsid w:val="005F0267"/>
    <w:rsid w:val="00641B47"/>
    <w:rsid w:val="00642F4A"/>
    <w:rsid w:val="00660905"/>
    <w:rsid w:val="0066450A"/>
    <w:rsid w:val="00665A42"/>
    <w:rsid w:val="00682026"/>
    <w:rsid w:val="00695FB7"/>
    <w:rsid w:val="00696AAD"/>
    <w:rsid w:val="00697144"/>
    <w:rsid w:val="006B2662"/>
    <w:rsid w:val="006B5F50"/>
    <w:rsid w:val="006D3D29"/>
    <w:rsid w:val="006D612F"/>
    <w:rsid w:val="006E6AE5"/>
    <w:rsid w:val="006E740D"/>
    <w:rsid w:val="006F6C6A"/>
    <w:rsid w:val="00705D70"/>
    <w:rsid w:val="007134C6"/>
    <w:rsid w:val="00715C3D"/>
    <w:rsid w:val="00724DA5"/>
    <w:rsid w:val="00726E04"/>
    <w:rsid w:val="00764E89"/>
    <w:rsid w:val="00791E69"/>
    <w:rsid w:val="007A4FD4"/>
    <w:rsid w:val="007B3A21"/>
    <w:rsid w:val="007C36B8"/>
    <w:rsid w:val="007C7868"/>
    <w:rsid w:val="008226B5"/>
    <w:rsid w:val="008228E6"/>
    <w:rsid w:val="00823767"/>
    <w:rsid w:val="008325A7"/>
    <w:rsid w:val="00834B8A"/>
    <w:rsid w:val="00856E8E"/>
    <w:rsid w:val="0086604D"/>
    <w:rsid w:val="00892F17"/>
    <w:rsid w:val="008A079F"/>
    <w:rsid w:val="008A4254"/>
    <w:rsid w:val="008B1D93"/>
    <w:rsid w:val="008C4D12"/>
    <w:rsid w:val="008C5D4D"/>
    <w:rsid w:val="008C7B49"/>
    <w:rsid w:val="008D6603"/>
    <w:rsid w:val="008F794C"/>
    <w:rsid w:val="0090588C"/>
    <w:rsid w:val="0091618E"/>
    <w:rsid w:val="00924AA3"/>
    <w:rsid w:val="00960A2C"/>
    <w:rsid w:val="009B6AC9"/>
    <w:rsid w:val="009C1A27"/>
    <w:rsid w:val="009D02FD"/>
    <w:rsid w:val="009D6A5C"/>
    <w:rsid w:val="009E2C5A"/>
    <w:rsid w:val="009F2997"/>
    <w:rsid w:val="00A0038F"/>
    <w:rsid w:val="00A078F0"/>
    <w:rsid w:val="00A1131E"/>
    <w:rsid w:val="00A26F7B"/>
    <w:rsid w:val="00A331A2"/>
    <w:rsid w:val="00A44186"/>
    <w:rsid w:val="00A56254"/>
    <w:rsid w:val="00A638AE"/>
    <w:rsid w:val="00A63B11"/>
    <w:rsid w:val="00AA0753"/>
    <w:rsid w:val="00AB2280"/>
    <w:rsid w:val="00AB2DDD"/>
    <w:rsid w:val="00AB6237"/>
    <w:rsid w:val="00AC34ED"/>
    <w:rsid w:val="00AD0009"/>
    <w:rsid w:val="00AE031C"/>
    <w:rsid w:val="00AE2965"/>
    <w:rsid w:val="00AF13EF"/>
    <w:rsid w:val="00AF26B3"/>
    <w:rsid w:val="00B315B3"/>
    <w:rsid w:val="00B56008"/>
    <w:rsid w:val="00B70A22"/>
    <w:rsid w:val="00B70DF4"/>
    <w:rsid w:val="00B80C1F"/>
    <w:rsid w:val="00B817C3"/>
    <w:rsid w:val="00B83D58"/>
    <w:rsid w:val="00BB544C"/>
    <w:rsid w:val="00BB627A"/>
    <w:rsid w:val="00BC4FCB"/>
    <w:rsid w:val="00BD32F5"/>
    <w:rsid w:val="00BF42E2"/>
    <w:rsid w:val="00C14AD7"/>
    <w:rsid w:val="00C45D20"/>
    <w:rsid w:val="00C55C38"/>
    <w:rsid w:val="00C57435"/>
    <w:rsid w:val="00C57F58"/>
    <w:rsid w:val="00C67A12"/>
    <w:rsid w:val="00C843ED"/>
    <w:rsid w:val="00C84D55"/>
    <w:rsid w:val="00C946D9"/>
    <w:rsid w:val="00C95A51"/>
    <w:rsid w:val="00CA2CB5"/>
    <w:rsid w:val="00CC094C"/>
    <w:rsid w:val="00CC1A8B"/>
    <w:rsid w:val="00CD5E2C"/>
    <w:rsid w:val="00CE1BC5"/>
    <w:rsid w:val="00CE63A9"/>
    <w:rsid w:val="00D07416"/>
    <w:rsid w:val="00D333A3"/>
    <w:rsid w:val="00D62FCF"/>
    <w:rsid w:val="00D90139"/>
    <w:rsid w:val="00DA0AD3"/>
    <w:rsid w:val="00DA7E00"/>
    <w:rsid w:val="00DC31C5"/>
    <w:rsid w:val="00DD1EFE"/>
    <w:rsid w:val="00DE418A"/>
    <w:rsid w:val="00DF40F8"/>
    <w:rsid w:val="00E073F2"/>
    <w:rsid w:val="00E15E90"/>
    <w:rsid w:val="00E52715"/>
    <w:rsid w:val="00E53591"/>
    <w:rsid w:val="00E546FE"/>
    <w:rsid w:val="00E71B5A"/>
    <w:rsid w:val="00E72B5F"/>
    <w:rsid w:val="00E748A0"/>
    <w:rsid w:val="00E85AC5"/>
    <w:rsid w:val="00E86782"/>
    <w:rsid w:val="00E870EE"/>
    <w:rsid w:val="00E90ED5"/>
    <w:rsid w:val="00EA1C52"/>
    <w:rsid w:val="00EB3C65"/>
    <w:rsid w:val="00EC6D85"/>
    <w:rsid w:val="00ED4137"/>
    <w:rsid w:val="00ED5105"/>
    <w:rsid w:val="00EF60D6"/>
    <w:rsid w:val="00F134FE"/>
    <w:rsid w:val="00F1670B"/>
    <w:rsid w:val="00F263F5"/>
    <w:rsid w:val="00F6180D"/>
    <w:rsid w:val="00F6749F"/>
    <w:rsid w:val="00F843BA"/>
    <w:rsid w:val="00FB04E6"/>
    <w:rsid w:val="00FB560C"/>
    <w:rsid w:val="00FB62DF"/>
    <w:rsid w:val="00FB6F46"/>
    <w:rsid w:val="00FC19BC"/>
    <w:rsid w:val="00FC6311"/>
    <w:rsid w:val="00FD5CF4"/>
    <w:rsid w:val="00FD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1A5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8228E6"/>
    <w:pPr>
      <w:ind w:left="720"/>
      <w:contextualSpacing/>
    </w:pPr>
  </w:style>
  <w:style w:type="paragraph" w:customStyle="1" w:styleId="Standard">
    <w:name w:val="Standard"/>
    <w:uiPriority w:val="99"/>
    <w:rsid w:val="00D07416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99"/>
    <w:rsid w:val="008C5D4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uiPriority w:val="99"/>
    <w:rsid w:val="008C5D4D"/>
  </w:style>
  <w:style w:type="paragraph" w:styleId="NoSpacing">
    <w:name w:val="No Spacing"/>
    <w:link w:val="NoSpacingChar"/>
    <w:uiPriority w:val="99"/>
    <w:qFormat/>
    <w:rsid w:val="00641B47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41B47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1">
    <w:name w:val="Абзац списка1"/>
    <w:basedOn w:val="Normal"/>
    <w:uiPriority w:val="99"/>
    <w:rsid w:val="00432B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Normal"/>
    <w:uiPriority w:val="99"/>
    <w:rsid w:val="001A44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1A4450"/>
  </w:style>
  <w:style w:type="character" w:customStyle="1" w:styleId="apple-converted-space">
    <w:name w:val="apple-converted-space"/>
    <w:basedOn w:val="DefaultParagraphFont"/>
    <w:uiPriority w:val="99"/>
    <w:rsid w:val="00117C92"/>
    <w:rPr>
      <w:rFonts w:cs="Times New Roman"/>
    </w:rPr>
  </w:style>
  <w:style w:type="character" w:customStyle="1" w:styleId="normaltextrunscx228653843">
    <w:name w:val="normaltextrun scx228653843"/>
    <w:basedOn w:val="DefaultParagraphFont"/>
    <w:uiPriority w:val="99"/>
    <w:rsid w:val="00117C92"/>
    <w:rPr>
      <w:rFonts w:cs="Times New Roman"/>
    </w:rPr>
  </w:style>
  <w:style w:type="character" w:customStyle="1" w:styleId="spellingerrorscx228653843">
    <w:name w:val="spellingerror scx228653843"/>
    <w:basedOn w:val="DefaultParagraphFont"/>
    <w:uiPriority w:val="99"/>
    <w:rsid w:val="00117C92"/>
    <w:rPr>
      <w:rFonts w:cs="Times New Roman"/>
    </w:rPr>
  </w:style>
  <w:style w:type="character" w:styleId="Hyperlink">
    <w:name w:val="Hyperlink"/>
    <w:basedOn w:val="DefaultParagraphFont"/>
    <w:uiPriority w:val="99"/>
    <w:rsid w:val="00117C92"/>
    <w:rPr>
      <w:rFonts w:cs="Times New Roman"/>
      <w:color w:val="0000FF"/>
      <w:u w:val="single"/>
    </w:rPr>
  </w:style>
  <w:style w:type="paragraph" w:customStyle="1" w:styleId="TitleCD">
    <w:name w:val="Title_CD"/>
    <w:basedOn w:val="Normal"/>
    <w:uiPriority w:val="99"/>
    <w:rsid w:val="00117C92"/>
    <w:pPr>
      <w:spacing w:after="60"/>
      <w:jc w:val="center"/>
    </w:pPr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517</TotalTime>
  <Pages>28</Pages>
  <Words>5951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132</cp:revision>
  <dcterms:created xsi:type="dcterms:W3CDTF">2016-04-19T13:08:00Z</dcterms:created>
  <dcterms:modified xsi:type="dcterms:W3CDTF">2018-05-11T05:24:00Z</dcterms:modified>
</cp:coreProperties>
</file>